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33" w:rsidRPr="00CF1E3D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ЧАСТНОЕ ОБРАЗОВАТЕЛЬНОЕ УЧРЕЖДЕНИЕ ДОПОЛНИТЕЛЬНОГО </w:t>
      </w:r>
    </w:p>
    <w:p w:rsidR="009C0B33" w:rsidRPr="00CF1E3D" w:rsidRDefault="00295ACF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88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4DC95A2" wp14:editId="6D653254">
            <wp:simplePos x="0" y="0"/>
            <wp:positionH relativeFrom="column">
              <wp:posOffset>4407535</wp:posOffset>
            </wp:positionH>
            <wp:positionV relativeFrom="paragraph">
              <wp:posOffset>88265</wp:posOffset>
            </wp:positionV>
            <wp:extent cx="2073910" cy="1676400"/>
            <wp:effectExtent l="0" t="0" r="0" b="0"/>
            <wp:wrapNone/>
            <wp:docPr id="3" name="Рисунок 3" descr="C:\Users\Viki\Pictures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ОДПИС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B33" w:rsidRPr="00CF1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ОБРАЗОВАНИЯ «УЧЕБНЫЙ ЦЕНТР «ВИКИ»</w:t>
      </w:r>
    </w:p>
    <w:p w:rsidR="009C0B33" w:rsidRPr="00CF1E3D" w:rsidRDefault="00295ACF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88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137F7310" wp14:editId="1B6DE41D">
            <wp:simplePos x="0" y="0"/>
            <wp:positionH relativeFrom="column">
              <wp:posOffset>3010535</wp:posOffset>
            </wp:positionH>
            <wp:positionV relativeFrom="paragraph">
              <wp:posOffset>120015</wp:posOffset>
            </wp:positionV>
            <wp:extent cx="1381125" cy="1400175"/>
            <wp:effectExtent l="0" t="0" r="9525" b="0"/>
            <wp:wrapNone/>
            <wp:docPr id="4" name="Рисунок 4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B33" w:rsidRPr="00CF1E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6D7BB5" wp14:editId="682F9BA1">
                <wp:simplePos x="0" y="0"/>
                <wp:positionH relativeFrom="column">
                  <wp:posOffset>177165</wp:posOffset>
                </wp:positionH>
                <wp:positionV relativeFrom="paragraph">
                  <wp:posOffset>15240</wp:posOffset>
                </wp:positionV>
                <wp:extent cx="5334000" cy="0"/>
                <wp:effectExtent l="38100" t="38100" r="57150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92C2C4" id="Прямая соединительная линия 2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95pt,1.2pt" to="43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C0B33" w:rsidRPr="00CF1E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организации, осуществляющей образовательную деятельность</w:t>
      </w:r>
      <w:r w:rsidR="009C0B33"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C0B33" w:rsidRPr="00CF1E3D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9C0B33" w:rsidRPr="00CF1E3D" w:rsidRDefault="009C0B33" w:rsidP="009C0B3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9C0B33" w:rsidRPr="00CF1E3D" w:rsidRDefault="009C0B33" w:rsidP="009C0B33">
      <w:pPr>
        <w:framePr w:wrap="none" w:vAnchor="page" w:hAnchor="page" w:x="10197" w:y="1669"/>
        <w:widowControl w:val="0"/>
        <w:spacing w:after="0" w:line="240" w:lineRule="exact"/>
        <w:rPr>
          <w:rFonts w:ascii="Times New Roman" w:eastAsia="Sylfaen" w:hAnsi="Times New Roman" w:cs="Times New Roman"/>
          <w:color w:val="000000"/>
          <w:sz w:val="20"/>
          <w:szCs w:val="20"/>
          <w:lang w:eastAsia="ru-RU" w:bidi="ru-RU"/>
        </w:rPr>
      </w:pPr>
    </w:p>
    <w:p w:rsidR="009C0B33" w:rsidRPr="00CF1E3D" w:rsidRDefault="009C0B33" w:rsidP="009C0B33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B33" w:rsidRPr="00CF1E3D" w:rsidRDefault="009C0B33" w:rsidP="009C0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«УТВЕРЖДАЮ»</w:t>
      </w:r>
    </w:p>
    <w:p w:rsidR="009C0B33" w:rsidRPr="00CF1E3D" w:rsidRDefault="009C0B33" w:rsidP="009C0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proofErr w:type="gramStart"/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 </w:t>
      </w:r>
      <w:proofErr w:type="spellStart"/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>ЧОУ</w:t>
      </w:r>
      <w:proofErr w:type="spellEnd"/>
      <w:proofErr w:type="gramEnd"/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>ДПО</w:t>
      </w:r>
      <w:proofErr w:type="spellEnd"/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>УЦ</w:t>
      </w:r>
      <w:proofErr w:type="spellEnd"/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«ВИКИ»</w:t>
      </w:r>
    </w:p>
    <w:p w:rsidR="009C0B33" w:rsidRPr="00CF1E3D" w:rsidRDefault="009C0B33" w:rsidP="009C0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proofErr w:type="spellStart"/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>В.С</w:t>
      </w:r>
      <w:proofErr w:type="spellEnd"/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Популиди</w:t>
      </w:r>
      <w:proofErr w:type="spellEnd"/>
    </w:p>
    <w:p w:rsidR="009C0B33" w:rsidRPr="009C0B33" w:rsidRDefault="009C0B33" w:rsidP="009C0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>«16» января 2016 года</w:t>
      </w:r>
    </w:p>
    <w:p w:rsidR="009C0B33" w:rsidRDefault="009C0B33" w:rsidP="009C0B3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C0B33" w:rsidRDefault="009C0B33" w:rsidP="009C0B3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9C0B3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2.2. Тематический план и содержание учебных дисциплин</w:t>
      </w:r>
    </w:p>
    <w:p w:rsidR="004931DE" w:rsidRPr="009C0B33" w:rsidRDefault="004931DE" w:rsidP="0063066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 (повышения квалификации и</w:t>
      </w:r>
      <w:r w:rsidR="0063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переподготовки) преподавателей </w:t>
      </w:r>
      <w:r w:rsidRPr="00493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подготовку водителей автотранспортных средств</w:t>
      </w:r>
    </w:p>
    <w:tbl>
      <w:tblPr>
        <w:tblStyle w:val="110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088"/>
        <w:gridCol w:w="709"/>
        <w:gridCol w:w="709"/>
      </w:tblGrid>
      <w:tr w:rsidR="009C0B33" w:rsidRPr="009C0B33" w:rsidTr="009C0B33">
        <w:trPr>
          <w:trHeight w:val="7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Объем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Уровень освоения</w:t>
            </w:r>
          </w:p>
        </w:tc>
      </w:tr>
      <w:tr w:rsidR="009C0B33" w:rsidRPr="009C0B33" w:rsidTr="009C0B33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4</w:t>
            </w:r>
          </w:p>
        </w:tc>
      </w:tr>
      <w:tr w:rsidR="009C0B33" w:rsidRPr="009C0B33" w:rsidTr="009C0B33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Раздел 1.Теоретический блок</w:t>
            </w:r>
          </w:p>
        </w:tc>
      </w:tr>
      <w:tr w:rsidR="009C0B33" w:rsidRPr="009C0B33" w:rsidTr="009C0B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Предмет 1. Основы психологии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Общие представления о психологических и психофизиологических качествах человека и их роли в подготовке водителей 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1,2 </w:t>
            </w:r>
          </w:p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 </w:t>
            </w: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Базовые принципы и закономерности  психологии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Основы эффективного педагогического общения при подготовке водителей 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Практикум по эффективному педагогическому общению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Экзамен</w:t>
            </w:r>
          </w:p>
        </w:tc>
      </w:tr>
      <w:tr w:rsidR="009C0B33" w:rsidRPr="009C0B33" w:rsidTr="009C0B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Предмет 2. Основы профессиональной педагогики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Современная педагогическая наука ее взаимодействие с практикой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1,2</w:t>
            </w: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Основные понятия педагогики. Дидактика и принципы обучения.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Формы и методы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Воспитание в процессе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Профессионально-педагогическая деятельность 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Предмет 3.  Основы законодательства в сфере дорожного движения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Федеральный Закон РФ «О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1,2</w:t>
            </w: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Правила дорожного движения и Основные положения по допуску транспортных средств к эксплуатации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Профессиональные стандарты водителей транспортных средств различных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Уголовное, гражданское и административное законодательство в области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Зачет</w:t>
            </w:r>
          </w:p>
        </w:tc>
      </w:tr>
      <w:tr w:rsidR="009C0B33" w:rsidRPr="009C0B33" w:rsidTr="009C0B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Предмет 4. Основы безопасного управления транспортными средствами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Водитель. Профессиональная надежность 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1,2 </w:t>
            </w:r>
          </w:p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 </w:t>
            </w:r>
          </w:p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 </w:t>
            </w: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Автомобиль. Эксплуатационные показатели 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Среда. Дорожные условия и безопасность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Управление. Регулирование движения транспортного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Оценка уровня опасности воспринимаемой информации, организация наблюдения в процессе вождения транспортного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Виды первой медицинской помощи при травмах в дорожно –транспортных происшествиях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Зачет</w:t>
            </w:r>
          </w:p>
        </w:tc>
      </w:tr>
      <w:tr w:rsidR="009C0B33" w:rsidRPr="009C0B33" w:rsidTr="009C0B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Предмет 5. Конструкция, устройство и эксплуатация транспортных средств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Особенности устройства современных автомобилей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1,2 </w:t>
            </w:r>
          </w:p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 </w:t>
            </w: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Двигатели современных автомобилей. Системы активной и пассивной безопасности автомобилей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Зачет</w:t>
            </w:r>
          </w:p>
        </w:tc>
      </w:tr>
      <w:tr w:rsidR="009C0B33" w:rsidRPr="009C0B33" w:rsidTr="009C0B33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Раздел 2. Технологический блок</w:t>
            </w:r>
          </w:p>
        </w:tc>
      </w:tr>
      <w:tr w:rsidR="009C0B33" w:rsidRPr="009C0B33" w:rsidTr="009C0B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 xml:space="preserve">Предмет 1. Основы методики профессионального </w:t>
            </w:r>
            <w:r w:rsidRPr="009C0B33">
              <w:rPr>
                <w:rFonts w:eastAsia="Times New Roman"/>
              </w:rPr>
              <w:lastRenderedPageBreak/>
              <w:t>обучения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Подготовка преподавателя к занятию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1,2</w:t>
            </w: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 xml:space="preserve">Методика проведения теоретических занятий по Правилам дорожного </w:t>
            </w:r>
            <w:r w:rsidRPr="009C0B33">
              <w:rPr>
                <w:rFonts w:eastAsia="Times New Roman"/>
              </w:rPr>
              <w:lastRenderedPageBreak/>
              <w:t>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Методика проведения практических занятий по Правилам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Комплексный 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Предмет 2. Законодательные и нормативные акты, регламентирующие подготовку водителей транспортных средств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Федеральный закон РФ «Об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1,2 </w:t>
            </w:r>
          </w:p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 </w:t>
            </w: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Правила сдачи квалификационных экзаменов и выдачи водительских удостоверений Методика приема квалификационных экзаменов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Раздел 3. Профессиональный блок</w:t>
            </w:r>
          </w:p>
        </w:tc>
      </w:tr>
      <w:tr w:rsidR="009C0B33" w:rsidRPr="009C0B33" w:rsidTr="009C0B33">
        <w:trPr>
          <w:trHeight w:val="14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Предмет 1. Вождение транспортного средства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Отработка навыков тренажерного обучения 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1,2</w:t>
            </w: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Отработка навыков начального обучения вождению на автодроме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Отработка навыков обучения вождению в условиях реального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Предмет 2. Проведение теоретических занятий </w:t>
            </w:r>
          </w:p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Проведение теоретического занятия по предмету «Основы законодательства в сфере дорожного движения»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2,3</w:t>
            </w: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Проведение теоретического занятия по предмету «Основы безопасного управления транспортным средством»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Проведение теоретического занятия по предмету</w:t>
            </w:r>
            <w:r w:rsidRPr="009C0B33">
              <w:rPr>
                <w:rFonts w:eastAsia="Times New Roman"/>
                <w:b/>
                <w:bCs/>
              </w:rPr>
              <w:t> «</w:t>
            </w:r>
            <w:r w:rsidRPr="009C0B33">
              <w:rPr>
                <w:rFonts w:eastAsia="Times New Roman"/>
              </w:rPr>
              <w:t>Конструкция, устройство и эксплуатация транспортных средств»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Дифференцированный зачет. Защита урока.</w:t>
            </w:r>
          </w:p>
        </w:tc>
      </w:tr>
      <w:tr w:rsidR="009C0B33" w:rsidRPr="009C0B33" w:rsidTr="009C0B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Диагностика слушателей курсов. </w:t>
            </w:r>
          </w:p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</w:rPr>
              <w:t>Открытие курсов. Проведение итоговой аттестации слушателей.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  <w:tr w:rsidR="009C0B33" w:rsidRPr="009C0B33" w:rsidTr="009C0B3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</w:rPr>
            </w:pPr>
            <w:r w:rsidRPr="009C0B33"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jc w:val="center"/>
              <w:rPr>
                <w:rFonts w:eastAsia="Times New Roman"/>
                <w:b/>
              </w:rPr>
            </w:pPr>
            <w:r w:rsidRPr="009C0B33">
              <w:rPr>
                <w:rFonts w:eastAsia="Times New Roman"/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rPr>
                <w:rFonts w:eastAsia="Times New Roman"/>
              </w:rPr>
            </w:pPr>
          </w:p>
        </w:tc>
      </w:tr>
    </w:tbl>
    <w:p w:rsidR="009C0B33" w:rsidRPr="009C0B33" w:rsidRDefault="009C0B33" w:rsidP="009C0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B33" w:rsidRDefault="009C0B33" w:rsidP="004931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B33" w:rsidRDefault="009C0B33" w:rsidP="009C0B3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B33" w:rsidRPr="00CF1E3D" w:rsidRDefault="00295ACF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61882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1824" behindDoc="0" locked="0" layoutInCell="1" allowOverlap="1" wp14:anchorId="46D5ABD9" wp14:editId="0E2E86D1">
            <wp:simplePos x="0" y="0"/>
            <wp:positionH relativeFrom="column">
              <wp:posOffset>4342130</wp:posOffset>
            </wp:positionH>
            <wp:positionV relativeFrom="paragraph">
              <wp:posOffset>-6985</wp:posOffset>
            </wp:positionV>
            <wp:extent cx="2073910" cy="1676400"/>
            <wp:effectExtent l="0" t="0" r="0" b="0"/>
            <wp:wrapNone/>
            <wp:docPr id="6" name="Рисунок 6" descr="C:\Users\Viki\Pictures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ОДПИС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C0B33" w:rsidRPr="00CF1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ЧАСТНОЕ ОБРАЗОВАТЕЛЬНОЕ УЧРЕЖДЕНИЕ ДОПОЛНИТЕЛЬНОГО </w:t>
      </w:r>
    </w:p>
    <w:p w:rsidR="009C0B33" w:rsidRPr="00CF1E3D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ОБРАЗОВАНИЯ «УЧЕБНЫЙ ЦЕНТР «ВИКИ»</w:t>
      </w:r>
    </w:p>
    <w:p w:rsidR="009C0B33" w:rsidRPr="00CF1E3D" w:rsidRDefault="00295ACF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88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5DF9A802" wp14:editId="4DAF4A4A">
            <wp:simplePos x="0" y="0"/>
            <wp:positionH relativeFrom="column">
              <wp:posOffset>3079127</wp:posOffset>
            </wp:positionH>
            <wp:positionV relativeFrom="paragraph">
              <wp:posOffset>94567</wp:posOffset>
            </wp:positionV>
            <wp:extent cx="1381125" cy="1400175"/>
            <wp:effectExtent l="0" t="0" r="9525" b="0"/>
            <wp:wrapNone/>
            <wp:docPr id="5" name="Рисунок 5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B33" w:rsidRPr="00CF1E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C1D27F" wp14:editId="1EB53545">
                <wp:simplePos x="0" y="0"/>
                <wp:positionH relativeFrom="column">
                  <wp:posOffset>177165</wp:posOffset>
                </wp:positionH>
                <wp:positionV relativeFrom="paragraph">
                  <wp:posOffset>15240</wp:posOffset>
                </wp:positionV>
                <wp:extent cx="5334000" cy="0"/>
                <wp:effectExtent l="38100" t="38100" r="5715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153019" id="Прямая соединительная линия 1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95pt,1.2pt" to="43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C0B33" w:rsidRPr="00CF1E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организации, осуществляющей образовательную деятельность</w:t>
      </w:r>
      <w:r w:rsidR="009C0B33"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C0B33" w:rsidRPr="00CF1E3D" w:rsidRDefault="009C0B33" w:rsidP="009C0B3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9C0B33" w:rsidRPr="00CF1E3D" w:rsidRDefault="009C0B33" w:rsidP="009C0B33">
      <w:pPr>
        <w:framePr w:wrap="none" w:vAnchor="page" w:hAnchor="page" w:x="10197" w:y="1669"/>
        <w:widowControl w:val="0"/>
        <w:spacing w:after="0" w:line="240" w:lineRule="exact"/>
        <w:rPr>
          <w:rFonts w:ascii="Times New Roman" w:eastAsia="Sylfaen" w:hAnsi="Times New Roman" w:cs="Times New Roman"/>
          <w:color w:val="000000"/>
          <w:sz w:val="20"/>
          <w:szCs w:val="20"/>
          <w:lang w:eastAsia="ru-RU" w:bidi="ru-RU"/>
        </w:rPr>
      </w:pPr>
    </w:p>
    <w:p w:rsidR="009C0B33" w:rsidRPr="00CF1E3D" w:rsidRDefault="009C0B33" w:rsidP="009C0B33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B33" w:rsidRPr="00CF1E3D" w:rsidRDefault="009C0B33" w:rsidP="009C0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«УТВЕРЖДАЮ»</w:t>
      </w:r>
    </w:p>
    <w:p w:rsidR="009C0B33" w:rsidRPr="00CF1E3D" w:rsidRDefault="009C0B33" w:rsidP="009C0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proofErr w:type="gramStart"/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 </w:t>
      </w:r>
      <w:proofErr w:type="spellStart"/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>ЧОУ</w:t>
      </w:r>
      <w:proofErr w:type="spellEnd"/>
      <w:proofErr w:type="gramEnd"/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>ДПО</w:t>
      </w:r>
      <w:proofErr w:type="spellEnd"/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>УЦ</w:t>
      </w:r>
      <w:proofErr w:type="spellEnd"/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«ВИКИ»</w:t>
      </w:r>
    </w:p>
    <w:p w:rsidR="009C0B33" w:rsidRPr="00CF1E3D" w:rsidRDefault="009C0B33" w:rsidP="009C0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proofErr w:type="spellStart"/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>В.С</w:t>
      </w:r>
      <w:proofErr w:type="spellEnd"/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Популиди</w:t>
      </w:r>
      <w:proofErr w:type="spellEnd"/>
    </w:p>
    <w:p w:rsidR="009C0B33" w:rsidRPr="009C0B33" w:rsidRDefault="00295ACF" w:rsidP="009C0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C0B33" w:rsidRPr="00CF1E3D">
        <w:rPr>
          <w:rFonts w:ascii="Times New Roman" w:eastAsia="Times New Roman" w:hAnsi="Times New Roman" w:cs="Times New Roman"/>
          <w:sz w:val="20"/>
          <w:szCs w:val="20"/>
          <w:lang w:eastAsia="ru-RU"/>
        </w:rPr>
        <w:t>«16» января 2016 года</w:t>
      </w:r>
    </w:p>
    <w:p w:rsid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5ACF" w:rsidRDefault="00295ACF" w:rsidP="00295ACF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B33" w:rsidRPr="009C0B33" w:rsidRDefault="009C0B33" w:rsidP="00295ACF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0B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Рабочие тематические планы учебных дисциплин.</w:t>
      </w:r>
    </w:p>
    <w:p w:rsidR="009C0B33" w:rsidRPr="009C0B33" w:rsidRDefault="009C0B33" w:rsidP="00295ACF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0B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Рабочее содержание учебных дисциплин</w:t>
      </w:r>
    </w:p>
    <w:p w:rsidR="009C0B33" w:rsidRPr="009C0B33" w:rsidRDefault="009C0B33" w:rsidP="00295ACF">
      <w:pPr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профессионального образования (повышения квалификации и переподготовки) преподавателей</w:t>
      </w:r>
    </w:p>
    <w:p w:rsidR="009C0B33" w:rsidRPr="009C0B33" w:rsidRDefault="009C0B33" w:rsidP="00295ACF">
      <w:pPr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подготовку водителей автотранспортных средств</w:t>
      </w: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3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РАБОЧИЙ УЧЕБНЫЙ ПЛАН</w:t>
      </w:r>
    </w:p>
    <w:tbl>
      <w:tblPr>
        <w:tblW w:w="1005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7059"/>
        <w:gridCol w:w="851"/>
        <w:gridCol w:w="709"/>
        <w:gridCol w:w="852"/>
      </w:tblGrid>
      <w:tr w:rsidR="009C0B33" w:rsidRPr="009C0B33" w:rsidTr="009C0B33">
        <w:trPr>
          <w:trHeight w:val="35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C0B33" w:rsidRPr="009C0B33" w:rsidTr="009C0B33">
        <w:trPr>
          <w:trHeight w:val="273"/>
        </w:trPr>
        <w:tc>
          <w:tcPr>
            <w:tcW w:w="10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</w:p>
        </w:tc>
      </w:tr>
      <w:tr w:rsidR="009C0B33" w:rsidRPr="009C0B33" w:rsidTr="009C0B33">
        <w:trPr>
          <w:trHeight w:val="203"/>
        </w:trPr>
        <w:tc>
          <w:tcPr>
            <w:tcW w:w="10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практика </w:t>
            </w:r>
          </w:p>
        </w:tc>
      </w:tr>
      <w:tr w:rsidR="009C0B33" w:rsidRPr="009C0B33" w:rsidTr="009C0B33">
        <w:trPr>
          <w:trHeight w:val="269"/>
        </w:trPr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блок</w:t>
            </w:r>
          </w:p>
        </w:tc>
      </w:tr>
      <w:tr w:rsidR="009C0B33" w:rsidRPr="009C0B33" w:rsidTr="009C0B33"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B33" w:rsidRPr="009C0B33" w:rsidTr="009C0B33">
        <w:trPr>
          <w:trHeight w:val="2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профессиональной педагогики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 (зачет)*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2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транспортными средствами (зачет)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2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устройство и эксплуатация транспортных средств (зачет)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2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C0B33" w:rsidRPr="009C0B33" w:rsidTr="009C0B33">
        <w:trPr>
          <w:trHeight w:val="299"/>
        </w:trPr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Технологический блок</w:t>
            </w:r>
          </w:p>
        </w:tc>
      </w:tr>
      <w:tr w:rsidR="009C0B33" w:rsidRPr="009C0B33" w:rsidTr="009C0B33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профессионального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C0B33" w:rsidRPr="009C0B33" w:rsidTr="009C0B33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и нормативные акты, регламентирующие  подготовку водителей транспортных средств (зачет)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C0B33" w:rsidRPr="009C0B33" w:rsidTr="009C0B33">
        <w:trPr>
          <w:trHeight w:val="181"/>
        </w:trPr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блок</w:t>
            </w: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9C0B33" w:rsidRPr="009C0B33" w:rsidTr="009C0B33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транспортного средства***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0B33" w:rsidRPr="009C0B33" w:rsidTr="009C0B33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теоретических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B33" w:rsidRPr="009C0B33" w:rsidTr="009C0B33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9C0B33" w:rsidRPr="009C0B33" w:rsidTr="009C0B33">
        <w:trPr>
          <w:trHeight w:val="19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C0B33" w:rsidRPr="009C0B33" w:rsidTr="009C0B33">
        <w:trPr>
          <w:trHeight w:val="15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слушателей курсов. </w:t>
            </w:r>
          </w:p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– экзамены по предметам в том числе:</w:t>
            </w:r>
          </w:p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психологии»</w:t>
            </w:r>
          </w:p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профессиональной педагогики»</w:t>
            </w:r>
          </w:p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методики профессионального обучения»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B33" w:rsidRPr="009C0B33" w:rsidTr="009C0B33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9C0B33" w:rsidRPr="009C0B33" w:rsidRDefault="009C0B33" w:rsidP="009C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9C0B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Зачеты проводятся за счет учебного времени, отводимого на изучение предмета.</w:t>
      </w:r>
    </w:p>
    <w:p w:rsidR="009C0B33" w:rsidRPr="009C0B33" w:rsidRDefault="009C0B33" w:rsidP="009C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B33">
        <w:rPr>
          <w:rFonts w:ascii="Times New Roman" w:eastAsia="Times New Roman" w:hAnsi="Times New Roman" w:cs="Times New Roman"/>
          <w:sz w:val="24"/>
          <w:szCs w:val="24"/>
          <w:lang w:eastAsia="ru-RU"/>
        </w:rPr>
        <w:t>** По результатам проведения занятий практического блока выставляется итоговая оценка.</w:t>
      </w:r>
    </w:p>
    <w:p w:rsidR="009C0B33" w:rsidRPr="009C0B33" w:rsidRDefault="009C0B33" w:rsidP="009C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B33">
        <w:rPr>
          <w:rFonts w:ascii="Times New Roman" w:eastAsia="Times New Roman" w:hAnsi="Times New Roman" w:cs="Times New Roman"/>
          <w:sz w:val="24"/>
          <w:szCs w:val="24"/>
          <w:lang w:eastAsia="ru-RU"/>
        </w:rPr>
        <w:t>*** Занятия по вождению транспортного средства проводятся вне сетки учебного времени.</w:t>
      </w: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</w:t>
      </w:r>
      <w:r w:rsidRPr="009C0B33">
        <w:rPr>
          <w:rFonts w:ascii="Calibri" w:eastAsia="Times New Roman" w:hAnsi="Calibri" w:cs="Times New Roman"/>
          <w:lang w:eastAsia="ru-RU"/>
        </w:rPr>
        <w:t xml:space="preserve"> </w:t>
      </w:r>
      <w:r w:rsidRPr="009C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ТЕМАТИЧЕСКИЙ ПЛАН ПРЕДМЕТА</w:t>
      </w: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ПСИХОЛОГИИ»</w:t>
      </w:r>
    </w:p>
    <w:tbl>
      <w:tblPr>
        <w:tblpPr w:leftFromText="180" w:rightFromText="180" w:bottomFromText="20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473"/>
        <w:gridCol w:w="851"/>
        <w:gridCol w:w="992"/>
        <w:gridCol w:w="1134"/>
      </w:tblGrid>
      <w:tr w:rsidR="009C0B33" w:rsidRPr="009C0B33" w:rsidTr="009C0B33">
        <w:trPr>
          <w:trHeight w:val="53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C0B33" w:rsidRPr="009C0B33" w:rsidTr="009C0B33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C0B33" w:rsidRPr="009C0B33" w:rsidTr="009C0B33">
        <w:trPr>
          <w:trHeight w:val="28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9C0B33" w:rsidRPr="009C0B33" w:rsidTr="009C0B33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представления о психологических и психофизиологических качествах человека и их роли в подготовке водителей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принципы и закономерности  психологии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5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эффективного педагогического общения при подготовке водителей транспортных средств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эффективному педагогическому общению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B33" w:rsidRPr="009C0B33" w:rsidTr="009C0B33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9C0B33" w:rsidRPr="009C0B33" w:rsidRDefault="009C0B33" w:rsidP="009C0B33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3.3.РАБОЧИЙ ТЕМАТИЧЕСКИЙ ПЛАН ПРЕДМЕТА</w:t>
      </w: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B3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ПРОФЕССИОНАЛЬНОЙ ПЕДАГОГИКИ»</w:t>
      </w:r>
    </w:p>
    <w:tbl>
      <w:tblPr>
        <w:tblpPr w:leftFromText="180" w:rightFromText="180" w:bottomFromText="20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331"/>
        <w:gridCol w:w="851"/>
        <w:gridCol w:w="992"/>
        <w:gridCol w:w="1276"/>
      </w:tblGrid>
      <w:tr w:rsidR="009C0B33" w:rsidRPr="009C0B33" w:rsidTr="009C0B33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C0B33" w:rsidRPr="009C0B33" w:rsidTr="009C0B33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C0B33" w:rsidRPr="009C0B33" w:rsidTr="009C0B33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9C0B33" w:rsidRPr="009C0B33" w:rsidTr="009C0B33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педагогическая наука ее взаимодействие с практикой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педагогики. Дидактика и принципы обучения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 процессе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Профессионально-педагогическая деятельность преподавателя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0B33" w:rsidRPr="009C0B33" w:rsidTr="009C0B33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</w:tr>
    </w:tbl>
    <w:p w:rsidR="009C0B33" w:rsidRPr="009C0B33" w:rsidRDefault="009C0B33" w:rsidP="009C0B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33" w:rsidRPr="009C0B33" w:rsidRDefault="009C0B33" w:rsidP="009C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3.4.РАБОЧИЙ ТЕМАТИЧЕСКИЙ ПЛАН ПРЕДМЕТА</w:t>
      </w: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ЗАКОНОДАТЕЛЬСТВА В СФЕРЕ ДОРОЖНОГО ДВИЖЕНИЯ»</w:t>
      </w:r>
    </w:p>
    <w:tbl>
      <w:tblPr>
        <w:tblpPr w:leftFromText="180" w:rightFromText="180" w:bottomFromText="20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331"/>
        <w:gridCol w:w="851"/>
        <w:gridCol w:w="992"/>
        <w:gridCol w:w="1276"/>
      </w:tblGrid>
      <w:tr w:rsidR="009C0B33" w:rsidRPr="009C0B33" w:rsidTr="009C0B33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C0B33" w:rsidRPr="009C0B33" w:rsidTr="009C0B33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C0B33" w:rsidRPr="009C0B33" w:rsidTr="009C0B33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0B33" w:rsidRPr="009C0B33" w:rsidTr="009C0B33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«О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и Основные положения по допуску транспортных средств к эксплуатации...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стандарты водителей транспортных средств различных категорий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Уголовное, гражданское и административное законодательство в области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C0B33" w:rsidRPr="009C0B33" w:rsidTr="009C0B33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9C0B33" w:rsidRPr="009C0B33" w:rsidRDefault="009C0B33" w:rsidP="009C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B33" w:rsidRPr="009C0B33" w:rsidRDefault="009C0B33" w:rsidP="009C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 w:rsidRPr="009C0B33">
        <w:rPr>
          <w:rFonts w:ascii="Calibri" w:eastAsia="Times New Roman" w:hAnsi="Calibri" w:cs="Times New Roman"/>
          <w:lang w:eastAsia="ru-RU"/>
        </w:rPr>
        <w:t xml:space="preserve"> </w:t>
      </w:r>
      <w:r w:rsidRPr="009C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ТЕМАТИЧЕСКИЙ ПЛАН ПРЕДМЕТА</w:t>
      </w: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B3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БЕЗОПАСНОГО УПРАВЛЕНИЯ ТРАНСПОРТНЫМИ СРЕДСТВАМИ»</w:t>
      </w:r>
    </w:p>
    <w:tbl>
      <w:tblPr>
        <w:tblpPr w:leftFromText="180" w:rightFromText="180" w:bottomFromText="20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851"/>
        <w:gridCol w:w="992"/>
        <w:gridCol w:w="142"/>
        <w:gridCol w:w="1134"/>
      </w:tblGrid>
      <w:tr w:rsidR="009C0B33" w:rsidRPr="009C0B33" w:rsidTr="009C0B33">
        <w:trPr>
          <w:trHeight w:val="1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C0B33" w:rsidRPr="009C0B33" w:rsidTr="009C0B33">
        <w:trPr>
          <w:trHeight w:val="1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C0B33" w:rsidRPr="009C0B33" w:rsidTr="009C0B33">
        <w:trPr>
          <w:trHeight w:val="3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9C0B33" w:rsidRPr="009C0B33" w:rsidTr="009C0B33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Водитель. Профессиональная надежность 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Автомобиль. Эксплуатационные показатели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Среда. Дорожные условия и безопасность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 Регулирование движения транспортного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опасности воспринимаемой информации, организация наблюдения в процессе вождения транспортного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ДТП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B33" w:rsidRPr="009C0B33" w:rsidTr="009C0B33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C0B33" w:rsidRPr="009C0B33" w:rsidTr="009C0B33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9C0B33" w:rsidRPr="009C0B33" w:rsidRDefault="009C0B33" w:rsidP="009C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9C0B33">
        <w:rPr>
          <w:rFonts w:ascii="Calibri" w:eastAsia="Times New Roman" w:hAnsi="Calibri" w:cs="Times New Roman"/>
          <w:lang w:eastAsia="ru-RU"/>
        </w:rPr>
        <w:t xml:space="preserve"> </w:t>
      </w:r>
      <w:r w:rsidRPr="009C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ТЕМАТИЧЕСКИЙ ПЛАН ПРЕДМЕТА</w:t>
      </w: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B3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«КОНСТРУКЦИЯ, УСТРОЙСТВО И ЭКСПЛУАТАЦИЯ ТРАНСПОРТНЫХ СРЕДСТВ»</w:t>
      </w:r>
    </w:p>
    <w:tbl>
      <w:tblPr>
        <w:tblpPr w:leftFromText="180" w:rightFromText="180" w:bottomFromText="20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190"/>
        <w:gridCol w:w="850"/>
        <w:gridCol w:w="992"/>
        <w:gridCol w:w="1276"/>
      </w:tblGrid>
      <w:tr w:rsidR="009C0B33" w:rsidRPr="009C0B33" w:rsidTr="009C0B33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C0B33" w:rsidRPr="009C0B33" w:rsidTr="009C0B33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C0B33" w:rsidRPr="009C0B33" w:rsidTr="009C0B33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9C0B33" w:rsidRPr="009C0B33" w:rsidTr="009C0B33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устройства современных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 современных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C0B33" w:rsidRPr="009C0B33" w:rsidTr="009C0B33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9C0B33" w:rsidRPr="009C0B33" w:rsidRDefault="009C0B33" w:rsidP="009C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B33" w:rsidRPr="009C0B33" w:rsidRDefault="009C0B33" w:rsidP="009C0B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</w:t>
      </w:r>
      <w:r w:rsidRPr="009C0B33">
        <w:rPr>
          <w:rFonts w:ascii="Calibri" w:eastAsia="Times New Roman" w:hAnsi="Calibri" w:cs="Times New Roman"/>
          <w:lang w:eastAsia="ru-RU"/>
        </w:rPr>
        <w:t xml:space="preserve"> </w:t>
      </w:r>
      <w:r w:rsidRPr="009C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ТЕМАТИЧЕСКИЙ ПЛАН ПРЕДМЕТА</w:t>
      </w: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B3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МЕТОДИКИ ПРОФЕССИОНАЛЬНОГО ОБУЧЕНИЯ»</w:t>
      </w:r>
    </w:p>
    <w:tbl>
      <w:tblPr>
        <w:tblpPr w:leftFromText="180" w:rightFromText="180" w:bottomFromText="20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687"/>
        <w:gridCol w:w="840"/>
        <w:gridCol w:w="1800"/>
        <w:gridCol w:w="1680"/>
      </w:tblGrid>
      <w:tr w:rsidR="009C0B33" w:rsidRPr="009C0B33" w:rsidTr="009C0B33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C0B33" w:rsidRPr="009C0B33" w:rsidTr="009C0B33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C0B33" w:rsidRPr="009C0B33" w:rsidTr="009C0B33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</w:tc>
      </w:tr>
      <w:tr w:rsidR="009C0B33" w:rsidRPr="009C0B33" w:rsidTr="009C0B33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преподавателя к занятию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B33" w:rsidRPr="009C0B33" w:rsidTr="009C0B33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теоретических занятий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практических занятий по Правилам дорожного движения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33" w:rsidRPr="009C0B33" w:rsidRDefault="009C0B33" w:rsidP="009C0B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33" w:rsidRDefault="009C0B33" w:rsidP="00493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1DE" w:rsidRDefault="004931DE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1DE" w:rsidRDefault="004931DE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1DE" w:rsidRDefault="004931DE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3.8.</w:t>
      </w:r>
      <w:r w:rsidRPr="009C0B33">
        <w:rPr>
          <w:rFonts w:ascii="Calibri" w:eastAsia="Times New Roman" w:hAnsi="Calibri" w:cs="Times New Roman"/>
          <w:lang w:eastAsia="ru-RU"/>
        </w:rPr>
        <w:t xml:space="preserve"> </w:t>
      </w:r>
      <w:r w:rsidRPr="009C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ТЕМАТИЧЕСКИЙ ПЛАН ПРЕДМЕТА</w:t>
      </w: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B3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«ЗАКОНОДАТЕЛЬНЫЕ И НОРМАТИВНЫЕ АКТЫ, РЕГЛАМЕНТИРУЮЩИЕ ПОДГОТОВКУ ВОДИТЕЛЕЙ ТРАНСПОРТНЫХ СРЕДСТВ»</w:t>
      </w:r>
    </w:p>
    <w:tbl>
      <w:tblPr>
        <w:tblpPr w:leftFromText="180" w:rightFromText="180" w:bottomFromText="20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687"/>
        <w:gridCol w:w="840"/>
        <w:gridCol w:w="1800"/>
        <w:gridCol w:w="422"/>
        <w:gridCol w:w="1701"/>
      </w:tblGrid>
      <w:tr w:rsidR="009C0B33" w:rsidRPr="009C0B33" w:rsidTr="009C0B33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C0B33" w:rsidRPr="009C0B33" w:rsidTr="009C0B33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C0B33" w:rsidRPr="009C0B33" w:rsidTr="009C0B33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</w:tc>
      </w:tr>
      <w:tr w:rsidR="009C0B33" w:rsidRPr="009C0B33" w:rsidTr="009C0B33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«Об образовании»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сдачи квалификационных экзаменов и выдачи водительских удостоверений Методика приема квалификационных экзаменов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C0B33" w:rsidRPr="009C0B33" w:rsidTr="009C0B33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C0B33" w:rsidRPr="009C0B33" w:rsidTr="009C0B33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9C0B33" w:rsidRPr="009C0B33" w:rsidRDefault="009C0B33" w:rsidP="009C0B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33" w:rsidRPr="009C0B33" w:rsidRDefault="009C0B33" w:rsidP="009C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</w:t>
      </w:r>
      <w:r w:rsidRPr="009C0B33">
        <w:rPr>
          <w:rFonts w:ascii="Calibri" w:eastAsia="Times New Roman" w:hAnsi="Calibri" w:cs="Times New Roman"/>
          <w:lang w:eastAsia="ru-RU"/>
        </w:rPr>
        <w:t xml:space="preserve"> </w:t>
      </w:r>
      <w:r w:rsidRPr="009C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ТЕМАТИЧЕСКИЙ ПЛАН ПРЕДМЕТА</w:t>
      </w: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3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«ВОЖДЕНИЕ ТРАНСПОРТНЫХ СРЕДСТВ»</w:t>
      </w:r>
    </w:p>
    <w:tbl>
      <w:tblPr>
        <w:tblpPr w:leftFromText="180" w:rightFromText="180" w:bottomFromText="20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851"/>
        <w:gridCol w:w="992"/>
        <w:gridCol w:w="1276"/>
      </w:tblGrid>
      <w:tr w:rsidR="009C0B33" w:rsidRPr="009C0B33" w:rsidTr="009C0B33">
        <w:trPr>
          <w:trHeight w:val="1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C0B33" w:rsidRPr="009C0B33" w:rsidTr="009C0B33">
        <w:trPr>
          <w:trHeight w:val="1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C0B33" w:rsidRPr="009C0B33" w:rsidTr="009C0B33">
        <w:trPr>
          <w:trHeight w:val="3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9C0B33" w:rsidRPr="009C0B33" w:rsidTr="009C0B33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навыками тренажерного обучения вождению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B33" w:rsidRPr="009C0B33" w:rsidTr="009C0B3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навыками начального обучения вождению на автодроме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B33" w:rsidRPr="009C0B33" w:rsidTr="009C0B33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 навыками обучения вождению в условиях реального дорожного движения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B33" w:rsidRPr="009C0B33" w:rsidTr="009C0B33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B33" w:rsidRPr="009C0B33" w:rsidTr="009C0B33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9C0B33" w:rsidRPr="009C0B33" w:rsidRDefault="009C0B33" w:rsidP="009C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B33" w:rsidRPr="009C0B33" w:rsidRDefault="009C0B33" w:rsidP="009C0B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3.10.</w:t>
      </w:r>
      <w:r w:rsidRPr="009C0B33">
        <w:rPr>
          <w:rFonts w:ascii="Calibri" w:eastAsia="Times New Roman" w:hAnsi="Calibri" w:cs="Times New Roman"/>
          <w:lang w:eastAsia="ru-RU"/>
        </w:rPr>
        <w:t xml:space="preserve"> </w:t>
      </w:r>
      <w:r w:rsidRPr="009C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ТЕМАТИЧЕСКИЙ ПЛАН ПРЕДМЕТА</w:t>
      </w:r>
    </w:p>
    <w:p w:rsidR="009C0B33" w:rsidRPr="009C0B33" w:rsidRDefault="009C0B33" w:rsidP="009C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B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ТЕОРЕТИЧЕСКИХ ЗАНЯТИЙ»</w:t>
      </w:r>
    </w:p>
    <w:tbl>
      <w:tblPr>
        <w:tblpPr w:leftFromText="180" w:rightFromText="180" w:bottomFromText="20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331"/>
        <w:gridCol w:w="709"/>
        <w:gridCol w:w="992"/>
        <w:gridCol w:w="1276"/>
      </w:tblGrid>
      <w:tr w:rsidR="009C0B33" w:rsidRPr="009C0B33" w:rsidTr="009C0B33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C0B33" w:rsidRPr="009C0B33" w:rsidTr="009C0B33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C0B33" w:rsidRPr="009C0B33" w:rsidTr="009C0B33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33" w:rsidRPr="009C0B33" w:rsidRDefault="009C0B33" w:rsidP="009C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9C0B33" w:rsidRPr="009C0B33" w:rsidTr="009C0B33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теоретического занятия по предмету «Основы законодательства в сфере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B33" w:rsidRPr="009C0B33" w:rsidTr="009C0B33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теоретического занятия по предмету «Основы безопасного управления транспортным средством»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B33" w:rsidRPr="009C0B33" w:rsidTr="009C0B33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теоретического занятия по предмету</w:t>
            </w: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устройство и эксплуатация транспортных средств»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B33" w:rsidRPr="009C0B33" w:rsidTr="009C0B33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33" w:rsidRPr="009C0B33" w:rsidRDefault="009C0B33" w:rsidP="009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430E37" w:rsidRDefault="00430E37"/>
    <w:sectPr w:rsidR="00430E37" w:rsidSect="009C0B33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33"/>
    <w:rsid w:val="00295ACF"/>
    <w:rsid w:val="00430E37"/>
    <w:rsid w:val="004931DE"/>
    <w:rsid w:val="00630661"/>
    <w:rsid w:val="009C0B33"/>
    <w:rsid w:val="00E7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C3299-303E-42FC-A4FF-FADC000D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C0B33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C0B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C0B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C0B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C0B33"/>
  </w:style>
  <w:style w:type="paragraph" w:styleId="a3">
    <w:name w:val="footnote text"/>
    <w:basedOn w:val="a"/>
    <w:link w:val="a4"/>
    <w:semiHidden/>
    <w:unhideWhenUsed/>
    <w:rsid w:val="009C0B3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Текст сноски Знак"/>
    <w:basedOn w:val="a0"/>
    <w:link w:val="a3"/>
    <w:semiHidden/>
    <w:rsid w:val="009C0B3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5">
    <w:name w:val="header"/>
    <w:basedOn w:val="a"/>
    <w:link w:val="a6"/>
    <w:semiHidden/>
    <w:unhideWhenUsed/>
    <w:rsid w:val="009C0B3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C0B3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C0B3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C0B33"/>
    <w:rPr>
      <w:rFonts w:ascii="Calibri" w:eastAsia="Times New Roman" w:hAnsi="Calibri" w:cs="Times New Roman"/>
      <w:lang w:eastAsia="ru-RU"/>
    </w:rPr>
  </w:style>
  <w:style w:type="paragraph" w:styleId="a9">
    <w:name w:val="List"/>
    <w:basedOn w:val="a"/>
    <w:semiHidden/>
    <w:unhideWhenUsed/>
    <w:rsid w:val="009C0B3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a">
    <w:name w:val="Title"/>
    <w:basedOn w:val="a"/>
    <w:link w:val="ab"/>
    <w:qFormat/>
    <w:rsid w:val="009C0B3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pacing w:val="-8"/>
      <w:sz w:val="26"/>
      <w:szCs w:val="26"/>
      <w:lang w:eastAsia="ru-RU"/>
    </w:rPr>
  </w:style>
  <w:style w:type="character" w:customStyle="1" w:styleId="ab">
    <w:name w:val="Название Знак"/>
    <w:basedOn w:val="a0"/>
    <w:link w:val="aa"/>
    <w:rsid w:val="009C0B33"/>
    <w:rPr>
      <w:rFonts w:ascii="Arial" w:eastAsia="Times New Roman" w:hAnsi="Arial" w:cs="Arial"/>
      <w:b/>
      <w:bCs/>
      <w:color w:val="000000"/>
      <w:spacing w:val="-8"/>
      <w:sz w:val="26"/>
      <w:szCs w:val="26"/>
      <w:shd w:val="clear" w:color="auto" w:fill="FFFFFF"/>
      <w:lang w:eastAsia="ru-RU"/>
    </w:rPr>
  </w:style>
  <w:style w:type="paragraph" w:styleId="ac">
    <w:name w:val="Body Text"/>
    <w:basedOn w:val="a"/>
    <w:link w:val="10"/>
    <w:semiHidden/>
    <w:unhideWhenUsed/>
    <w:rsid w:val="009C0B33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Основной текст Знак"/>
    <w:basedOn w:val="a0"/>
    <w:semiHidden/>
    <w:rsid w:val="009C0B33"/>
  </w:style>
  <w:style w:type="paragraph" w:styleId="ae">
    <w:name w:val="Body Text Indent"/>
    <w:basedOn w:val="a"/>
    <w:link w:val="af"/>
    <w:semiHidden/>
    <w:unhideWhenUsed/>
    <w:rsid w:val="009C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C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9C0B33"/>
    <w:pPr>
      <w:spacing w:after="0" w:line="240" w:lineRule="auto"/>
      <w:ind w:right="-766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9C0B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C0B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B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C0B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C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C0B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C0B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unhideWhenUsed/>
    <w:rsid w:val="009C0B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9C0B33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9C0B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9C0B33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0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C0B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Статья"/>
    <w:basedOn w:val="ac"/>
    <w:next w:val="ac"/>
    <w:rsid w:val="009C0B33"/>
    <w:pPr>
      <w:shd w:val="clear" w:color="auto" w:fill="auto"/>
      <w:tabs>
        <w:tab w:val="left" w:pos="1587"/>
      </w:tabs>
      <w:spacing w:before="113" w:after="113" w:line="222" w:lineRule="atLeast"/>
      <w:ind w:left="1587" w:hanging="1191"/>
      <w:jc w:val="left"/>
    </w:pPr>
    <w:rPr>
      <w:b/>
      <w:bCs/>
      <w:color w:val="auto"/>
      <w:sz w:val="20"/>
      <w:szCs w:val="20"/>
    </w:rPr>
  </w:style>
  <w:style w:type="paragraph" w:customStyle="1" w:styleId="ConsPlusTitle">
    <w:name w:val="ConsPlusTitle"/>
    <w:rsid w:val="009C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C0B3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ASMain">
    <w:name w:val="RASMain"/>
    <w:basedOn w:val="a"/>
    <w:rsid w:val="009C0B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rsid w:val="009C0B3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9C0B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9C0B33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9C0B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Знак Знак1 Знак"/>
    <w:basedOn w:val="a"/>
    <w:rsid w:val="009C0B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9C0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"/>
    <w:basedOn w:val="a"/>
    <w:rsid w:val="009C0B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 Знак Знак Знак Знак1 Знак Знак Знак"/>
    <w:basedOn w:val="a"/>
    <w:rsid w:val="009C0B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8">
    <w:name w:val="footnote reference"/>
    <w:basedOn w:val="a0"/>
    <w:semiHidden/>
    <w:unhideWhenUsed/>
    <w:rsid w:val="009C0B33"/>
    <w:rPr>
      <w:vertAlign w:val="superscript"/>
    </w:rPr>
  </w:style>
  <w:style w:type="character" w:customStyle="1" w:styleId="FontStyle17">
    <w:name w:val="Font Style17"/>
    <w:basedOn w:val="a0"/>
    <w:uiPriority w:val="99"/>
    <w:rsid w:val="009C0B33"/>
    <w:rPr>
      <w:rFonts w:ascii="Times New Roman" w:hAnsi="Times New Roman" w:cs="Times New Roman" w:hint="default"/>
      <w:sz w:val="26"/>
      <w:szCs w:val="26"/>
    </w:rPr>
  </w:style>
  <w:style w:type="character" w:customStyle="1" w:styleId="FontStyle60">
    <w:name w:val="Font Style60"/>
    <w:basedOn w:val="a0"/>
    <w:uiPriority w:val="99"/>
    <w:rsid w:val="009C0B33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 Знак1"/>
    <w:basedOn w:val="a0"/>
    <w:link w:val="ac"/>
    <w:semiHidden/>
    <w:locked/>
    <w:rsid w:val="009C0B3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9"/>
    <w:rsid w:val="009C0B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9C0B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9C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Viki</cp:lastModifiedBy>
  <cp:revision>3</cp:revision>
  <cp:lastPrinted>2016-11-10T12:40:00Z</cp:lastPrinted>
  <dcterms:created xsi:type="dcterms:W3CDTF">2016-11-10T12:24:00Z</dcterms:created>
  <dcterms:modified xsi:type="dcterms:W3CDTF">2021-11-10T14:01:00Z</dcterms:modified>
</cp:coreProperties>
</file>