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6B" w:rsidRPr="007A76F8" w:rsidRDefault="00CA1E6B" w:rsidP="00CA1E6B">
      <w:pPr>
        <w:spacing w:after="0" w:line="32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дополнительного профессионального образования частное учреждение «Новороссийский специализированный институт</w:t>
      </w:r>
    </w:p>
    <w:p w:rsidR="00CA1E6B" w:rsidRPr="007A76F8" w:rsidRDefault="00CA1E6B" w:rsidP="00CA1E6B">
      <w:pPr>
        <w:spacing w:after="0" w:line="320" w:lineRule="exact"/>
        <w:ind w:lef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кадров»</w:t>
      </w:r>
    </w:p>
    <w:p w:rsidR="00CA1E6B" w:rsidRPr="007A76F8" w:rsidRDefault="00CA1E6B" w:rsidP="00CA1E6B">
      <w:pPr>
        <w:tabs>
          <w:tab w:val="center" w:pos="4677"/>
          <w:tab w:val="right" w:pos="9355"/>
        </w:tabs>
        <w:spacing w:after="0" w:line="240" w:lineRule="exact"/>
        <w:ind w:left="142" w:firstLine="142"/>
        <w:rPr>
          <w:rFonts w:ascii="Times New Roman" w:eastAsia="Calibri" w:hAnsi="Times New Roman" w:cs="Times New Roman"/>
          <w:i/>
          <w:sz w:val="20"/>
          <w:szCs w:val="20"/>
        </w:rPr>
      </w:pPr>
      <w:r w:rsidRPr="007A76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DE31" wp14:editId="2258B686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57150" t="38100" r="5715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7507F" id="Прямая соединительная линия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" strokecolor="windowText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Pr="007A76F8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CA1E6B" w:rsidRPr="007A76F8" w:rsidRDefault="00CA1E6B" w:rsidP="00CA1E6B">
      <w:pPr>
        <w:tabs>
          <w:tab w:val="center" w:pos="4677"/>
          <w:tab w:val="right" w:pos="9355"/>
        </w:tabs>
        <w:spacing w:after="0" w:line="24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</w:rPr>
        <w:t>ОДПО</w:t>
      </w:r>
      <w:proofErr w:type="spellEnd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CA1E6B" w:rsidRPr="007A76F8" w:rsidRDefault="00CA1E6B" w:rsidP="00CA1E6B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E6B" w:rsidRPr="007A76F8" w:rsidRDefault="00CA1E6B" w:rsidP="00CA1E6B">
      <w:pPr>
        <w:tabs>
          <w:tab w:val="center" w:pos="4677"/>
          <w:tab w:val="right" w:pos="9355"/>
        </w:tabs>
        <w:spacing w:after="0" w:line="220" w:lineRule="exact"/>
        <w:ind w:left="142" w:firstLine="142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A76F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05EF96A" wp14:editId="16931CF8">
            <wp:simplePos x="0" y="0"/>
            <wp:positionH relativeFrom="margin">
              <wp:posOffset>211730</wp:posOffset>
            </wp:positionH>
            <wp:positionV relativeFrom="paragraph">
              <wp:posOffset>10915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1E6B" w:rsidRPr="007A76F8" w:rsidRDefault="00CA1E6B" w:rsidP="00CA1E6B">
      <w:pPr>
        <w:tabs>
          <w:tab w:val="left" w:pos="8190"/>
          <w:tab w:val="right" w:pos="15451"/>
        </w:tabs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76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proofErr w:type="gramStart"/>
      <w:r w:rsidRPr="007A76F8">
        <w:rPr>
          <w:rFonts w:ascii="Times New Roman" w:eastAsia="Times New Roman" w:hAnsi="Times New Roman" w:cs="Times New Roman"/>
          <w:b/>
          <w:lang w:eastAsia="ru-RU"/>
        </w:rPr>
        <w:t xml:space="preserve">УТВЕРЖДАЮ»   </w:t>
      </w:r>
      <w:proofErr w:type="gramEnd"/>
      <w:r w:rsidRPr="007A76F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7A76F8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7A76F8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подготовки кадров»</w:t>
      </w:r>
    </w:p>
    <w:p w:rsidR="00CA1E6B" w:rsidRPr="007A76F8" w:rsidRDefault="00CA1E6B" w:rsidP="00CA1E6B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76F8">
        <w:rPr>
          <w:rFonts w:ascii="Times New Roman" w:eastAsia="Times New Roman" w:hAnsi="Times New Roman" w:cs="Times New Roman"/>
          <w:b/>
          <w:lang w:eastAsia="ru-RU"/>
        </w:rPr>
        <w:t>_____________________</w:t>
      </w:r>
      <w:proofErr w:type="spellStart"/>
      <w:r w:rsidRPr="007A76F8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7A76F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7A76F8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CA1E6B" w:rsidRPr="00CA1E6B" w:rsidRDefault="00CA1E6B" w:rsidP="00CA1E6B">
      <w:pPr>
        <w:spacing w:after="0" w:line="240" w:lineRule="exact"/>
        <w:ind w:left="142" w:firstLine="142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A76F8">
        <w:rPr>
          <w:rFonts w:ascii="Times New Roman" w:eastAsia="Times New Roman" w:hAnsi="Times New Roman" w:cs="Times New Roman"/>
          <w:b/>
          <w:lang w:eastAsia="ru-RU"/>
        </w:rPr>
        <w:t>22 ноября 2021 г.</w:t>
      </w:r>
    </w:p>
    <w:p w:rsidR="00CA1E6B" w:rsidRDefault="00CA1E6B" w:rsidP="00CA1E6B"/>
    <w:p w:rsidR="00CA1E6B" w:rsidRDefault="00CA1E6B" w:rsidP="00CA1E6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tab/>
      </w:r>
      <w:bookmarkStart w:id="0" w:name="_GoBack"/>
      <w:r w:rsidRPr="007A76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ГРАФИК</w:t>
      </w:r>
    </w:p>
    <w:bookmarkEnd w:id="0"/>
    <w:p w:rsidR="00CA1E6B" w:rsidRPr="007A76F8" w:rsidRDefault="00CA1E6B" w:rsidP="00CA1E6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A1E6B" w:rsidRPr="007A76F8" w:rsidRDefault="00CA1E6B" w:rsidP="00CA1E6B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профессиональной подготовке рабочих, и служащего</w:t>
      </w:r>
    </w:p>
    <w:p w:rsidR="00CA1E6B" w:rsidRPr="007A76F8" w:rsidRDefault="00CA1E6B" w:rsidP="00CA1E6B">
      <w:pPr>
        <w:tabs>
          <w:tab w:val="left" w:pos="9781"/>
        </w:tabs>
        <w:spacing w:after="0" w:line="240" w:lineRule="exac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«САЛОННЫЙ ВИЗАЖ»</w:t>
      </w:r>
    </w:p>
    <w:p w:rsidR="00CA1E6B" w:rsidRPr="007A76F8" w:rsidRDefault="00CA1E6B" w:rsidP="00CA1E6B">
      <w:pPr>
        <w:tabs>
          <w:tab w:val="left" w:pos="9781"/>
        </w:tabs>
        <w:spacing w:after="0" w:line="240" w:lineRule="exac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E6B" w:rsidRPr="007A76F8" w:rsidRDefault="00CA1E6B" w:rsidP="00CA1E6B">
      <w:pPr>
        <w:tabs>
          <w:tab w:val="left" w:pos="9781"/>
        </w:tabs>
        <w:spacing w:after="0" w:line="240" w:lineRule="exac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«Предоставление простых </w:t>
      </w:r>
      <w:proofErr w:type="spellStart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визажных</w:t>
      </w:r>
      <w:proofErr w:type="spellEnd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услуг» 4 уровня квалификации.</w:t>
      </w:r>
    </w:p>
    <w:p w:rsidR="00CA1E6B" w:rsidRDefault="00CA1E6B" w:rsidP="00CA1E6B">
      <w:pPr>
        <w:tabs>
          <w:tab w:val="left" w:pos="9781"/>
        </w:tabs>
        <w:spacing w:after="0" w:line="240" w:lineRule="exact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33.001 Специалист по предоставлению </w:t>
      </w:r>
      <w:proofErr w:type="spellStart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визажных</w:t>
      </w:r>
      <w:proofErr w:type="spellEnd"/>
      <w:r w:rsidRPr="007A7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</w:t>
      </w:r>
    </w:p>
    <w:p w:rsidR="00CA1E6B" w:rsidRDefault="00CA1E6B" w:rsidP="00CA1E6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может быть изменён и составляется при зачислении слушателя на курс и может быть представлен в виде расписания занятий, утвержденного директором </w:t>
      </w:r>
      <w:proofErr w:type="spellStart"/>
      <w:r w:rsidRPr="00CA1E6B">
        <w:rPr>
          <w:rFonts w:ascii="Times New Roman" w:eastAsia="Calibri" w:hAnsi="Times New Roman" w:cs="Times New Roman"/>
        </w:rPr>
        <w:t>ОДПО</w:t>
      </w:r>
      <w:proofErr w:type="spellEnd"/>
      <w:r w:rsidRPr="00CA1E6B">
        <w:rPr>
          <w:rFonts w:ascii="Times New Roman" w:eastAsia="Calibri" w:hAnsi="Times New Roman" w:cs="Times New Roman"/>
        </w:rPr>
        <w:t xml:space="preserve"> ЧУ «Новороссийский специализированный институт подготовки кадров»</w:t>
      </w:r>
      <w:r w:rsidRPr="00CA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занятий по программе.</w:t>
      </w:r>
    </w:p>
    <w:p w:rsidR="00CA1E6B" w:rsidRPr="00CA1E6B" w:rsidRDefault="00CA1E6B" w:rsidP="00CA1E6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68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483"/>
        <w:gridCol w:w="426"/>
        <w:gridCol w:w="236"/>
        <w:gridCol w:w="236"/>
        <w:gridCol w:w="236"/>
        <w:gridCol w:w="244"/>
        <w:gridCol w:w="239"/>
        <w:gridCol w:w="226"/>
        <w:gridCol w:w="13"/>
        <w:gridCol w:w="236"/>
        <w:gridCol w:w="242"/>
        <w:gridCol w:w="236"/>
        <w:gridCol w:w="242"/>
        <w:gridCol w:w="238"/>
        <w:gridCol w:w="239"/>
        <w:gridCol w:w="113"/>
        <w:gridCol w:w="126"/>
        <w:gridCol w:w="239"/>
        <w:gridCol w:w="239"/>
        <w:gridCol w:w="239"/>
        <w:gridCol w:w="239"/>
        <w:gridCol w:w="238"/>
        <w:gridCol w:w="239"/>
        <w:gridCol w:w="140"/>
        <w:gridCol w:w="99"/>
        <w:gridCol w:w="239"/>
        <w:gridCol w:w="239"/>
        <w:gridCol w:w="238"/>
        <w:gridCol w:w="239"/>
        <w:gridCol w:w="236"/>
        <w:gridCol w:w="242"/>
        <w:gridCol w:w="238"/>
        <w:gridCol w:w="359"/>
        <w:gridCol w:w="359"/>
      </w:tblGrid>
      <w:tr w:rsidR="00CA1E6B" w:rsidRPr="00CA1E6B" w:rsidTr="008265C6">
        <w:trPr>
          <w:cantSplit/>
          <w:trHeight w:val="139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83" w:type="dxa"/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426" w:type="dxa"/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1417" w:type="dxa"/>
            <w:gridSpan w:val="6"/>
          </w:tcPr>
          <w:p w:rsidR="00CA1E6B" w:rsidRPr="00CA1E6B" w:rsidRDefault="00CA1E6B" w:rsidP="00CA1E6B">
            <w:pPr>
              <w:numPr>
                <w:ilvl w:val="0"/>
                <w:numId w:val="1"/>
              </w:num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неделя</w:t>
            </w:r>
          </w:p>
        </w:tc>
        <w:tc>
          <w:tcPr>
            <w:tcW w:w="1559" w:type="dxa"/>
            <w:gridSpan w:val="8"/>
          </w:tcPr>
          <w:p w:rsidR="00CA1E6B" w:rsidRPr="00CA1E6B" w:rsidRDefault="00CA1E6B" w:rsidP="00CA1E6B">
            <w:pPr>
              <w:numPr>
                <w:ilvl w:val="0"/>
                <w:numId w:val="1"/>
              </w:num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1699" w:type="dxa"/>
            <w:gridSpan w:val="8"/>
          </w:tcPr>
          <w:p w:rsidR="00CA1E6B" w:rsidRPr="00CA1E6B" w:rsidRDefault="00CA1E6B" w:rsidP="00CA1E6B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 неделя</w:t>
            </w:r>
          </w:p>
          <w:p w:rsidR="00CA1E6B" w:rsidRPr="00CA1E6B" w:rsidRDefault="00CA1E6B" w:rsidP="00CA1E6B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gridSpan w:val="9"/>
          </w:tcPr>
          <w:p w:rsidR="00CA1E6B" w:rsidRPr="00CA1E6B" w:rsidRDefault="00CA1E6B" w:rsidP="00CA1E6B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 неделя</w:t>
            </w:r>
          </w:p>
        </w:tc>
        <w:tc>
          <w:tcPr>
            <w:tcW w:w="359" w:type="dxa"/>
          </w:tcPr>
          <w:p w:rsidR="00CA1E6B" w:rsidRPr="00CA1E6B" w:rsidRDefault="00CA1E6B" w:rsidP="00CA1E6B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ДАТА</w:t>
            </w:r>
          </w:p>
        </w:tc>
        <w:tc>
          <w:tcPr>
            <w:tcW w:w="426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80" w:lineRule="exact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8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 в профессию.</w:t>
            </w:r>
          </w:p>
          <w:p w:rsidR="00CA1E6B" w:rsidRPr="00CA1E6B" w:rsidRDefault="00CA1E6B" w:rsidP="00CA1E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сервисных технологий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4т2п</w:t>
            </w:r>
            <w:proofErr w:type="spellEnd"/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6т</w:t>
            </w:r>
            <w:proofErr w:type="spellEnd"/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2т4п</w:t>
            </w:r>
            <w:proofErr w:type="spellEnd"/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</w:t>
            </w: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кожи </w:t>
            </w:r>
            <w:proofErr w:type="gramStart"/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волос</w:t>
            </w:r>
            <w:proofErr w:type="gramEnd"/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Пластическая анатомия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5т1п</w:t>
            </w:r>
            <w:proofErr w:type="spellEnd"/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1п</w:t>
            </w:r>
            <w:proofErr w:type="spellEnd"/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4т2п</w:t>
            </w:r>
            <w:proofErr w:type="spellEnd"/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и  коррекция бровей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4т2п</w:t>
            </w:r>
            <w:proofErr w:type="spellEnd"/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2п</w:t>
            </w:r>
            <w:proofErr w:type="spellEnd"/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ресниц и бровей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2т</w:t>
            </w:r>
            <w:proofErr w:type="spellEnd"/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Салонный макияж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6т</w:t>
            </w:r>
            <w:proofErr w:type="spellEnd"/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6т</w:t>
            </w:r>
            <w:proofErr w:type="spellEnd"/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2т4п</w:t>
            </w:r>
            <w:proofErr w:type="spellEnd"/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E6B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6п</w:t>
            </w:r>
            <w:proofErr w:type="spellEnd"/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3п</w:t>
            </w:r>
            <w:proofErr w:type="spellEnd"/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1п</w:t>
            </w:r>
            <w:proofErr w:type="spellEnd"/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A1E6B" w:rsidRPr="00CA1E6B" w:rsidTr="008265C6">
        <w:trPr>
          <w:cantSplit/>
          <w:trHeight w:val="20"/>
        </w:trPr>
        <w:tc>
          <w:tcPr>
            <w:tcW w:w="460" w:type="dxa"/>
          </w:tcPr>
          <w:p w:rsidR="00CA1E6B" w:rsidRPr="00CA1E6B" w:rsidRDefault="00CA1E6B" w:rsidP="00CA1E6B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1E6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A1E6B" w:rsidRPr="00CA1E6B" w:rsidRDefault="00CA1E6B" w:rsidP="00CA1E6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4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gridSpan w:val="2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9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6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42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238" w:type="dxa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9" w:type="dxa"/>
            <w:shd w:val="clear" w:color="auto" w:fill="99CCFF"/>
          </w:tcPr>
          <w:p w:rsidR="00CA1E6B" w:rsidRPr="00CA1E6B" w:rsidRDefault="00CA1E6B" w:rsidP="00CA1E6B">
            <w:pPr>
              <w:spacing w:after="0" w:line="140" w:lineRule="exac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CA1E6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3т3п</w:t>
            </w:r>
            <w:proofErr w:type="spellEnd"/>
          </w:p>
        </w:tc>
      </w:tr>
    </w:tbl>
    <w:p w:rsidR="001A7FB5" w:rsidRDefault="001A7FB5" w:rsidP="00CA1E6B"/>
    <w:sectPr w:rsidR="001A7FB5" w:rsidSect="00CA1E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2FF"/>
    <w:multiLevelType w:val="hybridMultilevel"/>
    <w:tmpl w:val="5ACE1F60"/>
    <w:lvl w:ilvl="0" w:tplc="3BC2D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6B"/>
    <w:rsid w:val="001A7FB5"/>
    <w:rsid w:val="00CA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8330"/>
  <w15:chartTrackingRefBased/>
  <w15:docId w15:val="{A23033E7-4EE0-49D7-B7D1-85E6855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2023-06-12T15:37:00Z</dcterms:created>
  <dcterms:modified xsi:type="dcterms:W3CDTF">2023-06-12T15:43:00Z</dcterms:modified>
</cp:coreProperties>
</file>