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12A" w:rsidRPr="00E8212A" w:rsidRDefault="00E8212A" w:rsidP="00E8212A">
      <w:pPr>
        <w:spacing w:after="0" w:line="240" w:lineRule="exact"/>
        <w:ind w:left="-851" w:right="923"/>
        <w:rPr>
          <w:rFonts w:ascii="Times New Roman" w:eastAsia="Calibri" w:hAnsi="Times New Roman" w:cs="Times New Roman"/>
          <w:color w:val="000000"/>
          <w:sz w:val="24"/>
          <w:szCs w:val="24"/>
        </w:rPr>
      </w:pPr>
    </w:p>
    <w:p w:rsidR="004F4D85" w:rsidRDefault="00E8212A" w:rsidP="004F4D85">
      <w:pPr>
        <w:spacing w:after="0" w:line="280" w:lineRule="exact"/>
        <w:ind w:left="-142"/>
        <w:jc w:val="center"/>
        <w:rPr>
          <w:rFonts w:ascii="Times New Roman" w:eastAsia="Times New Roman" w:hAnsi="Times New Roman" w:cs="Times New Roman"/>
          <w:b/>
          <w:sz w:val="28"/>
          <w:szCs w:val="28"/>
          <w:lang w:eastAsia="ru-RU"/>
        </w:rPr>
      </w:pPr>
      <w:r w:rsidRPr="004F4D85">
        <w:rPr>
          <w:rFonts w:ascii="Times New Roman" w:eastAsia="Times New Roman" w:hAnsi="Times New Roman" w:cs="Times New Roman"/>
          <w:b/>
          <w:sz w:val="28"/>
          <w:szCs w:val="28"/>
          <w:lang w:eastAsia="ru-RU"/>
        </w:rPr>
        <w:t>Организация дополнительного профессионального образования</w:t>
      </w:r>
      <w:r w:rsidR="004F4D85" w:rsidRPr="004F4D85">
        <w:rPr>
          <w:rFonts w:ascii="Times New Roman" w:eastAsia="Times New Roman" w:hAnsi="Times New Roman" w:cs="Times New Roman"/>
          <w:b/>
          <w:sz w:val="28"/>
          <w:szCs w:val="28"/>
          <w:lang w:eastAsia="ru-RU"/>
        </w:rPr>
        <w:t xml:space="preserve"> </w:t>
      </w:r>
      <w:r w:rsidRPr="004F4D85">
        <w:rPr>
          <w:rFonts w:ascii="Times New Roman" w:eastAsia="Times New Roman" w:hAnsi="Times New Roman" w:cs="Times New Roman"/>
          <w:b/>
          <w:sz w:val="28"/>
          <w:szCs w:val="28"/>
          <w:lang w:eastAsia="ru-RU"/>
        </w:rPr>
        <w:t xml:space="preserve">частное учреждение «Новороссийский специализированный институт </w:t>
      </w:r>
    </w:p>
    <w:p w:rsidR="00E8212A" w:rsidRPr="004F4D85" w:rsidRDefault="00E8212A" w:rsidP="004F4D85">
      <w:pPr>
        <w:spacing w:after="0" w:line="280" w:lineRule="exact"/>
        <w:ind w:left="-142"/>
        <w:jc w:val="center"/>
        <w:rPr>
          <w:rFonts w:ascii="Times New Roman" w:eastAsia="Times New Roman" w:hAnsi="Times New Roman" w:cs="Times New Roman"/>
          <w:b/>
          <w:sz w:val="28"/>
          <w:szCs w:val="28"/>
          <w:lang w:eastAsia="ru-RU"/>
        </w:rPr>
      </w:pPr>
      <w:r w:rsidRPr="004F4D85">
        <w:rPr>
          <w:rFonts w:ascii="Times New Roman" w:eastAsia="Times New Roman" w:hAnsi="Times New Roman" w:cs="Times New Roman"/>
          <w:b/>
          <w:sz w:val="28"/>
          <w:szCs w:val="28"/>
          <w:lang w:eastAsia="ru-RU"/>
        </w:rPr>
        <w:t>подготовки кадров»</w:t>
      </w:r>
    </w:p>
    <w:p w:rsidR="00E8212A" w:rsidRPr="00E8212A" w:rsidRDefault="00E8212A" w:rsidP="00E8212A">
      <w:pPr>
        <w:tabs>
          <w:tab w:val="center" w:pos="4677"/>
          <w:tab w:val="right" w:pos="9355"/>
        </w:tabs>
        <w:spacing w:after="0" w:line="240" w:lineRule="exact"/>
        <w:rPr>
          <w:rFonts w:ascii="Times New Roman" w:eastAsia="Calibri" w:hAnsi="Times New Roman" w:cs="Times New Roman"/>
          <w:i/>
          <w:sz w:val="20"/>
          <w:szCs w:val="20"/>
        </w:rPr>
      </w:pPr>
      <w:r w:rsidRPr="00E8212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EE9C287" wp14:editId="18D8B0C1">
                <wp:simplePos x="0" y="0"/>
                <wp:positionH relativeFrom="margin">
                  <wp:posOffset>337820</wp:posOffset>
                </wp:positionH>
                <wp:positionV relativeFrom="paragraph">
                  <wp:posOffset>60960</wp:posOffset>
                </wp:positionV>
                <wp:extent cx="5676900" cy="0"/>
                <wp:effectExtent l="38100" t="38100" r="76200" b="9525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56769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ED905A"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6pt,4.8pt" to="473.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" strokecolor="black [3200]" strokeweight="2pt">
                <v:shadow on="t" color="black" opacity="24903f" origin=",.5" offset="0,.55556mm"/>
                <w10:wrap anchorx="margin"/>
              </v:line>
            </w:pict>
          </mc:Fallback>
        </mc:AlternateContent>
      </w:r>
      <w:r w:rsidRPr="00E8212A">
        <w:rPr>
          <w:rFonts w:ascii="Times New Roman" w:eastAsia="Calibri" w:hAnsi="Times New Roman" w:cs="Times New Roman"/>
          <w:i/>
          <w:sz w:val="20"/>
          <w:szCs w:val="20"/>
        </w:rPr>
        <w:t xml:space="preserve">       </w:t>
      </w:r>
    </w:p>
    <w:p w:rsidR="00E8212A" w:rsidRPr="00E8212A" w:rsidRDefault="00E8212A" w:rsidP="00E8212A">
      <w:pPr>
        <w:tabs>
          <w:tab w:val="center" w:pos="4677"/>
          <w:tab w:val="right" w:pos="9355"/>
        </w:tabs>
        <w:spacing w:after="0" w:line="240" w:lineRule="exact"/>
        <w:jc w:val="center"/>
        <w:rPr>
          <w:rFonts w:ascii="Times New Roman" w:eastAsia="Times New Roman" w:hAnsi="Times New Roman" w:cs="Times New Roman"/>
          <w:b/>
          <w:bCs/>
          <w:sz w:val="24"/>
          <w:szCs w:val="24"/>
        </w:rPr>
      </w:pPr>
      <w:r w:rsidRPr="00E8212A">
        <w:rPr>
          <w:rFonts w:ascii="Times New Roman" w:eastAsia="Times New Roman" w:hAnsi="Times New Roman" w:cs="Times New Roman"/>
          <w:b/>
          <w:bCs/>
          <w:sz w:val="24"/>
          <w:szCs w:val="24"/>
        </w:rPr>
        <w:t>ОДПО ЧУ «Новороссийский специализированный институт подготовки кадров»</w:t>
      </w:r>
    </w:p>
    <w:p w:rsidR="00E8212A" w:rsidRPr="00E8212A" w:rsidRDefault="00E8212A" w:rsidP="00E8212A">
      <w:pPr>
        <w:tabs>
          <w:tab w:val="center" w:pos="4677"/>
          <w:tab w:val="right" w:pos="9355"/>
        </w:tabs>
        <w:spacing w:after="0" w:line="220" w:lineRule="exact"/>
        <w:jc w:val="center"/>
        <w:rPr>
          <w:rFonts w:ascii="Times New Roman" w:eastAsia="Times New Roman" w:hAnsi="Times New Roman" w:cs="Times New Roman"/>
          <w:b/>
          <w:bCs/>
          <w:sz w:val="24"/>
          <w:szCs w:val="24"/>
        </w:rPr>
      </w:pPr>
    </w:p>
    <w:p w:rsidR="00E8212A" w:rsidRPr="00E8212A" w:rsidRDefault="00E8212A" w:rsidP="00E8212A">
      <w:pPr>
        <w:tabs>
          <w:tab w:val="center" w:pos="4677"/>
          <w:tab w:val="right" w:pos="9355"/>
        </w:tabs>
        <w:spacing w:after="0" w:line="220" w:lineRule="exact"/>
        <w:jc w:val="center"/>
        <w:rPr>
          <w:rFonts w:ascii="Times New Roman" w:eastAsia="Times New Roman" w:hAnsi="Times New Roman" w:cs="Times New Roman"/>
          <w:b/>
          <w:bCs/>
          <w:sz w:val="24"/>
          <w:szCs w:val="24"/>
        </w:rPr>
      </w:pPr>
    </w:p>
    <w:p w:rsidR="00E8212A" w:rsidRPr="00E8212A" w:rsidRDefault="00E8212A" w:rsidP="00E8212A">
      <w:pPr>
        <w:tabs>
          <w:tab w:val="center" w:pos="4677"/>
          <w:tab w:val="right" w:pos="9355"/>
        </w:tabs>
        <w:spacing w:after="0" w:line="220" w:lineRule="exact"/>
        <w:jc w:val="center"/>
        <w:rPr>
          <w:rFonts w:ascii="Times New Roman" w:eastAsia="Times New Roman" w:hAnsi="Times New Roman" w:cs="Times New Roman"/>
          <w:b/>
          <w:bCs/>
          <w:sz w:val="24"/>
          <w:szCs w:val="24"/>
        </w:rPr>
      </w:pPr>
    </w:p>
    <w:p w:rsidR="00E8212A" w:rsidRPr="00E8212A" w:rsidRDefault="00790336" w:rsidP="00E8212A">
      <w:pPr>
        <w:tabs>
          <w:tab w:val="center" w:pos="4677"/>
          <w:tab w:val="right" w:pos="9355"/>
        </w:tabs>
        <w:spacing w:after="0" w:line="220" w:lineRule="exact"/>
        <w:jc w:val="center"/>
        <w:rPr>
          <w:rFonts w:ascii="Times New Roman" w:eastAsia="Calibri" w:hAnsi="Times New Roman" w:cs="Times New Roman"/>
          <w:i/>
          <w:sz w:val="20"/>
          <w:szCs w:val="20"/>
        </w:rPr>
      </w:pPr>
      <w:r w:rsidRPr="00FA2D74">
        <w:rPr>
          <w:rFonts w:ascii="Times New Roman" w:eastAsia="Calibri" w:hAnsi="Times New Roman" w:cs="Times New Roman"/>
          <w:b/>
          <w:noProof/>
          <w:sz w:val="24"/>
          <w:szCs w:val="24"/>
          <w:lang w:eastAsia="ru-RU"/>
        </w:rPr>
        <w:drawing>
          <wp:anchor distT="0" distB="0" distL="114300" distR="114300" simplePos="0" relativeHeight="251661312" behindDoc="1" locked="0" layoutInCell="1" allowOverlap="1" wp14:anchorId="2F5972AA" wp14:editId="15909F67">
            <wp:simplePos x="0" y="0"/>
            <wp:positionH relativeFrom="column">
              <wp:posOffset>214184</wp:posOffset>
            </wp:positionH>
            <wp:positionV relativeFrom="paragraph">
              <wp:posOffset>106749</wp:posOffset>
            </wp:positionV>
            <wp:extent cx="3533775" cy="1114425"/>
            <wp:effectExtent l="0" t="0" r="9525" b="9525"/>
            <wp:wrapTight wrapText="bothSides">
              <wp:wrapPolygon edited="0">
                <wp:start x="0" y="0"/>
                <wp:lineTo x="0" y="21415"/>
                <wp:lineTo x="21542" y="21415"/>
                <wp:lineTo x="21542" y="0"/>
                <wp:lineTo x="0" y="0"/>
              </wp:wrapPolygon>
            </wp:wrapTight>
            <wp:docPr id="2" name="Рисунок 2" descr="C:\Users\Viki\Pictures\печать прозрачная 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ki\Pictures\печать прозрачная 0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775" cy="1114425"/>
                    </a:xfrm>
                    <a:prstGeom prst="rect">
                      <a:avLst/>
                    </a:prstGeom>
                    <a:noFill/>
                    <a:ln>
                      <a:noFill/>
                    </a:ln>
                  </pic:spPr>
                </pic:pic>
              </a:graphicData>
            </a:graphic>
          </wp:anchor>
        </w:drawing>
      </w:r>
    </w:p>
    <w:p w:rsidR="00790336" w:rsidRDefault="00E8212A" w:rsidP="00790336">
      <w:pPr>
        <w:tabs>
          <w:tab w:val="left" w:pos="8190"/>
          <w:tab w:val="right" w:pos="15451"/>
        </w:tabs>
        <w:spacing w:after="0" w:line="240" w:lineRule="exact"/>
        <w:jc w:val="right"/>
        <w:rPr>
          <w:rFonts w:ascii="Times New Roman" w:eastAsia="Times New Roman" w:hAnsi="Times New Roman" w:cs="Times New Roman"/>
          <w:b/>
          <w:lang w:eastAsia="ru-RU"/>
        </w:rPr>
      </w:pPr>
      <w:r w:rsidRPr="00E8212A">
        <w:rPr>
          <w:rFonts w:ascii="Times New Roman" w:eastAsia="Times New Roman" w:hAnsi="Times New Roman" w:cs="Times New Roman"/>
          <w:b/>
          <w:sz w:val="20"/>
          <w:szCs w:val="20"/>
          <w:lang w:eastAsia="ru-RU"/>
        </w:rPr>
        <w:t>«</w:t>
      </w:r>
      <w:r w:rsidRPr="00E8212A">
        <w:rPr>
          <w:rFonts w:ascii="Times New Roman" w:eastAsia="Times New Roman" w:hAnsi="Times New Roman" w:cs="Times New Roman"/>
          <w:b/>
          <w:lang w:eastAsia="ru-RU"/>
        </w:rPr>
        <w:t xml:space="preserve">УТВЕРЖДАЮ»                                                                                                              ОДПО ЧУ «Новороссийский специализированный институт </w:t>
      </w:r>
    </w:p>
    <w:p w:rsidR="00E8212A" w:rsidRPr="00E8212A" w:rsidRDefault="00E8212A" w:rsidP="00790336">
      <w:pPr>
        <w:tabs>
          <w:tab w:val="left" w:pos="8190"/>
          <w:tab w:val="right" w:pos="15451"/>
        </w:tabs>
        <w:spacing w:after="0" w:line="240" w:lineRule="exact"/>
        <w:jc w:val="right"/>
        <w:rPr>
          <w:rFonts w:ascii="Times New Roman" w:eastAsia="Times New Roman" w:hAnsi="Times New Roman" w:cs="Times New Roman"/>
          <w:b/>
          <w:lang w:eastAsia="ru-RU"/>
        </w:rPr>
      </w:pPr>
      <w:r w:rsidRPr="00E8212A">
        <w:rPr>
          <w:rFonts w:ascii="Times New Roman" w:eastAsia="Times New Roman" w:hAnsi="Times New Roman" w:cs="Times New Roman"/>
          <w:b/>
          <w:lang w:eastAsia="ru-RU"/>
        </w:rPr>
        <w:t>подготовки кадров»</w:t>
      </w:r>
    </w:p>
    <w:p w:rsidR="00E8212A" w:rsidRPr="00E8212A" w:rsidRDefault="00E8212A" w:rsidP="00E8212A">
      <w:pPr>
        <w:spacing w:after="0" w:line="240" w:lineRule="exact"/>
        <w:jc w:val="right"/>
        <w:rPr>
          <w:rFonts w:ascii="Times New Roman" w:eastAsia="Times New Roman" w:hAnsi="Times New Roman" w:cs="Times New Roman"/>
          <w:b/>
          <w:lang w:eastAsia="ru-RU"/>
        </w:rPr>
      </w:pPr>
      <w:r w:rsidRPr="00E8212A">
        <w:rPr>
          <w:rFonts w:ascii="Times New Roman" w:eastAsia="Times New Roman" w:hAnsi="Times New Roman" w:cs="Times New Roman"/>
          <w:b/>
          <w:lang w:eastAsia="ru-RU"/>
        </w:rPr>
        <w:t>_____________________В.С. Популиди</w:t>
      </w:r>
    </w:p>
    <w:p w:rsidR="00E8212A" w:rsidRPr="00E8212A" w:rsidRDefault="00E8212A" w:rsidP="00E8212A">
      <w:pPr>
        <w:spacing w:after="0" w:line="240" w:lineRule="exact"/>
        <w:jc w:val="right"/>
        <w:rPr>
          <w:rFonts w:ascii="Times New Roman" w:eastAsia="Times New Roman" w:hAnsi="Times New Roman" w:cs="Times New Roman"/>
          <w:b/>
          <w:lang w:eastAsia="ru-RU"/>
        </w:rPr>
      </w:pPr>
      <w:r w:rsidRPr="00E8212A">
        <w:rPr>
          <w:rFonts w:ascii="Times New Roman" w:eastAsia="Times New Roman" w:hAnsi="Times New Roman" w:cs="Times New Roman"/>
          <w:b/>
          <w:lang w:eastAsia="ru-RU"/>
        </w:rPr>
        <w:t>22 ноября 2021 г.</w:t>
      </w:r>
    </w:p>
    <w:p w:rsidR="00066185" w:rsidRPr="008E2E3A" w:rsidRDefault="00066185" w:rsidP="008E2E3A">
      <w:pPr>
        <w:widowControl w:val="0"/>
        <w:autoSpaceDE w:val="0"/>
        <w:autoSpaceDN w:val="0"/>
        <w:adjustRightInd w:val="0"/>
        <w:spacing w:after="0" w:line="280" w:lineRule="exact"/>
        <w:jc w:val="center"/>
        <w:rPr>
          <w:rFonts w:ascii="Times New Roman" w:eastAsia="Times New Roman" w:hAnsi="Times New Roman" w:cs="Times New Roman"/>
          <w:b/>
          <w:bCs/>
          <w:sz w:val="32"/>
          <w:szCs w:val="32"/>
        </w:rPr>
      </w:pPr>
    </w:p>
    <w:p w:rsidR="00066185" w:rsidRDefault="00066185" w:rsidP="008E2E3A">
      <w:pPr>
        <w:widowControl w:val="0"/>
        <w:autoSpaceDE w:val="0"/>
        <w:autoSpaceDN w:val="0"/>
        <w:adjustRightInd w:val="0"/>
        <w:spacing w:after="0" w:line="280" w:lineRule="exact"/>
        <w:rPr>
          <w:rFonts w:ascii="Times New Roman" w:eastAsia="Times New Roman" w:hAnsi="Times New Roman" w:cs="Times New Roman"/>
          <w:b/>
          <w:bCs/>
          <w:sz w:val="32"/>
          <w:szCs w:val="32"/>
        </w:rPr>
      </w:pPr>
    </w:p>
    <w:p w:rsidR="008E2E3A" w:rsidRDefault="008E2E3A" w:rsidP="008E2E3A">
      <w:pPr>
        <w:widowControl w:val="0"/>
        <w:autoSpaceDE w:val="0"/>
        <w:autoSpaceDN w:val="0"/>
        <w:adjustRightInd w:val="0"/>
        <w:spacing w:after="0" w:line="280" w:lineRule="exact"/>
        <w:rPr>
          <w:rFonts w:ascii="Times New Roman" w:eastAsia="Times New Roman" w:hAnsi="Times New Roman" w:cs="Times New Roman"/>
          <w:b/>
          <w:bCs/>
          <w:sz w:val="32"/>
          <w:szCs w:val="32"/>
        </w:rPr>
      </w:pPr>
    </w:p>
    <w:p w:rsidR="008E2E3A" w:rsidRDefault="008E2E3A" w:rsidP="008E2E3A">
      <w:pPr>
        <w:widowControl w:val="0"/>
        <w:autoSpaceDE w:val="0"/>
        <w:autoSpaceDN w:val="0"/>
        <w:adjustRightInd w:val="0"/>
        <w:spacing w:after="0" w:line="280" w:lineRule="exact"/>
        <w:rPr>
          <w:rFonts w:ascii="Times New Roman" w:eastAsia="Times New Roman" w:hAnsi="Times New Roman" w:cs="Times New Roman"/>
          <w:b/>
          <w:bCs/>
          <w:sz w:val="32"/>
          <w:szCs w:val="32"/>
        </w:rPr>
      </w:pPr>
    </w:p>
    <w:p w:rsidR="008E2E3A" w:rsidRDefault="008E2E3A" w:rsidP="008E2E3A">
      <w:pPr>
        <w:widowControl w:val="0"/>
        <w:autoSpaceDE w:val="0"/>
        <w:autoSpaceDN w:val="0"/>
        <w:adjustRightInd w:val="0"/>
        <w:spacing w:after="0" w:line="280" w:lineRule="exact"/>
        <w:rPr>
          <w:rFonts w:ascii="Times New Roman" w:eastAsia="Times New Roman" w:hAnsi="Times New Roman" w:cs="Times New Roman"/>
          <w:b/>
          <w:bCs/>
          <w:sz w:val="32"/>
          <w:szCs w:val="32"/>
        </w:rPr>
      </w:pPr>
    </w:p>
    <w:p w:rsidR="008E2E3A" w:rsidRPr="008E2E3A" w:rsidRDefault="008E2E3A" w:rsidP="008E2E3A">
      <w:pPr>
        <w:widowControl w:val="0"/>
        <w:autoSpaceDE w:val="0"/>
        <w:autoSpaceDN w:val="0"/>
        <w:adjustRightInd w:val="0"/>
        <w:spacing w:after="0" w:line="280" w:lineRule="exact"/>
        <w:rPr>
          <w:rFonts w:ascii="Times New Roman" w:eastAsia="Times New Roman" w:hAnsi="Times New Roman" w:cs="Times New Roman"/>
          <w:b/>
          <w:bCs/>
          <w:sz w:val="32"/>
          <w:szCs w:val="32"/>
        </w:rPr>
      </w:pPr>
    </w:p>
    <w:p w:rsidR="00066185" w:rsidRPr="008E2E3A" w:rsidRDefault="00066185" w:rsidP="008E2E3A">
      <w:pPr>
        <w:spacing w:after="0" w:line="280" w:lineRule="exact"/>
        <w:textAlignment w:val="baseline"/>
        <w:outlineLvl w:val="0"/>
        <w:rPr>
          <w:rFonts w:ascii="Times New Roman" w:eastAsia="Times New Roman" w:hAnsi="Times New Roman" w:cs="Times New Roman"/>
          <w:kern w:val="36"/>
          <w:sz w:val="24"/>
          <w:szCs w:val="24"/>
          <w:lang w:eastAsia="ru-RU"/>
        </w:rPr>
      </w:pPr>
    </w:p>
    <w:p w:rsidR="00066185" w:rsidRPr="008E2E3A" w:rsidRDefault="00066185" w:rsidP="008E2E3A">
      <w:pPr>
        <w:spacing w:after="0" w:line="280" w:lineRule="exact"/>
        <w:textAlignment w:val="baseline"/>
        <w:outlineLvl w:val="0"/>
        <w:rPr>
          <w:rFonts w:ascii="Times New Roman" w:eastAsia="Times New Roman" w:hAnsi="Times New Roman" w:cs="Times New Roman"/>
          <w:kern w:val="36"/>
          <w:sz w:val="24"/>
          <w:szCs w:val="24"/>
          <w:lang w:eastAsia="ru-RU"/>
        </w:rPr>
      </w:pPr>
    </w:p>
    <w:p w:rsidR="00066185" w:rsidRPr="008E2E3A" w:rsidRDefault="00066185" w:rsidP="008E2E3A">
      <w:pPr>
        <w:spacing w:after="0" w:line="440" w:lineRule="exact"/>
        <w:jc w:val="center"/>
        <w:textAlignment w:val="baseline"/>
        <w:outlineLvl w:val="0"/>
        <w:rPr>
          <w:rFonts w:ascii="Times New Roman" w:eastAsia="Times New Roman" w:hAnsi="Times New Roman" w:cs="Times New Roman"/>
          <w:kern w:val="36"/>
          <w:sz w:val="48"/>
          <w:szCs w:val="48"/>
          <w:lang w:eastAsia="ru-RU"/>
        </w:rPr>
      </w:pPr>
      <w:r w:rsidRPr="008E2E3A">
        <w:rPr>
          <w:rFonts w:ascii="Times New Roman" w:eastAsia="Times New Roman" w:hAnsi="Times New Roman" w:cs="Times New Roman"/>
          <w:kern w:val="36"/>
          <w:sz w:val="48"/>
          <w:szCs w:val="48"/>
          <w:lang w:eastAsia="ru-RU"/>
        </w:rPr>
        <w:t>РАБОЧАЯ ПРОГРАММА</w:t>
      </w:r>
    </w:p>
    <w:p w:rsidR="00066185" w:rsidRPr="008E2E3A" w:rsidRDefault="00066185" w:rsidP="008E2E3A">
      <w:pPr>
        <w:spacing w:after="0" w:line="280" w:lineRule="exact"/>
        <w:textAlignment w:val="baseline"/>
        <w:outlineLvl w:val="0"/>
        <w:rPr>
          <w:rFonts w:ascii="Times New Roman" w:eastAsia="Times New Roman" w:hAnsi="Times New Roman" w:cs="Times New Roman"/>
          <w:kern w:val="36"/>
          <w:sz w:val="24"/>
          <w:szCs w:val="24"/>
          <w:lang w:eastAsia="ru-RU"/>
        </w:rPr>
      </w:pPr>
    </w:p>
    <w:p w:rsidR="00374C2B" w:rsidRPr="00374C2B" w:rsidRDefault="00374C2B" w:rsidP="00374C2B">
      <w:pPr>
        <w:spacing w:after="0" w:line="400" w:lineRule="exact"/>
        <w:jc w:val="center"/>
        <w:rPr>
          <w:rFonts w:ascii="Times New Roman" w:eastAsia="Times New Roman" w:hAnsi="Times New Roman" w:cs="Times New Roman"/>
          <w:b/>
          <w:bCs/>
          <w:color w:val="000000"/>
          <w:sz w:val="24"/>
          <w:szCs w:val="24"/>
          <w:lang w:eastAsia="ru-RU"/>
        </w:rPr>
      </w:pPr>
      <w:r w:rsidRPr="00374C2B">
        <w:rPr>
          <w:rFonts w:ascii="Times New Roman" w:eastAsia="Times New Roman" w:hAnsi="Times New Roman" w:cs="Times New Roman"/>
          <w:b/>
          <w:bCs/>
          <w:color w:val="000000"/>
          <w:sz w:val="24"/>
          <w:szCs w:val="24"/>
          <w:lang w:eastAsia="ru-RU"/>
        </w:rPr>
        <w:t>ПРОФЕССИОНАЛЬНОЙ ПОДГОТОВКИ РАБОЧИХ и СЛУЖАЩИХ:</w:t>
      </w:r>
    </w:p>
    <w:p w:rsidR="00921B2F" w:rsidRPr="00921B2F" w:rsidRDefault="00921B2F" w:rsidP="00921B2F">
      <w:pPr>
        <w:spacing w:after="0" w:line="280" w:lineRule="exact"/>
        <w:jc w:val="center"/>
        <w:rPr>
          <w:rFonts w:ascii="Times New Roman" w:eastAsia="Times New Roman" w:hAnsi="Times New Roman" w:cs="Times New Roman"/>
          <w:color w:val="000000"/>
          <w:sz w:val="24"/>
          <w:szCs w:val="24"/>
          <w:lang w:eastAsia="ru-RU"/>
        </w:rPr>
      </w:pPr>
    </w:p>
    <w:p w:rsidR="00066185" w:rsidRDefault="00AD6490" w:rsidP="005E2BA6">
      <w:pPr>
        <w:spacing w:after="0" w:line="440" w:lineRule="exact"/>
        <w:jc w:val="center"/>
        <w:textAlignment w:val="baseline"/>
        <w:outlineLvl w:val="0"/>
        <w:rPr>
          <w:rFonts w:ascii="Times New Roman" w:eastAsia="Times New Roman" w:hAnsi="Times New Roman" w:cs="Times New Roman"/>
          <w:b/>
          <w:bCs/>
          <w:color w:val="000000"/>
          <w:sz w:val="36"/>
          <w:szCs w:val="36"/>
          <w:lang w:eastAsia="ru-RU"/>
        </w:rPr>
      </w:pPr>
      <w:r w:rsidRPr="00AD6490">
        <w:rPr>
          <w:rFonts w:ascii="Times New Roman" w:eastAsia="Times New Roman" w:hAnsi="Times New Roman" w:cs="Times New Roman"/>
          <w:b/>
          <w:bCs/>
          <w:color w:val="000000"/>
          <w:sz w:val="36"/>
          <w:szCs w:val="36"/>
          <w:lang w:eastAsia="ru-RU"/>
        </w:rPr>
        <w:t>16470 «Педикюрша»</w:t>
      </w:r>
    </w:p>
    <w:p w:rsidR="005E2BA6" w:rsidRDefault="00374C2B" w:rsidP="005E2BA6">
      <w:pPr>
        <w:spacing w:after="0" w:line="440" w:lineRule="exact"/>
        <w:jc w:val="center"/>
        <w:textAlignment w:val="baseline"/>
        <w:outlineLvl w:val="0"/>
        <w:rPr>
          <w:rFonts w:ascii="Times New Roman" w:eastAsia="Times New Roman" w:hAnsi="Times New Roman" w:cs="Times New Roman"/>
          <w:bCs/>
          <w:color w:val="000000"/>
          <w:sz w:val="36"/>
          <w:szCs w:val="36"/>
          <w:lang w:eastAsia="ru-RU"/>
        </w:rPr>
      </w:pPr>
      <w:r>
        <w:rPr>
          <w:rFonts w:ascii="Times New Roman" w:eastAsia="Times New Roman" w:hAnsi="Times New Roman" w:cs="Times New Roman"/>
          <w:bCs/>
          <w:color w:val="000000"/>
          <w:sz w:val="36"/>
          <w:szCs w:val="36"/>
          <w:lang w:eastAsia="ru-RU"/>
        </w:rPr>
        <w:t>2</w:t>
      </w:r>
      <w:r w:rsidR="005E2BA6" w:rsidRPr="005E2BA6">
        <w:rPr>
          <w:rFonts w:ascii="Times New Roman" w:eastAsia="Times New Roman" w:hAnsi="Times New Roman" w:cs="Times New Roman"/>
          <w:bCs/>
          <w:color w:val="000000"/>
          <w:sz w:val="36"/>
          <w:szCs w:val="36"/>
          <w:lang w:eastAsia="ru-RU"/>
        </w:rPr>
        <w:t>-го разряда</w:t>
      </w:r>
    </w:p>
    <w:p w:rsidR="00FA47B8" w:rsidRDefault="00E8212A" w:rsidP="00E8212A">
      <w:pPr>
        <w:widowControl w:val="0"/>
        <w:autoSpaceDE w:val="0"/>
        <w:autoSpaceDN w:val="0"/>
        <w:adjustRightInd w:val="0"/>
        <w:spacing w:after="0" w:line="240" w:lineRule="auto"/>
        <w:jc w:val="center"/>
        <w:textAlignment w:val="baseline"/>
        <w:rPr>
          <w:rFonts w:ascii="Times New Roman" w:eastAsia="Calibri" w:hAnsi="Times New Roman" w:cs="Times New Roman"/>
          <w:color w:val="000000"/>
          <w:sz w:val="28"/>
          <w:szCs w:val="28"/>
        </w:rPr>
      </w:pPr>
      <w:r w:rsidRPr="00E8212A">
        <w:rPr>
          <w:rFonts w:ascii="Times New Roman" w:eastAsia="Times New Roman" w:hAnsi="Times New Roman" w:cs="Times New Roman"/>
          <w:spacing w:val="-10"/>
          <w:sz w:val="28"/>
          <w:szCs w:val="20"/>
          <w:lang w:eastAsia="ru-RU"/>
        </w:rPr>
        <w:t>(в соответствии с профессиональным стандартом «</w:t>
      </w:r>
      <w:r w:rsidRPr="00E8212A">
        <w:rPr>
          <w:rFonts w:ascii="Times New Roman" w:eastAsia="Calibri" w:hAnsi="Times New Roman" w:cs="Times New Roman"/>
          <w:color w:val="000000"/>
          <w:sz w:val="28"/>
          <w:szCs w:val="28"/>
        </w:rPr>
        <w:t>Специальность 164</w:t>
      </w:r>
      <w:r>
        <w:rPr>
          <w:rFonts w:ascii="Times New Roman" w:eastAsia="Calibri" w:hAnsi="Times New Roman" w:cs="Times New Roman"/>
          <w:color w:val="000000"/>
          <w:sz w:val="28"/>
          <w:szCs w:val="28"/>
        </w:rPr>
        <w:t>70</w:t>
      </w:r>
      <w:r w:rsidRPr="00E8212A">
        <w:rPr>
          <w:rFonts w:ascii="Times New Roman" w:eastAsia="Calibri" w:hAnsi="Times New Roman" w:cs="Times New Roman"/>
          <w:color w:val="000000"/>
          <w:sz w:val="28"/>
          <w:szCs w:val="28"/>
        </w:rPr>
        <w:t xml:space="preserve"> </w:t>
      </w:r>
    </w:p>
    <w:p w:rsidR="00E8212A" w:rsidRPr="00E8212A" w:rsidRDefault="00E8212A" w:rsidP="00E8212A">
      <w:pPr>
        <w:widowControl w:val="0"/>
        <w:autoSpaceDE w:val="0"/>
        <w:autoSpaceDN w:val="0"/>
        <w:adjustRightInd w:val="0"/>
        <w:spacing w:after="0" w:line="240" w:lineRule="auto"/>
        <w:jc w:val="center"/>
        <w:textAlignment w:val="baseline"/>
        <w:rPr>
          <w:rFonts w:ascii="Times New Roman" w:eastAsia="Times New Roman" w:hAnsi="Times New Roman" w:cs="Times New Roman"/>
          <w:spacing w:val="-5"/>
          <w:sz w:val="28"/>
          <w:szCs w:val="20"/>
          <w:lang w:eastAsia="ru-RU"/>
        </w:rPr>
      </w:pPr>
      <w:r w:rsidRPr="00E8212A">
        <w:rPr>
          <w:rFonts w:ascii="Times New Roman" w:eastAsia="Calibri" w:hAnsi="Times New Roman" w:cs="Times New Roman"/>
          <w:color w:val="000000"/>
          <w:sz w:val="28"/>
          <w:szCs w:val="28"/>
        </w:rPr>
        <w:t>Технология парикмахерского искусства»)</w:t>
      </w:r>
    </w:p>
    <w:p w:rsidR="00E8212A" w:rsidRPr="005E2BA6" w:rsidRDefault="00E8212A" w:rsidP="005E2BA6">
      <w:pPr>
        <w:spacing w:after="0" w:line="440" w:lineRule="exact"/>
        <w:jc w:val="center"/>
        <w:textAlignment w:val="baseline"/>
        <w:outlineLvl w:val="0"/>
        <w:rPr>
          <w:rFonts w:ascii="Times New Roman" w:eastAsia="Times New Roman" w:hAnsi="Times New Roman" w:cs="Times New Roman"/>
          <w:kern w:val="36"/>
          <w:sz w:val="24"/>
          <w:szCs w:val="24"/>
          <w:lang w:eastAsia="ru-RU"/>
        </w:rPr>
      </w:pPr>
    </w:p>
    <w:p w:rsidR="00066185" w:rsidRPr="008E2E3A" w:rsidRDefault="00066185" w:rsidP="008E2E3A">
      <w:pPr>
        <w:spacing w:after="0" w:line="280" w:lineRule="exact"/>
        <w:textAlignment w:val="baseline"/>
        <w:outlineLvl w:val="0"/>
        <w:rPr>
          <w:rFonts w:ascii="Times New Roman" w:eastAsia="Times New Roman" w:hAnsi="Times New Roman" w:cs="Times New Roman"/>
          <w:kern w:val="36"/>
          <w:sz w:val="24"/>
          <w:szCs w:val="24"/>
          <w:lang w:eastAsia="ru-RU"/>
        </w:rPr>
      </w:pPr>
    </w:p>
    <w:p w:rsidR="00066185" w:rsidRPr="008E2E3A" w:rsidRDefault="00066185" w:rsidP="008E2E3A">
      <w:pPr>
        <w:spacing w:after="0" w:line="280" w:lineRule="exact"/>
        <w:textAlignment w:val="baseline"/>
        <w:outlineLvl w:val="0"/>
        <w:rPr>
          <w:rFonts w:ascii="Times New Roman" w:eastAsia="Times New Roman" w:hAnsi="Times New Roman" w:cs="Times New Roman"/>
          <w:kern w:val="36"/>
          <w:sz w:val="24"/>
          <w:szCs w:val="24"/>
          <w:lang w:eastAsia="ru-RU"/>
        </w:rPr>
      </w:pPr>
    </w:p>
    <w:p w:rsidR="00066185" w:rsidRPr="008E2E3A" w:rsidRDefault="00066185" w:rsidP="008E2E3A">
      <w:pPr>
        <w:spacing w:after="0" w:line="280" w:lineRule="exact"/>
        <w:textAlignment w:val="baseline"/>
        <w:outlineLvl w:val="0"/>
        <w:rPr>
          <w:rFonts w:ascii="Times New Roman" w:eastAsia="Times New Roman" w:hAnsi="Times New Roman" w:cs="Times New Roman"/>
          <w:kern w:val="36"/>
          <w:sz w:val="24"/>
          <w:szCs w:val="24"/>
          <w:lang w:eastAsia="ru-RU"/>
        </w:rPr>
      </w:pPr>
    </w:p>
    <w:p w:rsidR="00066185" w:rsidRPr="008E2E3A" w:rsidRDefault="00066185" w:rsidP="008E2E3A">
      <w:pPr>
        <w:spacing w:after="0" w:line="280" w:lineRule="exact"/>
        <w:textAlignment w:val="baseline"/>
        <w:outlineLvl w:val="0"/>
        <w:rPr>
          <w:rFonts w:ascii="Times New Roman" w:eastAsia="Times New Roman" w:hAnsi="Times New Roman" w:cs="Times New Roman"/>
          <w:kern w:val="36"/>
          <w:sz w:val="24"/>
          <w:szCs w:val="24"/>
          <w:lang w:eastAsia="ru-RU"/>
        </w:rPr>
      </w:pPr>
    </w:p>
    <w:p w:rsidR="00066185" w:rsidRPr="008E2E3A" w:rsidRDefault="00066185" w:rsidP="008E2E3A">
      <w:pPr>
        <w:spacing w:after="0" w:line="280" w:lineRule="exact"/>
        <w:textAlignment w:val="baseline"/>
        <w:outlineLvl w:val="0"/>
        <w:rPr>
          <w:rFonts w:ascii="Times New Roman" w:eastAsia="Times New Roman" w:hAnsi="Times New Roman" w:cs="Times New Roman"/>
          <w:kern w:val="36"/>
          <w:sz w:val="24"/>
          <w:szCs w:val="24"/>
          <w:lang w:eastAsia="ru-RU"/>
        </w:rPr>
      </w:pPr>
    </w:p>
    <w:p w:rsidR="00F836EB" w:rsidRPr="008E2E3A" w:rsidRDefault="00F836EB" w:rsidP="008E2E3A">
      <w:pPr>
        <w:spacing w:after="0" w:line="280" w:lineRule="exact"/>
        <w:textAlignment w:val="baseline"/>
        <w:outlineLvl w:val="0"/>
        <w:rPr>
          <w:rFonts w:ascii="Times New Roman" w:eastAsia="Times New Roman" w:hAnsi="Times New Roman" w:cs="Times New Roman"/>
          <w:kern w:val="36"/>
          <w:sz w:val="24"/>
          <w:szCs w:val="24"/>
          <w:lang w:eastAsia="ru-RU"/>
        </w:rPr>
      </w:pPr>
    </w:p>
    <w:p w:rsidR="00F836EB" w:rsidRPr="008E2E3A" w:rsidRDefault="00F836EB" w:rsidP="008E2E3A">
      <w:pPr>
        <w:spacing w:after="0" w:line="280" w:lineRule="exact"/>
        <w:textAlignment w:val="baseline"/>
        <w:outlineLvl w:val="0"/>
        <w:rPr>
          <w:rFonts w:ascii="Times New Roman" w:eastAsia="Times New Roman" w:hAnsi="Times New Roman" w:cs="Times New Roman"/>
          <w:kern w:val="36"/>
          <w:sz w:val="24"/>
          <w:szCs w:val="24"/>
          <w:lang w:eastAsia="ru-RU"/>
        </w:rPr>
      </w:pPr>
    </w:p>
    <w:p w:rsidR="00F836EB" w:rsidRPr="008E2E3A" w:rsidRDefault="00F836EB" w:rsidP="008E2E3A">
      <w:pPr>
        <w:spacing w:after="0" w:line="280" w:lineRule="exact"/>
        <w:textAlignment w:val="baseline"/>
        <w:outlineLvl w:val="0"/>
        <w:rPr>
          <w:rFonts w:ascii="Times New Roman" w:eastAsia="Times New Roman" w:hAnsi="Times New Roman" w:cs="Times New Roman"/>
          <w:kern w:val="36"/>
          <w:sz w:val="24"/>
          <w:szCs w:val="24"/>
          <w:lang w:eastAsia="ru-RU"/>
        </w:rPr>
      </w:pPr>
    </w:p>
    <w:p w:rsidR="00F836EB" w:rsidRPr="008E2E3A" w:rsidRDefault="00F836EB" w:rsidP="008E2E3A">
      <w:pPr>
        <w:spacing w:after="0" w:line="280" w:lineRule="exact"/>
        <w:textAlignment w:val="baseline"/>
        <w:outlineLvl w:val="0"/>
        <w:rPr>
          <w:rFonts w:ascii="Times New Roman" w:eastAsia="Times New Roman" w:hAnsi="Times New Roman" w:cs="Times New Roman"/>
          <w:kern w:val="36"/>
          <w:sz w:val="24"/>
          <w:szCs w:val="24"/>
          <w:lang w:eastAsia="ru-RU"/>
        </w:rPr>
      </w:pPr>
    </w:p>
    <w:p w:rsidR="00F836EB" w:rsidRPr="008E2E3A" w:rsidRDefault="00F836EB" w:rsidP="008E2E3A">
      <w:pPr>
        <w:spacing w:after="0" w:line="280" w:lineRule="exact"/>
        <w:textAlignment w:val="baseline"/>
        <w:outlineLvl w:val="0"/>
        <w:rPr>
          <w:rFonts w:ascii="Times New Roman" w:eastAsia="Times New Roman" w:hAnsi="Times New Roman" w:cs="Times New Roman"/>
          <w:kern w:val="36"/>
          <w:sz w:val="24"/>
          <w:szCs w:val="24"/>
          <w:lang w:eastAsia="ru-RU"/>
        </w:rPr>
      </w:pPr>
    </w:p>
    <w:p w:rsidR="00F836EB" w:rsidRPr="008E2E3A" w:rsidRDefault="00F836EB" w:rsidP="008E2E3A">
      <w:pPr>
        <w:spacing w:after="0" w:line="280" w:lineRule="exact"/>
        <w:textAlignment w:val="baseline"/>
        <w:outlineLvl w:val="0"/>
        <w:rPr>
          <w:rFonts w:ascii="Times New Roman" w:eastAsia="Times New Roman" w:hAnsi="Times New Roman" w:cs="Times New Roman"/>
          <w:kern w:val="36"/>
          <w:sz w:val="24"/>
          <w:szCs w:val="24"/>
          <w:lang w:eastAsia="ru-RU"/>
        </w:rPr>
      </w:pPr>
    </w:p>
    <w:p w:rsidR="00F836EB" w:rsidRPr="008E2E3A" w:rsidRDefault="00F836EB" w:rsidP="008E2E3A">
      <w:pPr>
        <w:spacing w:after="0" w:line="280" w:lineRule="exact"/>
        <w:textAlignment w:val="baseline"/>
        <w:outlineLvl w:val="0"/>
        <w:rPr>
          <w:rFonts w:ascii="Times New Roman" w:eastAsia="Times New Roman" w:hAnsi="Times New Roman" w:cs="Times New Roman"/>
          <w:kern w:val="36"/>
          <w:sz w:val="24"/>
          <w:szCs w:val="24"/>
          <w:lang w:eastAsia="ru-RU"/>
        </w:rPr>
      </w:pPr>
    </w:p>
    <w:p w:rsidR="00F836EB" w:rsidRPr="008E2E3A" w:rsidRDefault="00F836EB" w:rsidP="008E2E3A">
      <w:pPr>
        <w:spacing w:after="0" w:line="280" w:lineRule="exact"/>
        <w:textAlignment w:val="baseline"/>
        <w:outlineLvl w:val="0"/>
        <w:rPr>
          <w:rFonts w:ascii="Times New Roman" w:eastAsia="Times New Roman" w:hAnsi="Times New Roman" w:cs="Times New Roman"/>
          <w:kern w:val="36"/>
          <w:sz w:val="24"/>
          <w:szCs w:val="24"/>
          <w:lang w:eastAsia="ru-RU"/>
        </w:rPr>
      </w:pPr>
    </w:p>
    <w:p w:rsidR="008E2E3A" w:rsidRDefault="008E2E3A" w:rsidP="008E2E3A">
      <w:pPr>
        <w:spacing w:after="0" w:line="280" w:lineRule="exact"/>
        <w:textAlignment w:val="baseline"/>
        <w:outlineLvl w:val="0"/>
        <w:rPr>
          <w:rFonts w:ascii="Times New Roman" w:eastAsia="Times New Roman" w:hAnsi="Times New Roman" w:cs="Times New Roman"/>
          <w:kern w:val="36"/>
          <w:sz w:val="24"/>
          <w:szCs w:val="24"/>
          <w:lang w:eastAsia="ru-RU"/>
        </w:rPr>
      </w:pPr>
    </w:p>
    <w:p w:rsidR="00F836EB" w:rsidRPr="008E2E3A" w:rsidRDefault="00F836EB" w:rsidP="008E2E3A">
      <w:pPr>
        <w:spacing w:after="0" w:line="280" w:lineRule="exact"/>
        <w:ind w:right="175"/>
        <w:jc w:val="center"/>
        <w:rPr>
          <w:rFonts w:ascii="Times New Roman" w:eastAsia="Times New Roman" w:hAnsi="Times New Roman" w:cs="Times New Roman"/>
          <w:b/>
          <w:sz w:val="32"/>
          <w:szCs w:val="32"/>
          <w:lang w:eastAsia="ru-RU"/>
        </w:rPr>
      </w:pPr>
    </w:p>
    <w:p w:rsidR="008E2E3A" w:rsidRDefault="008E2E3A" w:rsidP="001F4EA8">
      <w:pPr>
        <w:spacing w:after="0" w:line="280" w:lineRule="exact"/>
        <w:ind w:right="175"/>
        <w:jc w:val="center"/>
        <w:rPr>
          <w:rFonts w:ascii="Times New Roman" w:eastAsia="Times New Roman" w:hAnsi="Times New Roman" w:cs="Times New Roman"/>
          <w:sz w:val="32"/>
          <w:szCs w:val="32"/>
          <w:lang w:eastAsia="ru-RU"/>
        </w:rPr>
      </w:pPr>
    </w:p>
    <w:p w:rsidR="00F95540" w:rsidRPr="001F4EA8" w:rsidRDefault="00F95540" w:rsidP="001F4EA8">
      <w:pPr>
        <w:spacing w:after="0" w:line="280" w:lineRule="exact"/>
        <w:ind w:right="175"/>
        <w:jc w:val="center"/>
        <w:rPr>
          <w:rFonts w:ascii="Times New Roman" w:eastAsia="Times New Roman" w:hAnsi="Times New Roman" w:cs="Times New Roman"/>
          <w:sz w:val="32"/>
          <w:szCs w:val="32"/>
          <w:lang w:eastAsia="ru-RU"/>
        </w:rPr>
      </w:pPr>
    </w:p>
    <w:p w:rsidR="0067341A" w:rsidRDefault="0067341A" w:rsidP="00FA47B8">
      <w:pPr>
        <w:spacing w:after="0" w:line="280" w:lineRule="exact"/>
        <w:rPr>
          <w:rFonts w:ascii="Times New Roman" w:eastAsia="Times New Roman" w:hAnsi="Times New Roman" w:cs="Times New Roman"/>
          <w:b/>
          <w:bCs/>
          <w:color w:val="000000"/>
          <w:sz w:val="24"/>
          <w:szCs w:val="24"/>
          <w:lang w:eastAsia="ru-RU"/>
        </w:rPr>
      </w:pPr>
    </w:p>
    <w:p w:rsidR="0063441A" w:rsidRPr="008E2E3A" w:rsidRDefault="0063441A" w:rsidP="000C5E0D">
      <w:pPr>
        <w:spacing w:after="0" w:line="280" w:lineRule="exact"/>
        <w:jc w:val="center"/>
        <w:rPr>
          <w:rFonts w:ascii="Times New Roman" w:eastAsia="Times New Roman" w:hAnsi="Times New Roman" w:cs="Times New Roman"/>
          <w:color w:val="000000"/>
          <w:sz w:val="24"/>
          <w:szCs w:val="24"/>
          <w:lang w:eastAsia="ru-RU"/>
        </w:rPr>
      </w:pPr>
    </w:p>
    <w:p w:rsidR="0063441A" w:rsidRPr="00921B2F" w:rsidRDefault="00921B2F" w:rsidP="00921B2F">
      <w:pPr>
        <w:spacing w:after="0" w:line="280" w:lineRule="exact"/>
        <w:jc w:val="center"/>
        <w:rPr>
          <w:rFonts w:ascii="Times New Roman" w:eastAsia="Times New Roman" w:hAnsi="Times New Roman" w:cs="Times New Roman"/>
          <w:color w:val="000000"/>
          <w:sz w:val="24"/>
          <w:szCs w:val="24"/>
          <w:lang w:eastAsia="ru-RU"/>
        </w:rPr>
      </w:pPr>
      <w:r w:rsidRPr="00921B2F">
        <w:rPr>
          <w:rFonts w:ascii="Times New Roman" w:eastAsia="Times New Roman" w:hAnsi="Times New Roman" w:cs="Times New Roman"/>
          <w:sz w:val="24"/>
          <w:szCs w:val="24"/>
          <w:lang w:eastAsia="ru-RU"/>
        </w:rPr>
        <w:t>г. Новороссийск</w:t>
      </w:r>
    </w:p>
    <w:p w:rsidR="0063441A" w:rsidRPr="008E2E3A" w:rsidRDefault="0063441A" w:rsidP="000C5E0D">
      <w:pPr>
        <w:spacing w:after="0" w:line="280" w:lineRule="exact"/>
        <w:jc w:val="center"/>
        <w:rPr>
          <w:rFonts w:ascii="Times New Roman" w:eastAsia="Times New Roman" w:hAnsi="Times New Roman" w:cs="Times New Roman"/>
          <w:color w:val="000000"/>
          <w:sz w:val="24"/>
          <w:szCs w:val="24"/>
          <w:lang w:eastAsia="ru-RU"/>
        </w:rPr>
      </w:pPr>
    </w:p>
    <w:p w:rsidR="00921B2F" w:rsidRDefault="00921B2F" w:rsidP="009233D3">
      <w:pPr>
        <w:spacing w:after="0" w:line="280" w:lineRule="exact"/>
        <w:rPr>
          <w:rFonts w:ascii="Times New Roman" w:eastAsia="Times New Roman" w:hAnsi="Times New Roman" w:cs="Times New Roman"/>
          <w:b/>
          <w:bCs/>
          <w:color w:val="000000"/>
          <w:sz w:val="24"/>
          <w:szCs w:val="24"/>
          <w:lang w:eastAsia="ru-RU"/>
        </w:rPr>
      </w:pPr>
    </w:p>
    <w:p w:rsidR="00921B2F" w:rsidRDefault="00921B2F" w:rsidP="000C5E0D">
      <w:pPr>
        <w:spacing w:after="0" w:line="280" w:lineRule="exact"/>
        <w:jc w:val="center"/>
        <w:rPr>
          <w:rFonts w:ascii="Times New Roman" w:eastAsia="Times New Roman" w:hAnsi="Times New Roman" w:cs="Times New Roman"/>
          <w:b/>
          <w:bCs/>
          <w:color w:val="000000"/>
          <w:sz w:val="24"/>
          <w:szCs w:val="24"/>
          <w:lang w:eastAsia="ru-RU"/>
        </w:rPr>
      </w:pPr>
    </w:p>
    <w:p w:rsidR="0063441A" w:rsidRPr="008E2E3A" w:rsidRDefault="0063441A" w:rsidP="000C5E0D">
      <w:pPr>
        <w:spacing w:after="0" w:line="280" w:lineRule="exact"/>
        <w:jc w:val="center"/>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СОДЕРЖАНИЕ</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w:t>
      </w:r>
    </w:p>
    <w:p w:rsidR="009233D3"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w:t>
      </w:r>
    </w:p>
    <w:tbl>
      <w:tblPr>
        <w:tblStyle w:val="23"/>
        <w:tblW w:w="0" w:type="auto"/>
        <w:tblInd w:w="695" w:type="dxa"/>
        <w:tblLook w:val="04A0" w:firstRow="1" w:lastRow="0" w:firstColumn="1" w:lastColumn="0" w:noHBand="0" w:noVBand="1"/>
      </w:tblPr>
      <w:tblGrid>
        <w:gridCol w:w="8221"/>
      </w:tblGrid>
      <w:tr w:rsidR="009233D3" w:rsidRPr="0051639E" w:rsidTr="009233D3">
        <w:trPr>
          <w:trHeight w:val="454"/>
        </w:trPr>
        <w:tc>
          <w:tcPr>
            <w:tcW w:w="8221" w:type="dxa"/>
          </w:tcPr>
          <w:p w:rsidR="009233D3" w:rsidRPr="0051639E" w:rsidRDefault="009233D3" w:rsidP="009233D3">
            <w:pPr>
              <w:spacing w:line="280" w:lineRule="exact"/>
              <w:rPr>
                <w:rFonts w:ascii="Times New Roman" w:eastAsia="Times New Roman" w:hAnsi="Times New Roman" w:cs="Times New Roman"/>
                <w:color w:val="000000"/>
                <w:sz w:val="24"/>
                <w:szCs w:val="24"/>
                <w:lang w:eastAsia="ru-RU"/>
              </w:rPr>
            </w:pPr>
            <w:r w:rsidRPr="0051639E">
              <w:rPr>
                <w:rFonts w:ascii="Times New Roman" w:eastAsia="Times New Roman" w:hAnsi="Times New Roman" w:cs="Times New Roman"/>
                <w:color w:val="000000"/>
                <w:sz w:val="24"/>
                <w:szCs w:val="24"/>
                <w:lang w:eastAsia="ru-RU"/>
              </w:rPr>
              <w:t>Введение…………………………………………………………………………3</w:t>
            </w:r>
          </w:p>
        </w:tc>
      </w:tr>
      <w:tr w:rsidR="009233D3" w:rsidRPr="0051639E" w:rsidTr="009233D3">
        <w:trPr>
          <w:trHeight w:val="454"/>
        </w:trPr>
        <w:tc>
          <w:tcPr>
            <w:tcW w:w="8221" w:type="dxa"/>
          </w:tcPr>
          <w:p w:rsidR="009233D3" w:rsidRPr="0051639E" w:rsidRDefault="009233D3" w:rsidP="009233D3">
            <w:pPr>
              <w:spacing w:line="280" w:lineRule="exact"/>
              <w:rPr>
                <w:rFonts w:ascii="Times New Roman" w:eastAsia="Times New Roman" w:hAnsi="Times New Roman" w:cs="Times New Roman"/>
                <w:color w:val="000000"/>
                <w:sz w:val="24"/>
                <w:szCs w:val="24"/>
                <w:lang w:eastAsia="ru-RU"/>
              </w:rPr>
            </w:pPr>
            <w:r w:rsidRPr="0051639E">
              <w:rPr>
                <w:rFonts w:ascii="Times New Roman" w:eastAsia="Times New Roman" w:hAnsi="Times New Roman" w:cs="Times New Roman"/>
                <w:color w:val="000000"/>
                <w:sz w:val="24"/>
                <w:szCs w:val="24"/>
                <w:lang w:eastAsia="ru-RU"/>
              </w:rPr>
              <w:t>1.Пояснительная записка……………………………………………………….4</w:t>
            </w:r>
          </w:p>
        </w:tc>
      </w:tr>
      <w:tr w:rsidR="009233D3" w:rsidRPr="0051639E" w:rsidTr="009233D3">
        <w:trPr>
          <w:trHeight w:val="454"/>
        </w:trPr>
        <w:tc>
          <w:tcPr>
            <w:tcW w:w="8221" w:type="dxa"/>
          </w:tcPr>
          <w:p w:rsidR="009233D3" w:rsidRPr="0051639E" w:rsidRDefault="009233D3" w:rsidP="009233D3">
            <w:pPr>
              <w:spacing w:line="280" w:lineRule="exact"/>
              <w:rPr>
                <w:rFonts w:ascii="Times New Roman" w:eastAsia="Times New Roman" w:hAnsi="Times New Roman" w:cs="Times New Roman"/>
                <w:color w:val="000000"/>
                <w:sz w:val="24"/>
                <w:szCs w:val="24"/>
                <w:lang w:eastAsia="ru-RU"/>
              </w:rPr>
            </w:pPr>
            <w:r w:rsidRPr="0051639E">
              <w:rPr>
                <w:rFonts w:ascii="Times New Roman" w:eastAsia="Times New Roman" w:hAnsi="Times New Roman" w:cs="Times New Roman"/>
                <w:color w:val="000000"/>
                <w:sz w:val="24"/>
                <w:szCs w:val="24"/>
                <w:lang w:eastAsia="ru-RU"/>
              </w:rPr>
              <w:t>2. Квалификационная характеристика…………………..…………………… 6</w:t>
            </w:r>
          </w:p>
        </w:tc>
      </w:tr>
      <w:tr w:rsidR="009233D3" w:rsidRPr="0051639E" w:rsidTr="009233D3">
        <w:trPr>
          <w:trHeight w:val="454"/>
        </w:trPr>
        <w:tc>
          <w:tcPr>
            <w:tcW w:w="8221" w:type="dxa"/>
          </w:tcPr>
          <w:p w:rsidR="009233D3" w:rsidRPr="0051639E" w:rsidRDefault="009233D3" w:rsidP="009233D3">
            <w:pPr>
              <w:spacing w:line="280" w:lineRule="exact"/>
              <w:rPr>
                <w:rFonts w:ascii="Times New Roman" w:eastAsia="Times New Roman" w:hAnsi="Times New Roman" w:cs="Times New Roman"/>
                <w:color w:val="000000"/>
                <w:sz w:val="24"/>
                <w:szCs w:val="24"/>
                <w:lang w:eastAsia="ru-RU"/>
              </w:rPr>
            </w:pPr>
            <w:r w:rsidRPr="0051639E">
              <w:rPr>
                <w:rFonts w:ascii="Times New Roman" w:eastAsia="Times New Roman" w:hAnsi="Times New Roman" w:cs="Times New Roman"/>
                <w:color w:val="000000"/>
                <w:sz w:val="24"/>
                <w:szCs w:val="24"/>
                <w:lang w:eastAsia="ru-RU"/>
              </w:rPr>
              <w:t>3. Учебный план …………………………………………..…………………....7</w:t>
            </w:r>
          </w:p>
        </w:tc>
      </w:tr>
      <w:tr w:rsidR="009233D3" w:rsidRPr="0051639E" w:rsidTr="009233D3">
        <w:trPr>
          <w:trHeight w:val="454"/>
        </w:trPr>
        <w:tc>
          <w:tcPr>
            <w:tcW w:w="8221" w:type="dxa"/>
          </w:tcPr>
          <w:p w:rsidR="009233D3" w:rsidRPr="0051639E" w:rsidRDefault="009233D3" w:rsidP="009233D3">
            <w:pPr>
              <w:spacing w:line="280" w:lineRule="exact"/>
              <w:rPr>
                <w:rFonts w:ascii="Times New Roman" w:eastAsia="Times New Roman" w:hAnsi="Times New Roman" w:cs="Times New Roman"/>
                <w:color w:val="000000"/>
                <w:sz w:val="24"/>
                <w:szCs w:val="24"/>
                <w:lang w:eastAsia="ru-RU"/>
              </w:rPr>
            </w:pPr>
            <w:r w:rsidRPr="0051639E">
              <w:rPr>
                <w:rFonts w:ascii="Times New Roman" w:eastAsia="Times New Roman" w:hAnsi="Times New Roman" w:cs="Times New Roman"/>
                <w:color w:val="000000"/>
                <w:sz w:val="24"/>
                <w:szCs w:val="24"/>
                <w:lang w:eastAsia="ru-RU"/>
              </w:rPr>
              <w:t>4. Рабочие программы учебных дисциплин …………..…………………….. 8</w:t>
            </w:r>
          </w:p>
        </w:tc>
      </w:tr>
      <w:tr w:rsidR="009233D3" w:rsidRPr="0051639E" w:rsidTr="009233D3">
        <w:trPr>
          <w:trHeight w:val="454"/>
        </w:trPr>
        <w:tc>
          <w:tcPr>
            <w:tcW w:w="8221" w:type="dxa"/>
          </w:tcPr>
          <w:p w:rsidR="009233D3" w:rsidRPr="0051639E" w:rsidRDefault="009233D3" w:rsidP="009233D3">
            <w:pPr>
              <w:spacing w:line="280" w:lineRule="exact"/>
              <w:rPr>
                <w:rFonts w:ascii="Times New Roman" w:eastAsia="Times New Roman" w:hAnsi="Times New Roman" w:cs="Times New Roman"/>
                <w:color w:val="000000"/>
                <w:sz w:val="24"/>
                <w:szCs w:val="24"/>
                <w:lang w:eastAsia="ru-RU"/>
              </w:rPr>
            </w:pPr>
            <w:r w:rsidRPr="0051639E">
              <w:rPr>
                <w:rFonts w:ascii="Times New Roman" w:eastAsia="Times New Roman" w:hAnsi="Times New Roman" w:cs="Times New Roman"/>
                <w:color w:val="000000"/>
                <w:sz w:val="24"/>
                <w:szCs w:val="24"/>
                <w:lang w:eastAsia="ru-RU"/>
              </w:rPr>
              <w:t>4.1.1. Введение. История развития ногтевого сервиса...…………..…………8</w:t>
            </w:r>
          </w:p>
        </w:tc>
      </w:tr>
      <w:tr w:rsidR="009233D3" w:rsidRPr="0051639E" w:rsidTr="009233D3">
        <w:trPr>
          <w:trHeight w:val="454"/>
        </w:trPr>
        <w:tc>
          <w:tcPr>
            <w:tcW w:w="8221" w:type="dxa"/>
          </w:tcPr>
          <w:p w:rsidR="009233D3" w:rsidRPr="0051639E" w:rsidRDefault="009233D3" w:rsidP="009233D3">
            <w:pPr>
              <w:spacing w:line="280" w:lineRule="exact"/>
              <w:rPr>
                <w:rFonts w:ascii="Times New Roman" w:eastAsia="Times New Roman" w:hAnsi="Times New Roman" w:cs="Times New Roman"/>
                <w:color w:val="000000"/>
                <w:sz w:val="24"/>
                <w:szCs w:val="24"/>
                <w:lang w:eastAsia="ru-RU"/>
              </w:rPr>
            </w:pPr>
            <w:r w:rsidRPr="0051639E">
              <w:rPr>
                <w:rFonts w:ascii="Times New Roman" w:eastAsia="Times New Roman" w:hAnsi="Times New Roman" w:cs="Times New Roman"/>
                <w:color w:val="000000"/>
                <w:sz w:val="24"/>
                <w:szCs w:val="24"/>
                <w:lang w:eastAsia="ru-RU"/>
              </w:rPr>
              <w:t>4.1.2. Деловая культура и психология общения…………………………..…..9</w:t>
            </w:r>
          </w:p>
        </w:tc>
      </w:tr>
      <w:tr w:rsidR="009233D3" w:rsidRPr="0051639E" w:rsidTr="009233D3">
        <w:trPr>
          <w:trHeight w:val="454"/>
        </w:trPr>
        <w:tc>
          <w:tcPr>
            <w:tcW w:w="8221" w:type="dxa"/>
          </w:tcPr>
          <w:p w:rsidR="009233D3" w:rsidRPr="0051639E" w:rsidRDefault="009233D3" w:rsidP="009233D3">
            <w:pPr>
              <w:spacing w:line="280" w:lineRule="exact"/>
              <w:rPr>
                <w:rFonts w:ascii="Times New Roman" w:eastAsia="Times New Roman" w:hAnsi="Times New Roman" w:cs="Times New Roman"/>
                <w:color w:val="000000"/>
                <w:sz w:val="24"/>
                <w:szCs w:val="24"/>
                <w:lang w:eastAsia="ru-RU"/>
              </w:rPr>
            </w:pPr>
            <w:r w:rsidRPr="0051639E">
              <w:rPr>
                <w:rFonts w:ascii="Times New Roman" w:eastAsia="Times New Roman" w:hAnsi="Times New Roman" w:cs="Times New Roman"/>
                <w:color w:val="000000"/>
                <w:sz w:val="24"/>
                <w:szCs w:val="24"/>
                <w:lang w:eastAsia="ru-RU"/>
              </w:rPr>
              <w:t>4.2.1. Основы санитарии и гигиены…………………….…………………….11</w:t>
            </w:r>
          </w:p>
        </w:tc>
      </w:tr>
      <w:tr w:rsidR="009233D3" w:rsidRPr="0051639E" w:rsidTr="009233D3">
        <w:trPr>
          <w:trHeight w:val="454"/>
        </w:trPr>
        <w:tc>
          <w:tcPr>
            <w:tcW w:w="8221" w:type="dxa"/>
          </w:tcPr>
          <w:p w:rsidR="009233D3" w:rsidRPr="0051639E" w:rsidRDefault="009233D3" w:rsidP="009233D3">
            <w:pPr>
              <w:spacing w:line="280" w:lineRule="exact"/>
              <w:rPr>
                <w:rFonts w:ascii="Times New Roman" w:eastAsia="Times New Roman" w:hAnsi="Times New Roman" w:cs="Times New Roman"/>
                <w:color w:val="000000"/>
                <w:sz w:val="24"/>
                <w:szCs w:val="24"/>
                <w:lang w:eastAsia="ru-RU"/>
              </w:rPr>
            </w:pPr>
            <w:r w:rsidRPr="0051639E">
              <w:rPr>
                <w:rFonts w:ascii="Times New Roman" w:eastAsia="Times New Roman" w:hAnsi="Times New Roman" w:cs="Times New Roman"/>
                <w:color w:val="000000"/>
                <w:sz w:val="24"/>
                <w:szCs w:val="24"/>
                <w:lang w:eastAsia="ru-RU"/>
              </w:rPr>
              <w:t xml:space="preserve">4.2.2. </w:t>
            </w:r>
            <w:r>
              <w:rPr>
                <w:rFonts w:ascii="Times New Roman" w:eastAsia="Times New Roman" w:hAnsi="Times New Roman" w:cs="Times New Roman"/>
                <w:color w:val="000000"/>
                <w:sz w:val="24"/>
                <w:szCs w:val="24"/>
                <w:lang w:eastAsia="ru-RU"/>
              </w:rPr>
              <w:t>Педикюрные</w:t>
            </w:r>
            <w:r w:rsidRPr="0051639E">
              <w:rPr>
                <w:rFonts w:ascii="Times New Roman" w:eastAsia="Times New Roman" w:hAnsi="Times New Roman" w:cs="Times New Roman"/>
                <w:color w:val="000000"/>
                <w:sz w:val="24"/>
                <w:szCs w:val="24"/>
                <w:lang w:eastAsia="ru-RU"/>
              </w:rPr>
              <w:t xml:space="preserve"> работы…………………………….…………...................12</w:t>
            </w:r>
          </w:p>
        </w:tc>
      </w:tr>
      <w:tr w:rsidR="009233D3" w:rsidRPr="0051639E" w:rsidTr="009233D3">
        <w:trPr>
          <w:trHeight w:val="454"/>
        </w:trPr>
        <w:tc>
          <w:tcPr>
            <w:tcW w:w="8221" w:type="dxa"/>
          </w:tcPr>
          <w:p w:rsidR="009233D3" w:rsidRPr="0051639E" w:rsidRDefault="009233D3" w:rsidP="009233D3">
            <w:pPr>
              <w:spacing w:line="280" w:lineRule="exact"/>
              <w:rPr>
                <w:rFonts w:ascii="Times New Roman" w:eastAsia="Times New Roman" w:hAnsi="Times New Roman" w:cs="Times New Roman"/>
                <w:color w:val="000000"/>
                <w:sz w:val="24"/>
                <w:szCs w:val="24"/>
                <w:lang w:eastAsia="ru-RU"/>
              </w:rPr>
            </w:pPr>
            <w:r w:rsidRPr="0051639E">
              <w:rPr>
                <w:rFonts w:ascii="Times New Roman" w:eastAsia="Times New Roman" w:hAnsi="Times New Roman" w:cs="Times New Roman"/>
                <w:color w:val="000000"/>
                <w:sz w:val="24"/>
                <w:szCs w:val="24"/>
                <w:lang w:eastAsia="ru-RU"/>
              </w:rPr>
              <w:t>Производственное обучение…………………………………….…………… 14</w:t>
            </w:r>
          </w:p>
        </w:tc>
      </w:tr>
      <w:tr w:rsidR="009233D3" w:rsidRPr="0051639E" w:rsidTr="009233D3">
        <w:trPr>
          <w:trHeight w:val="454"/>
        </w:trPr>
        <w:tc>
          <w:tcPr>
            <w:tcW w:w="8221" w:type="dxa"/>
          </w:tcPr>
          <w:p w:rsidR="009233D3" w:rsidRPr="0051639E" w:rsidRDefault="009233D3" w:rsidP="009233D3">
            <w:pPr>
              <w:spacing w:line="280" w:lineRule="exact"/>
              <w:rPr>
                <w:rFonts w:ascii="Times New Roman" w:eastAsia="Times New Roman" w:hAnsi="Times New Roman" w:cs="Times New Roman"/>
                <w:color w:val="000000"/>
                <w:sz w:val="24"/>
                <w:szCs w:val="24"/>
                <w:lang w:eastAsia="ru-RU"/>
              </w:rPr>
            </w:pPr>
            <w:r w:rsidRPr="0051639E">
              <w:rPr>
                <w:rFonts w:ascii="Times New Roman" w:eastAsia="Times New Roman" w:hAnsi="Times New Roman" w:cs="Times New Roman"/>
                <w:color w:val="000000"/>
                <w:sz w:val="24"/>
                <w:szCs w:val="24"/>
                <w:lang w:eastAsia="ru-RU"/>
              </w:rPr>
              <w:t>5. Организационно-педагогические условия……….………..……..………...15</w:t>
            </w:r>
          </w:p>
        </w:tc>
      </w:tr>
      <w:tr w:rsidR="009233D3" w:rsidRPr="0051639E" w:rsidTr="009233D3">
        <w:trPr>
          <w:trHeight w:val="454"/>
        </w:trPr>
        <w:tc>
          <w:tcPr>
            <w:tcW w:w="8221" w:type="dxa"/>
          </w:tcPr>
          <w:p w:rsidR="009233D3" w:rsidRPr="0051639E" w:rsidRDefault="009233D3" w:rsidP="009233D3">
            <w:pPr>
              <w:spacing w:line="280" w:lineRule="exact"/>
              <w:rPr>
                <w:rFonts w:ascii="Times New Roman" w:eastAsia="Times New Roman" w:hAnsi="Times New Roman" w:cs="Times New Roman"/>
                <w:color w:val="000000"/>
                <w:sz w:val="24"/>
                <w:szCs w:val="24"/>
                <w:lang w:eastAsia="ru-RU"/>
              </w:rPr>
            </w:pPr>
            <w:r w:rsidRPr="0051639E">
              <w:rPr>
                <w:rFonts w:ascii="Times New Roman" w:eastAsia="Times New Roman" w:hAnsi="Times New Roman" w:cs="Times New Roman"/>
                <w:color w:val="000000"/>
                <w:sz w:val="24"/>
                <w:szCs w:val="24"/>
                <w:lang w:eastAsia="ru-RU"/>
              </w:rPr>
              <w:t>6. Формы аттестации………….………………………………….…………….18</w:t>
            </w:r>
          </w:p>
        </w:tc>
      </w:tr>
      <w:tr w:rsidR="009233D3" w:rsidRPr="0051639E" w:rsidTr="009233D3">
        <w:trPr>
          <w:trHeight w:val="454"/>
        </w:trPr>
        <w:tc>
          <w:tcPr>
            <w:tcW w:w="8221" w:type="dxa"/>
          </w:tcPr>
          <w:p w:rsidR="009233D3" w:rsidRPr="0051639E" w:rsidRDefault="009233D3" w:rsidP="009233D3">
            <w:pPr>
              <w:spacing w:line="280" w:lineRule="exact"/>
              <w:rPr>
                <w:rFonts w:ascii="Times New Roman" w:eastAsia="Times New Roman" w:hAnsi="Times New Roman" w:cs="Times New Roman"/>
                <w:color w:val="000000"/>
                <w:sz w:val="24"/>
                <w:szCs w:val="24"/>
                <w:lang w:eastAsia="ru-RU"/>
              </w:rPr>
            </w:pPr>
            <w:r w:rsidRPr="0051639E">
              <w:rPr>
                <w:rFonts w:ascii="Times New Roman" w:eastAsia="Times New Roman" w:hAnsi="Times New Roman" w:cs="Times New Roman"/>
                <w:color w:val="000000"/>
                <w:sz w:val="24"/>
                <w:szCs w:val="24"/>
                <w:lang w:eastAsia="ru-RU"/>
              </w:rPr>
              <w:t>7. Оценочные материалы ………………………...………………….…………25</w:t>
            </w:r>
          </w:p>
        </w:tc>
      </w:tr>
    </w:tbl>
    <w:p w:rsidR="0051639E" w:rsidRPr="008E2E3A" w:rsidRDefault="0051639E" w:rsidP="008E2E3A">
      <w:pPr>
        <w:spacing w:after="0" w:line="280" w:lineRule="exact"/>
        <w:rPr>
          <w:rFonts w:ascii="Times New Roman" w:eastAsia="Times New Roman" w:hAnsi="Times New Roman" w:cs="Times New Roman"/>
          <w:color w:val="000000"/>
          <w:sz w:val="24"/>
          <w:szCs w:val="24"/>
          <w:lang w:eastAsia="ru-RU"/>
        </w:rPr>
      </w:pP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 </w:t>
      </w:r>
    </w:p>
    <w:p w:rsidR="00B84726" w:rsidRDefault="0063441A" w:rsidP="008E2E3A">
      <w:pPr>
        <w:spacing w:after="0" w:line="280" w:lineRule="exact"/>
        <w:rPr>
          <w:rFonts w:ascii="Times New Roman" w:eastAsia="Times New Roman" w:hAnsi="Times New Roman" w:cs="Times New Roman"/>
          <w:b/>
          <w:bCs/>
          <w:color w:val="000000"/>
          <w:sz w:val="24"/>
          <w:szCs w:val="24"/>
          <w:lang w:eastAsia="ru-RU"/>
        </w:rPr>
      </w:pPr>
      <w:r w:rsidRPr="008E2E3A">
        <w:rPr>
          <w:rFonts w:ascii="Times New Roman" w:eastAsia="Times New Roman" w:hAnsi="Times New Roman" w:cs="Times New Roman"/>
          <w:b/>
          <w:bCs/>
          <w:color w:val="000000"/>
          <w:sz w:val="24"/>
          <w:szCs w:val="24"/>
          <w:lang w:eastAsia="ru-RU"/>
        </w:rPr>
        <w:t>                                                            </w:t>
      </w:r>
    </w:p>
    <w:p w:rsidR="009233D3" w:rsidRDefault="009233D3" w:rsidP="008E2E3A">
      <w:pPr>
        <w:spacing w:after="0" w:line="280" w:lineRule="exact"/>
        <w:rPr>
          <w:rFonts w:ascii="Times New Roman" w:eastAsia="Times New Roman" w:hAnsi="Times New Roman" w:cs="Times New Roman"/>
          <w:b/>
          <w:bCs/>
          <w:color w:val="000000"/>
          <w:sz w:val="24"/>
          <w:szCs w:val="24"/>
          <w:lang w:eastAsia="ru-RU"/>
        </w:rPr>
      </w:pPr>
    </w:p>
    <w:p w:rsidR="009233D3" w:rsidRDefault="009233D3" w:rsidP="008E2E3A">
      <w:pPr>
        <w:spacing w:after="0" w:line="280" w:lineRule="exact"/>
        <w:rPr>
          <w:rFonts w:ascii="Times New Roman" w:eastAsia="Times New Roman" w:hAnsi="Times New Roman" w:cs="Times New Roman"/>
          <w:b/>
          <w:bCs/>
          <w:color w:val="000000"/>
          <w:sz w:val="24"/>
          <w:szCs w:val="24"/>
          <w:lang w:eastAsia="ru-RU"/>
        </w:rPr>
      </w:pPr>
    </w:p>
    <w:p w:rsidR="009233D3" w:rsidRDefault="009233D3" w:rsidP="008E2E3A">
      <w:pPr>
        <w:spacing w:after="0" w:line="280" w:lineRule="exact"/>
        <w:rPr>
          <w:rFonts w:ascii="Times New Roman" w:eastAsia="Times New Roman" w:hAnsi="Times New Roman" w:cs="Times New Roman"/>
          <w:b/>
          <w:bCs/>
          <w:color w:val="000000"/>
          <w:sz w:val="24"/>
          <w:szCs w:val="24"/>
          <w:lang w:eastAsia="ru-RU"/>
        </w:rPr>
      </w:pPr>
    </w:p>
    <w:p w:rsidR="009233D3" w:rsidRDefault="009233D3" w:rsidP="008E2E3A">
      <w:pPr>
        <w:spacing w:after="0" w:line="280" w:lineRule="exact"/>
        <w:rPr>
          <w:rFonts w:ascii="Times New Roman" w:eastAsia="Times New Roman" w:hAnsi="Times New Roman" w:cs="Times New Roman"/>
          <w:b/>
          <w:bCs/>
          <w:color w:val="000000"/>
          <w:sz w:val="24"/>
          <w:szCs w:val="24"/>
          <w:lang w:eastAsia="ru-RU"/>
        </w:rPr>
      </w:pPr>
    </w:p>
    <w:p w:rsidR="009233D3" w:rsidRDefault="009233D3" w:rsidP="008E2E3A">
      <w:pPr>
        <w:spacing w:after="0" w:line="280" w:lineRule="exact"/>
        <w:rPr>
          <w:rFonts w:ascii="Times New Roman" w:eastAsia="Times New Roman" w:hAnsi="Times New Roman" w:cs="Times New Roman"/>
          <w:b/>
          <w:bCs/>
          <w:color w:val="000000"/>
          <w:sz w:val="24"/>
          <w:szCs w:val="24"/>
          <w:lang w:eastAsia="ru-RU"/>
        </w:rPr>
      </w:pPr>
    </w:p>
    <w:p w:rsidR="009233D3" w:rsidRDefault="009233D3" w:rsidP="008E2E3A">
      <w:pPr>
        <w:spacing w:after="0" w:line="280" w:lineRule="exact"/>
        <w:rPr>
          <w:rFonts w:ascii="Times New Roman" w:eastAsia="Times New Roman" w:hAnsi="Times New Roman" w:cs="Times New Roman"/>
          <w:b/>
          <w:bCs/>
          <w:color w:val="000000"/>
          <w:sz w:val="24"/>
          <w:szCs w:val="24"/>
          <w:lang w:eastAsia="ru-RU"/>
        </w:rPr>
      </w:pPr>
    </w:p>
    <w:p w:rsidR="009233D3" w:rsidRDefault="009233D3" w:rsidP="008E2E3A">
      <w:pPr>
        <w:spacing w:after="0" w:line="280" w:lineRule="exact"/>
        <w:rPr>
          <w:rFonts w:ascii="Times New Roman" w:eastAsia="Times New Roman" w:hAnsi="Times New Roman" w:cs="Times New Roman"/>
          <w:b/>
          <w:bCs/>
          <w:color w:val="000000"/>
          <w:sz w:val="24"/>
          <w:szCs w:val="24"/>
          <w:lang w:eastAsia="ru-RU"/>
        </w:rPr>
      </w:pPr>
    </w:p>
    <w:p w:rsidR="009233D3" w:rsidRDefault="009233D3" w:rsidP="008E2E3A">
      <w:pPr>
        <w:spacing w:after="0" w:line="280" w:lineRule="exact"/>
        <w:rPr>
          <w:rFonts w:ascii="Times New Roman" w:eastAsia="Times New Roman" w:hAnsi="Times New Roman" w:cs="Times New Roman"/>
          <w:b/>
          <w:bCs/>
          <w:color w:val="000000"/>
          <w:sz w:val="24"/>
          <w:szCs w:val="24"/>
          <w:lang w:eastAsia="ru-RU"/>
        </w:rPr>
      </w:pPr>
    </w:p>
    <w:p w:rsidR="009233D3" w:rsidRDefault="009233D3" w:rsidP="008E2E3A">
      <w:pPr>
        <w:spacing w:after="0" w:line="280" w:lineRule="exact"/>
        <w:rPr>
          <w:rFonts w:ascii="Times New Roman" w:eastAsia="Times New Roman" w:hAnsi="Times New Roman" w:cs="Times New Roman"/>
          <w:b/>
          <w:bCs/>
          <w:color w:val="000000"/>
          <w:sz w:val="24"/>
          <w:szCs w:val="24"/>
          <w:lang w:eastAsia="ru-RU"/>
        </w:rPr>
      </w:pPr>
    </w:p>
    <w:p w:rsidR="009233D3" w:rsidRDefault="009233D3" w:rsidP="008E2E3A">
      <w:pPr>
        <w:spacing w:after="0" w:line="280" w:lineRule="exact"/>
        <w:rPr>
          <w:rFonts w:ascii="Times New Roman" w:eastAsia="Times New Roman" w:hAnsi="Times New Roman" w:cs="Times New Roman"/>
          <w:b/>
          <w:bCs/>
          <w:color w:val="000000"/>
          <w:sz w:val="24"/>
          <w:szCs w:val="24"/>
          <w:lang w:eastAsia="ru-RU"/>
        </w:rPr>
      </w:pPr>
    </w:p>
    <w:p w:rsidR="009233D3" w:rsidRDefault="009233D3" w:rsidP="008E2E3A">
      <w:pPr>
        <w:spacing w:after="0" w:line="280" w:lineRule="exact"/>
        <w:rPr>
          <w:rFonts w:ascii="Times New Roman" w:eastAsia="Times New Roman" w:hAnsi="Times New Roman" w:cs="Times New Roman"/>
          <w:b/>
          <w:bCs/>
          <w:color w:val="000000"/>
          <w:sz w:val="24"/>
          <w:szCs w:val="24"/>
          <w:lang w:eastAsia="ru-RU"/>
        </w:rPr>
      </w:pPr>
    </w:p>
    <w:p w:rsidR="009233D3" w:rsidRDefault="009233D3" w:rsidP="008E2E3A">
      <w:pPr>
        <w:spacing w:after="0" w:line="280" w:lineRule="exact"/>
        <w:rPr>
          <w:rFonts w:ascii="Times New Roman" w:eastAsia="Times New Roman" w:hAnsi="Times New Roman" w:cs="Times New Roman"/>
          <w:b/>
          <w:bCs/>
          <w:color w:val="000000"/>
          <w:sz w:val="24"/>
          <w:szCs w:val="24"/>
          <w:lang w:eastAsia="ru-RU"/>
        </w:rPr>
      </w:pPr>
    </w:p>
    <w:p w:rsidR="009233D3" w:rsidRDefault="009233D3" w:rsidP="008E2E3A">
      <w:pPr>
        <w:spacing w:after="0" w:line="280" w:lineRule="exact"/>
        <w:rPr>
          <w:rFonts w:ascii="Times New Roman" w:eastAsia="Times New Roman" w:hAnsi="Times New Roman" w:cs="Times New Roman"/>
          <w:b/>
          <w:bCs/>
          <w:color w:val="000000"/>
          <w:sz w:val="24"/>
          <w:szCs w:val="24"/>
          <w:lang w:eastAsia="ru-RU"/>
        </w:rPr>
      </w:pPr>
    </w:p>
    <w:p w:rsidR="009233D3" w:rsidRDefault="009233D3" w:rsidP="008E2E3A">
      <w:pPr>
        <w:spacing w:after="0" w:line="280" w:lineRule="exact"/>
        <w:rPr>
          <w:rFonts w:ascii="Times New Roman" w:eastAsia="Times New Roman" w:hAnsi="Times New Roman" w:cs="Times New Roman"/>
          <w:b/>
          <w:bCs/>
          <w:color w:val="000000"/>
          <w:sz w:val="24"/>
          <w:szCs w:val="24"/>
          <w:lang w:eastAsia="ru-RU"/>
        </w:rPr>
      </w:pPr>
    </w:p>
    <w:p w:rsidR="009233D3" w:rsidRDefault="009233D3" w:rsidP="008E2E3A">
      <w:pPr>
        <w:spacing w:after="0" w:line="280" w:lineRule="exact"/>
        <w:rPr>
          <w:rFonts w:ascii="Times New Roman" w:eastAsia="Times New Roman" w:hAnsi="Times New Roman" w:cs="Times New Roman"/>
          <w:b/>
          <w:bCs/>
          <w:color w:val="000000"/>
          <w:sz w:val="24"/>
          <w:szCs w:val="24"/>
          <w:lang w:eastAsia="ru-RU"/>
        </w:rPr>
      </w:pPr>
    </w:p>
    <w:p w:rsidR="009233D3" w:rsidRDefault="009233D3" w:rsidP="008E2E3A">
      <w:pPr>
        <w:spacing w:after="0" w:line="280" w:lineRule="exact"/>
        <w:rPr>
          <w:rFonts w:ascii="Times New Roman" w:eastAsia="Times New Roman" w:hAnsi="Times New Roman" w:cs="Times New Roman"/>
          <w:b/>
          <w:bCs/>
          <w:color w:val="000000"/>
          <w:sz w:val="24"/>
          <w:szCs w:val="24"/>
          <w:lang w:eastAsia="ru-RU"/>
        </w:rPr>
      </w:pPr>
    </w:p>
    <w:p w:rsidR="009233D3" w:rsidRDefault="009233D3" w:rsidP="008E2E3A">
      <w:pPr>
        <w:spacing w:after="0" w:line="280" w:lineRule="exact"/>
        <w:rPr>
          <w:rFonts w:ascii="Times New Roman" w:eastAsia="Times New Roman" w:hAnsi="Times New Roman" w:cs="Times New Roman"/>
          <w:b/>
          <w:bCs/>
          <w:color w:val="000000"/>
          <w:sz w:val="24"/>
          <w:szCs w:val="24"/>
          <w:lang w:eastAsia="ru-RU"/>
        </w:rPr>
      </w:pPr>
    </w:p>
    <w:p w:rsidR="009233D3" w:rsidRDefault="009233D3" w:rsidP="008E2E3A">
      <w:pPr>
        <w:spacing w:after="0" w:line="280" w:lineRule="exact"/>
        <w:rPr>
          <w:rFonts w:ascii="Times New Roman" w:eastAsia="Times New Roman" w:hAnsi="Times New Roman" w:cs="Times New Roman"/>
          <w:b/>
          <w:bCs/>
          <w:color w:val="000000"/>
          <w:sz w:val="24"/>
          <w:szCs w:val="24"/>
          <w:lang w:eastAsia="ru-RU"/>
        </w:rPr>
      </w:pPr>
    </w:p>
    <w:p w:rsidR="009233D3" w:rsidRDefault="009233D3" w:rsidP="008E2E3A">
      <w:pPr>
        <w:spacing w:after="0" w:line="280" w:lineRule="exact"/>
        <w:rPr>
          <w:rFonts w:ascii="Times New Roman" w:eastAsia="Times New Roman" w:hAnsi="Times New Roman" w:cs="Times New Roman"/>
          <w:b/>
          <w:bCs/>
          <w:color w:val="000000"/>
          <w:sz w:val="24"/>
          <w:szCs w:val="24"/>
          <w:lang w:eastAsia="ru-RU"/>
        </w:rPr>
      </w:pPr>
    </w:p>
    <w:p w:rsidR="009233D3" w:rsidRDefault="009233D3" w:rsidP="008E2E3A">
      <w:pPr>
        <w:spacing w:after="0" w:line="280" w:lineRule="exact"/>
        <w:rPr>
          <w:rFonts w:ascii="Times New Roman" w:eastAsia="Times New Roman" w:hAnsi="Times New Roman" w:cs="Times New Roman"/>
          <w:b/>
          <w:bCs/>
          <w:color w:val="000000"/>
          <w:sz w:val="24"/>
          <w:szCs w:val="24"/>
          <w:lang w:eastAsia="ru-RU"/>
        </w:rPr>
      </w:pPr>
    </w:p>
    <w:p w:rsidR="009233D3" w:rsidRPr="008E2E3A" w:rsidRDefault="009233D3" w:rsidP="008E2E3A">
      <w:pPr>
        <w:spacing w:after="0" w:line="280" w:lineRule="exact"/>
        <w:rPr>
          <w:rFonts w:ascii="Times New Roman" w:eastAsia="Times New Roman" w:hAnsi="Times New Roman" w:cs="Times New Roman"/>
          <w:b/>
          <w:bCs/>
          <w:color w:val="000000"/>
          <w:sz w:val="24"/>
          <w:szCs w:val="24"/>
          <w:lang w:eastAsia="ru-RU"/>
        </w:rPr>
      </w:pPr>
    </w:p>
    <w:p w:rsidR="00B84726" w:rsidRPr="008E2E3A" w:rsidRDefault="00B84726" w:rsidP="008E2E3A">
      <w:pPr>
        <w:spacing w:after="0" w:line="280" w:lineRule="exact"/>
        <w:rPr>
          <w:rFonts w:ascii="Times New Roman" w:eastAsia="Times New Roman" w:hAnsi="Times New Roman" w:cs="Times New Roman"/>
          <w:b/>
          <w:bCs/>
          <w:color w:val="000000"/>
          <w:sz w:val="24"/>
          <w:szCs w:val="24"/>
          <w:lang w:eastAsia="ru-RU"/>
        </w:rPr>
      </w:pPr>
    </w:p>
    <w:p w:rsidR="00F836EB" w:rsidRPr="008E2E3A" w:rsidRDefault="00F836EB" w:rsidP="008E2E3A">
      <w:pPr>
        <w:spacing w:after="0" w:line="280" w:lineRule="exact"/>
        <w:rPr>
          <w:rFonts w:ascii="Times New Roman" w:eastAsia="Times New Roman" w:hAnsi="Times New Roman" w:cs="Times New Roman"/>
          <w:b/>
          <w:bCs/>
          <w:color w:val="000000"/>
          <w:sz w:val="24"/>
          <w:szCs w:val="24"/>
          <w:lang w:eastAsia="ru-RU"/>
        </w:rPr>
      </w:pPr>
    </w:p>
    <w:p w:rsidR="0051639E" w:rsidRPr="008E2E3A" w:rsidRDefault="0051639E" w:rsidP="008E2E3A">
      <w:pPr>
        <w:spacing w:after="0" w:line="280" w:lineRule="exact"/>
        <w:rPr>
          <w:rFonts w:ascii="Times New Roman" w:eastAsia="Times New Roman" w:hAnsi="Times New Roman" w:cs="Times New Roman"/>
          <w:b/>
          <w:bCs/>
          <w:color w:val="000000"/>
          <w:sz w:val="24"/>
          <w:szCs w:val="24"/>
          <w:lang w:eastAsia="ru-RU"/>
        </w:rPr>
      </w:pPr>
    </w:p>
    <w:p w:rsidR="0063441A" w:rsidRPr="008E2E3A" w:rsidRDefault="0063441A" w:rsidP="00F77054">
      <w:pPr>
        <w:spacing w:after="0" w:line="280" w:lineRule="exact"/>
        <w:jc w:val="center"/>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ВВЕДЕНИЕ</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У каждого времени свои приметы: </w:t>
      </w:r>
      <w:r w:rsidR="00B84726" w:rsidRPr="008E2E3A">
        <w:rPr>
          <w:rFonts w:ascii="Times New Roman" w:eastAsia="Times New Roman" w:hAnsi="Times New Roman" w:cs="Times New Roman"/>
          <w:color w:val="000000"/>
          <w:sz w:val="24"/>
          <w:szCs w:val="24"/>
          <w:lang w:eastAsia="ru-RU"/>
        </w:rPr>
        <w:t>начало прошлого столетия — это</w:t>
      </w:r>
      <w:r w:rsidRPr="008E2E3A">
        <w:rPr>
          <w:rFonts w:ascii="Times New Roman" w:eastAsia="Times New Roman" w:hAnsi="Times New Roman" w:cs="Times New Roman"/>
          <w:color w:val="000000"/>
          <w:sz w:val="24"/>
          <w:szCs w:val="24"/>
          <w:lang w:eastAsia="ru-RU"/>
        </w:rPr>
        <w:t xml:space="preserve"> серебряный век поэзии, пятидесятые расцвет космонавтики, настоящее время бурный рост индустрии красоты. И действительно, никогда раньше не было такого количества салонов, салонов высокого уровня, где каждому клиенту могли бы предложить любую услугу: будь то уход за волосами, кожей лица и тела, </w:t>
      </w:r>
      <w:r w:rsidR="00B84726" w:rsidRPr="008E2E3A">
        <w:rPr>
          <w:rFonts w:ascii="Times New Roman" w:eastAsia="Times New Roman" w:hAnsi="Times New Roman" w:cs="Times New Roman"/>
          <w:color w:val="000000"/>
          <w:sz w:val="24"/>
          <w:szCs w:val="24"/>
          <w:lang w:eastAsia="ru-RU"/>
        </w:rPr>
        <w:t>а, следовательно</w:t>
      </w:r>
      <w:r w:rsidRPr="008E2E3A">
        <w:rPr>
          <w:rFonts w:ascii="Times New Roman" w:eastAsia="Times New Roman" w:hAnsi="Times New Roman" w:cs="Times New Roman"/>
          <w:color w:val="000000"/>
          <w:sz w:val="24"/>
          <w:szCs w:val="24"/>
          <w:lang w:eastAsia="ru-RU"/>
        </w:rPr>
        <w:t>, и ногтями.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Владельцы этих предприятий испытывают жесточайшую конкуренцию, которую способен выдержать только тот, чей салон отвечает современным требованиям. Это не только евроремонт, красивый интерьер и современное оборудование. Это в первую очередь, современный подход к салонному бизнесу в целом и конечно, высокий профессионализм его работников.</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В частности, говоря о современном </w:t>
      </w:r>
      <w:r w:rsidR="00841F74">
        <w:rPr>
          <w:rFonts w:ascii="Times New Roman" w:eastAsia="Times New Roman" w:hAnsi="Times New Roman" w:cs="Times New Roman"/>
          <w:color w:val="000000"/>
          <w:sz w:val="24"/>
          <w:szCs w:val="24"/>
          <w:lang w:eastAsia="ru-RU"/>
        </w:rPr>
        <w:t>педикюре</w:t>
      </w:r>
      <w:r w:rsidRPr="008E2E3A">
        <w:rPr>
          <w:rFonts w:ascii="Times New Roman" w:eastAsia="Times New Roman" w:hAnsi="Times New Roman" w:cs="Times New Roman"/>
          <w:color w:val="000000"/>
          <w:sz w:val="24"/>
          <w:szCs w:val="24"/>
          <w:lang w:eastAsia="ru-RU"/>
        </w:rPr>
        <w:t>, хотелось бы рассказать о тех услугах, который каждый центр красоты должен предлагать своим клиентам для того, чтобы быть конкурентно способным.</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Конечно, во главе угла стоял и будет стоять гигиенический </w:t>
      </w:r>
      <w:r w:rsidR="00841F74">
        <w:rPr>
          <w:rFonts w:ascii="Times New Roman" w:eastAsia="Times New Roman" w:hAnsi="Times New Roman" w:cs="Times New Roman"/>
          <w:color w:val="000000"/>
          <w:sz w:val="24"/>
          <w:szCs w:val="24"/>
          <w:lang w:eastAsia="ru-RU"/>
        </w:rPr>
        <w:t>педик</w:t>
      </w:r>
      <w:r w:rsidRPr="008E2E3A">
        <w:rPr>
          <w:rFonts w:ascii="Times New Roman" w:eastAsia="Times New Roman" w:hAnsi="Times New Roman" w:cs="Times New Roman"/>
          <w:color w:val="000000"/>
          <w:sz w:val="24"/>
          <w:szCs w:val="24"/>
          <w:lang w:eastAsia="ru-RU"/>
        </w:rPr>
        <w:t>юр, который представляет собой размягчение и удаление кутикулы. Способы и препараты, которыми это можно сделать в настоящее время самые разнообразные. Особое место занимают режущие инструменты, которые до сих пор актуальны и без которых порой трудно обойтись. Но это также и специальные средства различных видов и консистенций, которые не хуже традиционных щипцов эффективно справляются с задачей удаления кутикулы.</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Прямым важным аспектом современного </w:t>
      </w:r>
      <w:r w:rsidR="00841F74">
        <w:rPr>
          <w:rFonts w:ascii="Times New Roman" w:eastAsia="Times New Roman" w:hAnsi="Times New Roman" w:cs="Times New Roman"/>
          <w:color w:val="000000"/>
          <w:sz w:val="24"/>
          <w:szCs w:val="24"/>
          <w:lang w:eastAsia="ru-RU"/>
        </w:rPr>
        <w:t>педик</w:t>
      </w:r>
      <w:r w:rsidRPr="008E2E3A">
        <w:rPr>
          <w:rFonts w:ascii="Times New Roman" w:eastAsia="Times New Roman" w:hAnsi="Times New Roman" w:cs="Times New Roman"/>
          <w:color w:val="000000"/>
          <w:sz w:val="24"/>
          <w:szCs w:val="24"/>
          <w:lang w:eastAsia="ru-RU"/>
        </w:rPr>
        <w:t>юра является укрепление и ремонт натуральных ногтей. Причем препараты для восстановления самые разнообразные. Это не только общеизвестные моделирующие препараты (акрил, гель), тканевые покрытия, а и такие новейшие разработки, как гибрид лака и геля.</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Еще один уход, теперь уже за кожей </w:t>
      </w:r>
      <w:r w:rsidR="00375C7C">
        <w:rPr>
          <w:rFonts w:ascii="Times New Roman" w:eastAsia="Times New Roman" w:hAnsi="Times New Roman" w:cs="Times New Roman"/>
          <w:color w:val="000000"/>
          <w:sz w:val="24"/>
          <w:szCs w:val="24"/>
          <w:lang w:eastAsia="ru-RU"/>
        </w:rPr>
        <w:t xml:space="preserve">стоп </w:t>
      </w:r>
      <w:r w:rsidRPr="008E2E3A">
        <w:rPr>
          <w:rFonts w:ascii="Times New Roman" w:eastAsia="Times New Roman" w:hAnsi="Times New Roman" w:cs="Times New Roman"/>
          <w:color w:val="000000"/>
          <w:sz w:val="24"/>
          <w:szCs w:val="24"/>
          <w:lang w:eastAsia="ru-RU"/>
        </w:rPr>
        <w:t xml:space="preserve">также стал неотъемлемой частью салонных процедур. Ведь </w:t>
      </w:r>
      <w:r w:rsidR="00B84726" w:rsidRPr="008E2E3A">
        <w:rPr>
          <w:rFonts w:ascii="Times New Roman" w:eastAsia="Times New Roman" w:hAnsi="Times New Roman" w:cs="Times New Roman"/>
          <w:color w:val="000000"/>
          <w:sz w:val="24"/>
          <w:szCs w:val="24"/>
          <w:lang w:eastAsia="ru-RU"/>
        </w:rPr>
        <w:t xml:space="preserve">красивые </w:t>
      </w:r>
      <w:r w:rsidR="00A57787">
        <w:rPr>
          <w:rFonts w:ascii="Times New Roman" w:eastAsia="Times New Roman" w:hAnsi="Times New Roman" w:cs="Times New Roman"/>
          <w:color w:val="000000"/>
          <w:sz w:val="24"/>
          <w:szCs w:val="24"/>
          <w:lang w:eastAsia="ru-RU"/>
        </w:rPr>
        <w:t>ноги</w:t>
      </w:r>
      <w:r w:rsidR="00B84726" w:rsidRPr="008E2E3A">
        <w:rPr>
          <w:rFonts w:ascii="Times New Roman" w:eastAsia="Times New Roman" w:hAnsi="Times New Roman" w:cs="Times New Roman"/>
          <w:color w:val="000000"/>
          <w:sz w:val="24"/>
          <w:szCs w:val="24"/>
          <w:lang w:eastAsia="ru-RU"/>
        </w:rPr>
        <w:t xml:space="preserve"> — это</w:t>
      </w:r>
      <w:r w:rsidRPr="008E2E3A">
        <w:rPr>
          <w:rFonts w:ascii="Times New Roman" w:eastAsia="Times New Roman" w:hAnsi="Times New Roman" w:cs="Times New Roman"/>
          <w:color w:val="000000"/>
          <w:sz w:val="24"/>
          <w:szCs w:val="24"/>
          <w:lang w:eastAsia="ru-RU"/>
        </w:rPr>
        <w:t xml:space="preserve"> не только ухоженные ногти. В первую очередь это гладкая, мягкая, атласная кожа. Для увеличения продолжительности сохранения красоты при старении клиентов, выдвигаем заботу о коже на первое место, в списке </w:t>
      </w:r>
      <w:r w:rsidR="00A57787">
        <w:rPr>
          <w:rFonts w:ascii="Times New Roman" w:eastAsia="Times New Roman" w:hAnsi="Times New Roman" w:cs="Times New Roman"/>
          <w:color w:val="000000"/>
          <w:sz w:val="24"/>
          <w:szCs w:val="24"/>
          <w:lang w:eastAsia="ru-RU"/>
        </w:rPr>
        <w:t>педикюрных</w:t>
      </w:r>
      <w:r w:rsidRPr="008E2E3A">
        <w:rPr>
          <w:rFonts w:ascii="Times New Roman" w:eastAsia="Times New Roman" w:hAnsi="Times New Roman" w:cs="Times New Roman"/>
          <w:color w:val="000000"/>
          <w:sz w:val="24"/>
          <w:szCs w:val="24"/>
          <w:lang w:eastAsia="ru-RU"/>
        </w:rPr>
        <w:t xml:space="preserve"> услуг (процедуры с применением профессиональных средств для питания, увлажнения и отбеливания кожи, они становятся наиболее популярными и прибыльными в салоне). Речь идет о массаже, парафинотерапии и во всевозможных масках, возвращающих молодость и красоту </w:t>
      </w:r>
      <w:r w:rsidR="00A57787">
        <w:rPr>
          <w:rFonts w:ascii="Times New Roman" w:eastAsia="Times New Roman" w:hAnsi="Times New Roman" w:cs="Times New Roman"/>
          <w:color w:val="000000"/>
          <w:sz w:val="24"/>
          <w:szCs w:val="24"/>
          <w:lang w:eastAsia="ru-RU"/>
        </w:rPr>
        <w:t>ног</w:t>
      </w:r>
      <w:r w:rsidRPr="008E2E3A">
        <w:rPr>
          <w:rFonts w:ascii="Times New Roman" w:eastAsia="Times New Roman" w:hAnsi="Times New Roman" w:cs="Times New Roman"/>
          <w:color w:val="000000"/>
          <w:sz w:val="24"/>
          <w:szCs w:val="24"/>
          <w:lang w:eastAsia="ru-RU"/>
        </w:rPr>
        <w:t>.</w:t>
      </w:r>
    </w:p>
    <w:p w:rsidR="00B84726"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Итак, спектр забот мастера </w:t>
      </w:r>
      <w:r w:rsidR="00A57787">
        <w:rPr>
          <w:rFonts w:ascii="Times New Roman" w:eastAsia="Times New Roman" w:hAnsi="Times New Roman" w:cs="Times New Roman"/>
          <w:color w:val="000000"/>
          <w:sz w:val="24"/>
          <w:szCs w:val="24"/>
          <w:lang w:eastAsia="ru-RU"/>
        </w:rPr>
        <w:t>педи</w:t>
      </w:r>
      <w:r w:rsidRPr="008E2E3A">
        <w:rPr>
          <w:rFonts w:ascii="Times New Roman" w:eastAsia="Times New Roman" w:hAnsi="Times New Roman" w:cs="Times New Roman"/>
          <w:color w:val="000000"/>
          <w:sz w:val="24"/>
          <w:szCs w:val="24"/>
          <w:lang w:eastAsia="ru-RU"/>
        </w:rPr>
        <w:t xml:space="preserve">кюра значительно шире, чем обычные представления о них. И этот список постоянно пополняется, потому что эта отрасль индустрии красоты находится в постоянном развитии. Поэтому к мастеру по </w:t>
      </w:r>
      <w:r w:rsidR="00A57787">
        <w:rPr>
          <w:rFonts w:ascii="Times New Roman" w:eastAsia="Times New Roman" w:hAnsi="Times New Roman" w:cs="Times New Roman"/>
          <w:color w:val="000000"/>
          <w:sz w:val="24"/>
          <w:szCs w:val="24"/>
          <w:lang w:eastAsia="ru-RU"/>
        </w:rPr>
        <w:t>педи</w:t>
      </w:r>
      <w:r w:rsidRPr="008E2E3A">
        <w:rPr>
          <w:rFonts w:ascii="Times New Roman" w:eastAsia="Times New Roman" w:hAnsi="Times New Roman" w:cs="Times New Roman"/>
          <w:color w:val="000000"/>
          <w:sz w:val="24"/>
          <w:szCs w:val="24"/>
          <w:lang w:eastAsia="ru-RU"/>
        </w:rPr>
        <w:t>кюру сегодня предъявляются повышенные требования.</w:t>
      </w:r>
      <w:r w:rsidR="00F77054">
        <w:rPr>
          <w:rFonts w:ascii="Times New Roman" w:eastAsia="Times New Roman" w:hAnsi="Times New Roman" w:cs="Times New Roman"/>
          <w:color w:val="000000"/>
          <w:sz w:val="24"/>
          <w:szCs w:val="24"/>
          <w:lang w:eastAsia="ru-RU"/>
        </w:rPr>
        <w:t> </w:t>
      </w:r>
      <w:r w:rsidRPr="008E2E3A">
        <w:rPr>
          <w:rFonts w:ascii="Times New Roman" w:eastAsia="Times New Roman" w:hAnsi="Times New Roman" w:cs="Times New Roman"/>
          <w:b/>
          <w:bCs/>
          <w:color w:val="000000"/>
          <w:sz w:val="24"/>
          <w:szCs w:val="24"/>
          <w:lang w:eastAsia="ru-RU"/>
        </w:rPr>
        <w:t>    </w:t>
      </w:r>
      <w:r w:rsidR="00F77054">
        <w:rPr>
          <w:rFonts w:ascii="Times New Roman" w:eastAsia="Times New Roman" w:hAnsi="Times New Roman" w:cs="Times New Roman"/>
          <w:b/>
          <w:bCs/>
          <w:color w:val="000000"/>
          <w:sz w:val="24"/>
          <w:szCs w:val="24"/>
          <w:lang w:eastAsia="ru-RU"/>
        </w:rPr>
        <w:t>      </w:t>
      </w:r>
    </w:p>
    <w:p w:rsidR="00B84726" w:rsidRPr="008E2E3A" w:rsidRDefault="00B84726" w:rsidP="008E2E3A">
      <w:pPr>
        <w:spacing w:after="0" w:line="280" w:lineRule="exact"/>
        <w:rPr>
          <w:rFonts w:ascii="Times New Roman" w:eastAsia="Times New Roman" w:hAnsi="Times New Roman" w:cs="Times New Roman"/>
          <w:b/>
          <w:bCs/>
          <w:color w:val="000000"/>
          <w:sz w:val="24"/>
          <w:szCs w:val="24"/>
          <w:lang w:eastAsia="ru-RU"/>
        </w:rPr>
      </w:pPr>
    </w:p>
    <w:p w:rsidR="0063441A" w:rsidRPr="008E2E3A" w:rsidRDefault="0063441A" w:rsidP="008E2E3A">
      <w:pPr>
        <w:spacing w:after="0" w:line="280" w:lineRule="exact"/>
        <w:jc w:val="center"/>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1. ПОЯСНИТЕЛ</w:t>
      </w:r>
      <w:r w:rsidR="00A57787">
        <w:rPr>
          <w:rFonts w:ascii="Times New Roman" w:eastAsia="Times New Roman" w:hAnsi="Times New Roman" w:cs="Times New Roman"/>
          <w:b/>
          <w:bCs/>
          <w:color w:val="000000"/>
          <w:sz w:val="24"/>
          <w:szCs w:val="24"/>
          <w:lang w:eastAsia="ru-RU"/>
        </w:rPr>
        <w:t>Ь</w:t>
      </w:r>
      <w:r w:rsidRPr="008E2E3A">
        <w:rPr>
          <w:rFonts w:ascii="Times New Roman" w:eastAsia="Times New Roman" w:hAnsi="Times New Roman" w:cs="Times New Roman"/>
          <w:b/>
          <w:bCs/>
          <w:color w:val="000000"/>
          <w:sz w:val="24"/>
          <w:szCs w:val="24"/>
          <w:lang w:eastAsia="ru-RU"/>
        </w:rPr>
        <w:t>НАЯ ЗАПИСКА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 </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Учебная программа предназначена для обучения слушателей в рамках профессиональной подготовки по профессии «</w:t>
      </w:r>
      <w:r w:rsidR="00A57787">
        <w:rPr>
          <w:rFonts w:ascii="Times New Roman" w:eastAsia="Times New Roman" w:hAnsi="Times New Roman" w:cs="Times New Roman"/>
          <w:color w:val="000000"/>
          <w:sz w:val="24"/>
          <w:szCs w:val="24"/>
          <w:lang w:eastAsia="ru-RU"/>
        </w:rPr>
        <w:t>Педикюр</w:t>
      </w:r>
      <w:r w:rsidRPr="008E2E3A">
        <w:rPr>
          <w:rFonts w:ascii="Times New Roman" w:eastAsia="Times New Roman" w:hAnsi="Times New Roman" w:cs="Times New Roman"/>
          <w:color w:val="000000"/>
          <w:sz w:val="24"/>
          <w:szCs w:val="24"/>
          <w:lang w:eastAsia="ru-RU"/>
        </w:rPr>
        <w:t>ша».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Программа разработана в соответствии с:</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Федеральным законом от 29.12.2012 № 273-ФЗ «Об образовании в Российской Федерации» (с изменениями и дополнениями);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Приказом Министерства образования и науки РФ от 18 апреля 2013 г. № 292 «Об утверждении Порядка организации и осуществления образовательной деятельности по основным программам профессионального обучения» (с изменениями и дополнениями);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 Перечнем профессий рабочих, должностей служащих, по которым осуществляется профессиональное обучение, утвержденного приказом Минобрнауки России от 02.07.2013 № 513 (с изменениями и дополнениями);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Общероссийским классификатором профессий рабочих, должностей служащих и тарифных разрядов ОК 016-94 (ОКПДТР) (принят постановлением Госстандарта РФ от 26 декабря 1994 г. № 367) (с изменениями и дополнениями);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Постановлением Минтруда РФ от 10 ноября 1992 г. № 31 «Об утверждении тарифно-квалификационных характеристик по общеотраслевым профессиям рабочих» (с изменениями и дополнениями).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Общероссийским классификатором информации об общероссийских классификаторах ОК 026-2002 (ОКОК) (принят постановлением Госстандарта РФ от 25 декабря 2002 г. № 502-ст) (с изменениями и дополнениями)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Продолжительность обучения уста</w:t>
      </w:r>
      <w:r w:rsidRPr="008E2E3A">
        <w:rPr>
          <w:rFonts w:ascii="Times New Roman" w:eastAsia="Times New Roman" w:hAnsi="Times New Roman" w:cs="Times New Roman"/>
          <w:color w:val="000000"/>
          <w:sz w:val="24"/>
          <w:szCs w:val="24"/>
          <w:lang w:eastAsia="ru-RU"/>
        </w:rPr>
        <w:softHyphen/>
        <w:t xml:space="preserve">новлено 2 месяца. Учебной программой предусматриваются теоретические и </w:t>
      </w:r>
      <w:r w:rsidR="00F836EB" w:rsidRPr="008E2E3A">
        <w:rPr>
          <w:rFonts w:ascii="Times New Roman" w:eastAsia="Times New Roman" w:hAnsi="Times New Roman" w:cs="Times New Roman"/>
          <w:color w:val="000000"/>
          <w:sz w:val="24"/>
          <w:szCs w:val="24"/>
          <w:lang w:eastAsia="ru-RU"/>
        </w:rPr>
        <w:t>практические занятия в объеме 25</w:t>
      </w:r>
      <w:r w:rsidRPr="008E2E3A">
        <w:rPr>
          <w:rFonts w:ascii="Times New Roman" w:eastAsia="Times New Roman" w:hAnsi="Times New Roman" w:cs="Times New Roman"/>
          <w:color w:val="000000"/>
          <w:sz w:val="24"/>
          <w:szCs w:val="24"/>
          <w:lang w:eastAsia="ru-RU"/>
        </w:rPr>
        <w:t>0 академических часов. Образовательный процесс в организации может осуществляться в течение всего календарного года. Для всех видов аудиторных занятий академический час устанавливается продолжительностью 45 минут.</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При переподготовке сроки обучения могут быть сокращены за счет теоретического обучения (общеотраслевых предметов, </w:t>
      </w:r>
      <w:r w:rsidR="00B84726" w:rsidRPr="008E2E3A">
        <w:rPr>
          <w:rFonts w:ascii="Times New Roman" w:eastAsia="Times New Roman" w:hAnsi="Times New Roman" w:cs="Times New Roman"/>
          <w:color w:val="000000"/>
          <w:sz w:val="24"/>
          <w:szCs w:val="24"/>
          <w:lang w:eastAsia="ru-RU"/>
        </w:rPr>
        <w:t>спец предмета</w:t>
      </w:r>
      <w:r w:rsidRPr="008E2E3A">
        <w:rPr>
          <w:rFonts w:ascii="Times New Roman" w:eastAsia="Times New Roman" w:hAnsi="Times New Roman" w:cs="Times New Roman"/>
          <w:color w:val="000000"/>
          <w:sz w:val="24"/>
          <w:szCs w:val="24"/>
          <w:lang w:eastAsia="ru-RU"/>
        </w:rPr>
        <w:t>, типовых тем и др.).</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Обучение может осуществляться как групповым, так и индивидуальным методами. Учебная программа разработана с учетом знаний и трудовых умений обучающихся, имеющих общее среднее образование.</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Квалификационная характеристика составлена в соот</w:t>
      </w:r>
      <w:r w:rsidRPr="008E2E3A">
        <w:rPr>
          <w:rFonts w:ascii="Times New Roman" w:eastAsia="Times New Roman" w:hAnsi="Times New Roman" w:cs="Times New Roman"/>
          <w:color w:val="000000"/>
          <w:sz w:val="24"/>
          <w:szCs w:val="24"/>
          <w:lang w:eastAsia="ru-RU"/>
        </w:rPr>
        <w:softHyphen/>
        <w:t>ветствии с дополнения в тарифно-квалификационные ха</w:t>
      </w:r>
      <w:r w:rsidRPr="008E2E3A">
        <w:rPr>
          <w:rFonts w:ascii="Times New Roman" w:eastAsia="Times New Roman" w:hAnsi="Times New Roman" w:cs="Times New Roman"/>
          <w:color w:val="000000"/>
          <w:sz w:val="24"/>
          <w:szCs w:val="24"/>
          <w:lang w:eastAsia="ru-RU"/>
        </w:rPr>
        <w:softHyphen/>
        <w:t>рактеристики по общеотраслевым профессиям рабочих.</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Мастер производственного обучения обучает рабочих эффективной организации труда на рабочем месте, детально рассматривать с ними меры эко</w:t>
      </w:r>
      <w:r w:rsidRPr="008E2E3A">
        <w:rPr>
          <w:rFonts w:ascii="Times New Roman" w:eastAsia="Times New Roman" w:hAnsi="Times New Roman" w:cs="Times New Roman"/>
          <w:color w:val="000000"/>
          <w:sz w:val="24"/>
          <w:szCs w:val="24"/>
          <w:lang w:eastAsia="ru-RU"/>
        </w:rPr>
        <w:softHyphen/>
        <w:t>номии электроэнергии и сохранности материальных ценностей.</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В процессе обучения особое внимание обращено на необходимость прочного усвоения и выполне</w:t>
      </w:r>
      <w:r w:rsidRPr="008E2E3A">
        <w:rPr>
          <w:rFonts w:ascii="Times New Roman" w:eastAsia="Times New Roman" w:hAnsi="Times New Roman" w:cs="Times New Roman"/>
          <w:color w:val="000000"/>
          <w:sz w:val="24"/>
          <w:szCs w:val="24"/>
          <w:lang w:eastAsia="ru-RU"/>
        </w:rPr>
        <w:softHyphen/>
        <w:t>ния всех требований и правил безопасности труда. В этих целях преподаватель теоретического и мастер производственного обучения, помимо изучения общих пра</w:t>
      </w:r>
      <w:r w:rsidRPr="008E2E3A">
        <w:rPr>
          <w:rFonts w:ascii="Times New Roman" w:eastAsia="Times New Roman" w:hAnsi="Times New Roman" w:cs="Times New Roman"/>
          <w:color w:val="000000"/>
          <w:sz w:val="24"/>
          <w:szCs w:val="24"/>
          <w:lang w:eastAsia="ru-RU"/>
        </w:rPr>
        <w:softHyphen/>
        <w:t>вил по безопасности труда, предусмотренных программами теоретического и производственного обучения, при изучении каждой темы или при переходе к новому виду ра</w:t>
      </w:r>
      <w:r w:rsidRPr="008E2E3A">
        <w:rPr>
          <w:rFonts w:ascii="Times New Roman" w:eastAsia="Times New Roman" w:hAnsi="Times New Roman" w:cs="Times New Roman"/>
          <w:color w:val="000000"/>
          <w:sz w:val="24"/>
          <w:szCs w:val="24"/>
          <w:lang w:eastAsia="ru-RU"/>
        </w:rPr>
        <w:softHyphen/>
        <w:t>бот в процессе производственного обучения значительное внимание уделяет правилам безопасности труда, которые необходимо соблюдать в каждом конкретном случае.</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Квалификационный экзамен проводится в соответствии с Положением о порядке аттестации и присвоения квалификации лицам, овладевающим профессиями рабочих в различных формах обучения, при этом квалификационная (пробная) работа проводится за счет времени, отведенного на производственное обучение.</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По мере необходимости в программу следует вносить дополнения, заменяя устаревший материал новым.</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Количество часов, отводимое на изучение отдельных тем программы, последовательность их изучения в случае необходимости разрешается изменять при условии, что программы будут выполнены полностью по содержанию и общему количеству часов.</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К концу обучения каждый обучающийся должен уметь самостоятельно выполнять все работы, предусмот</w:t>
      </w:r>
      <w:r w:rsidRPr="008E2E3A">
        <w:rPr>
          <w:rFonts w:ascii="Times New Roman" w:eastAsia="Times New Roman" w:hAnsi="Times New Roman" w:cs="Times New Roman"/>
          <w:color w:val="000000"/>
          <w:sz w:val="24"/>
          <w:szCs w:val="24"/>
          <w:lang w:eastAsia="ru-RU"/>
        </w:rPr>
        <w:softHyphen/>
        <w:t>ренные квалификационной характеристикой и нормами, ус</w:t>
      </w:r>
      <w:r w:rsidRPr="008E2E3A">
        <w:rPr>
          <w:rFonts w:ascii="Times New Roman" w:eastAsia="Times New Roman" w:hAnsi="Times New Roman" w:cs="Times New Roman"/>
          <w:color w:val="000000"/>
          <w:sz w:val="24"/>
          <w:szCs w:val="24"/>
          <w:lang w:eastAsia="ru-RU"/>
        </w:rPr>
        <w:softHyphen/>
        <w:t>тановленными на предприятии.                             </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К самостоятельному выполнению работ обучающиеся допускаются только после сдачи зачета по безопасности труда.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При успешной сдаче экзаменов, обучающимся </w:t>
      </w:r>
      <w:r w:rsidR="00B84726" w:rsidRPr="008E2E3A">
        <w:rPr>
          <w:rFonts w:ascii="Times New Roman" w:eastAsia="Times New Roman" w:hAnsi="Times New Roman" w:cs="Times New Roman"/>
          <w:color w:val="000000"/>
          <w:sz w:val="24"/>
          <w:szCs w:val="24"/>
          <w:lang w:eastAsia="ru-RU"/>
        </w:rPr>
        <w:t>выдается диплом</w:t>
      </w:r>
      <w:r w:rsidRPr="008E2E3A">
        <w:rPr>
          <w:rFonts w:ascii="Times New Roman" w:eastAsia="Times New Roman" w:hAnsi="Times New Roman" w:cs="Times New Roman"/>
          <w:color w:val="000000"/>
          <w:sz w:val="24"/>
          <w:szCs w:val="24"/>
          <w:lang w:eastAsia="ru-RU"/>
        </w:rPr>
        <w:t xml:space="preserve"> установл</w:t>
      </w:r>
      <w:r w:rsidR="00AD099C">
        <w:rPr>
          <w:rFonts w:ascii="Times New Roman" w:eastAsia="Times New Roman" w:hAnsi="Times New Roman" w:cs="Times New Roman"/>
          <w:color w:val="000000"/>
          <w:sz w:val="24"/>
          <w:szCs w:val="24"/>
          <w:lang w:eastAsia="ru-RU"/>
        </w:rPr>
        <w:t xml:space="preserve">енного образца и </w:t>
      </w:r>
      <w:r w:rsidR="00E62A60">
        <w:rPr>
          <w:rFonts w:ascii="Times New Roman" w:eastAsia="Times New Roman" w:hAnsi="Times New Roman" w:cs="Times New Roman"/>
          <w:color w:val="000000"/>
          <w:sz w:val="24"/>
          <w:szCs w:val="24"/>
          <w:lang w:eastAsia="ru-RU"/>
        </w:rPr>
        <w:t>присваивается 2</w:t>
      </w:r>
      <w:r w:rsidRPr="008E2E3A">
        <w:rPr>
          <w:rFonts w:ascii="Times New Roman" w:eastAsia="Times New Roman" w:hAnsi="Times New Roman" w:cs="Times New Roman"/>
          <w:color w:val="000000"/>
          <w:sz w:val="24"/>
          <w:szCs w:val="24"/>
          <w:lang w:eastAsia="ru-RU"/>
        </w:rPr>
        <w:t>-й квалификационный разряд.</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Программа включает: квалификационная характери</w:t>
      </w:r>
      <w:r w:rsidRPr="008E2E3A">
        <w:rPr>
          <w:rFonts w:ascii="Times New Roman" w:eastAsia="Times New Roman" w:hAnsi="Times New Roman" w:cs="Times New Roman"/>
          <w:color w:val="000000"/>
          <w:sz w:val="24"/>
          <w:szCs w:val="24"/>
          <w:lang w:eastAsia="ru-RU"/>
        </w:rPr>
        <w:softHyphen/>
        <w:t xml:space="preserve">стика, учебный </w:t>
      </w:r>
      <w:r w:rsidR="00B84726" w:rsidRPr="008E2E3A">
        <w:rPr>
          <w:rFonts w:ascii="Times New Roman" w:eastAsia="Times New Roman" w:hAnsi="Times New Roman" w:cs="Times New Roman"/>
          <w:color w:val="000000"/>
          <w:sz w:val="24"/>
          <w:szCs w:val="24"/>
          <w:lang w:eastAsia="ru-RU"/>
        </w:rPr>
        <w:t>план, тематические</w:t>
      </w:r>
      <w:r w:rsidRPr="008E2E3A">
        <w:rPr>
          <w:rFonts w:ascii="Times New Roman" w:eastAsia="Times New Roman" w:hAnsi="Times New Roman" w:cs="Times New Roman"/>
          <w:color w:val="000000"/>
          <w:sz w:val="24"/>
          <w:szCs w:val="24"/>
          <w:lang w:eastAsia="ru-RU"/>
        </w:rPr>
        <w:t xml:space="preserve"> </w:t>
      </w:r>
      <w:r w:rsidR="00B84726" w:rsidRPr="008E2E3A">
        <w:rPr>
          <w:rFonts w:ascii="Times New Roman" w:eastAsia="Times New Roman" w:hAnsi="Times New Roman" w:cs="Times New Roman"/>
          <w:color w:val="000000"/>
          <w:sz w:val="24"/>
          <w:szCs w:val="24"/>
          <w:lang w:eastAsia="ru-RU"/>
        </w:rPr>
        <w:t>планы для</w:t>
      </w:r>
      <w:r w:rsidR="00E62A60">
        <w:rPr>
          <w:rFonts w:ascii="Times New Roman" w:eastAsia="Times New Roman" w:hAnsi="Times New Roman" w:cs="Times New Roman"/>
          <w:color w:val="000000"/>
          <w:sz w:val="24"/>
          <w:szCs w:val="24"/>
          <w:lang w:eastAsia="ru-RU"/>
        </w:rPr>
        <w:t xml:space="preserve"> подготовки обучающихся на 2</w:t>
      </w:r>
      <w:r w:rsidRPr="008E2E3A">
        <w:rPr>
          <w:rFonts w:ascii="Times New Roman" w:eastAsia="Times New Roman" w:hAnsi="Times New Roman" w:cs="Times New Roman"/>
          <w:color w:val="000000"/>
          <w:sz w:val="24"/>
          <w:szCs w:val="24"/>
          <w:lang w:eastAsia="ru-RU"/>
        </w:rPr>
        <w:t>-й раз</w:t>
      </w:r>
      <w:r w:rsidRPr="008E2E3A">
        <w:rPr>
          <w:rFonts w:ascii="Times New Roman" w:eastAsia="Times New Roman" w:hAnsi="Times New Roman" w:cs="Times New Roman"/>
          <w:color w:val="000000"/>
          <w:sz w:val="24"/>
          <w:szCs w:val="24"/>
          <w:lang w:eastAsia="ru-RU"/>
        </w:rPr>
        <w:softHyphen/>
        <w:t>ряд.</w:t>
      </w:r>
    </w:p>
    <w:p w:rsidR="009F275B"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 </w:t>
      </w:r>
      <w:r w:rsidR="00F77054">
        <w:rPr>
          <w:rFonts w:ascii="Times New Roman" w:eastAsia="Times New Roman" w:hAnsi="Times New Roman" w:cs="Times New Roman"/>
          <w:color w:val="000000"/>
          <w:sz w:val="24"/>
          <w:szCs w:val="24"/>
          <w:lang w:eastAsia="ru-RU"/>
        </w:rPr>
        <w:t>                       </w:t>
      </w:r>
    </w:p>
    <w:p w:rsidR="009F275B" w:rsidRPr="008E2E3A" w:rsidRDefault="009F275B" w:rsidP="008E2E3A">
      <w:pPr>
        <w:spacing w:after="0" w:line="280" w:lineRule="exact"/>
        <w:rPr>
          <w:rFonts w:ascii="Times New Roman" w:eastAsia="Times New Roman" w:hAnsi="Times New Roman" w:cs="Times New Roman"/>
          <w:color w:val="000000"/>
          <w:sz w:val="24"/>
          <w:szCs w:val="24"/>
          <w:lang w:eastAsia="ru-RU"/>
        </w:rPr>
      </w:pPr>
    </w:p>
    <w:p w:rsidR="009F275B" w:rsidRPr="00FA47B8" w:rsidRDefault="0063441A" w:rsidP="00FA47B8">
      <w:pPr>
        <w:spacing w:after="0" w:line="280" w:lineRule="exact"/>
        <w:jc w:val="center"/>
        <w:rPr>
          <w:rFonts w:ascii="Times New Roman" w:eastAsia="Times New Roman" w:hAnsi="Times New Roman" w:cs="Times New Roman"/>
          <w:b/>
          <w:bCs/>
          <w:color w:val="000000"/>
          <w:sz w:val="24"/>
          <w:szCs w:val="24"/>
          <w:lang w:eastAsia="ru-RU"/>
        </w:rPr>
      </w:pPr>
      <w:r w:rsidRPr="008E2E3A">
        <w:rPr>
          <w:rFonts w:ascii="Times New Roman" w:eastAsia="Times New Roman" w:hAnsi="Times New Roman" w:cs="Times New Roman"/>
          <w:b/>
          <w:bCs/>
          <w:color w:val="000000"/>
          <w:sz w:val="24"/>
          <w:szCs w:val="24"/>
          <w:lang w:eastAsia="ru-RU"/>
        </w:rPr>
        <w:t>2</w:t>
      </w:r>
      <w:r w:rsidRPr="008E2E3A">
        <w:rPr>
          <w:rFonts w:ascii="Times New Roman" w:eastAsia="Times New Roman" w:hAnsi="Times New Roman" w:cs="Times New Roman"/>
          <w:color w:val="000000"/>
          <w:sz w:val="24"/>
          <w:szCs w:val="24"/>
          <w:lang w:eastAsia="ru-RU"/>
        </w:rPr>
        <w:t>.</w:t>
      </w:r>
      <w:r w:rsidR="00921B2F">
        <w:rPr>
          <w:rFonts w:ascii="Times New Roman" w:eastAsia="Times New Roman" w:hAnsi="Times New Roman" w:cs="Times New Roman"/>
          <w:color w:val="000000"/>
          <w:sz w:val="24"/>
          <w:szCs w:val="24"/>
          <w:lang w:eastAsia="ru-RU"/>
        </w:rPr>
        <w:t xml:space="preserve"> </w:t>
      </w:r>
      <w:r w:rsidR="008D006B" w:rsidRPr="008E2E3A">
        <w:rPr>
          <w:rFonts w:ascii="Times New Roman" w:eastAsia="Times New Roman" w:hAnsi="Times New Roman" w:cs="Times New Roman"/>
          <w:b/>
          <w:bCs/>
          <w:color w:val="000000"/>
          <w:sz w:val="24"/>
          <w:szCs w:val="24"/>
          <w:lang w:eastAsia="ru-RU"/>
        </w:rPr>
        <w:t>КВАЛИФИКАЦИОННАЯ</w:t>
      </w:r>
      <w:r w:rsidR="00B84726" w:rsidRPr="008E2E3A">
        <w:rPr>
          <w:rFonts w:ascii="Times New Roman" w:eastAsia="Times New Roman" w:hAnsi="Times New Roman" w:cs="Times New Roman"/>
          <w:b/>
          <w:bCs/>
          <w:color w:val="000000"/>
          <w:sz w:val="24"/>
          <w:szCs w:val="24"/>
          <w:lang w:eastAsia="ru-RU"/>
        </w:rPr>
        <w:t> </w:t>
      </w:r>
      <w:r w:rsidR="008D006B" w:rsidRPr="008E2E3A">
        <w:rPr>
          <w:rFonts w:ascii="Times New Roman" w:eastAsia="Times New Roman" w:hAnsi="Times New Roman" w:cs="Times New Roman"/>
          <w:b/>
          <w:bCs/>
          <w:color w:val="000000"/>
          <w:sz w:val="24"/>
          <w:szCs w:val="24"/>
          <w:lang w:eastAsia="ru-RU"/>
        </w:rPr>
        <w:t>ХАРАКТЕРИСТИКА</w:t>
      </w:r>
    </w:p>
    <w:p w:rsidR="009F275B" w:rsidRPr="00FA47B8" w:rsidRDefault="0063441A" w:rsidP="008E2E3A">
      <w:pPr>
        <w:spacing w:after="0" w:line="280" w:lineRule="exact"/>
        <w:rPr>
          <w:rFonts w:ascii="Times New Roman" w:eastAsia="Times New Roman" w:hAnsi="Times New Roman" w:cs="Times New Roman"/>
          <w:b/>
          <w:bCs/>
          <w:color w:val="000000"/>
          <w:sz w:val="24"/>
          <w:szCs w:val="24"/>
          <w:lang w:eastAsia="ru-RU"/>
        </w:rPr>
      </w:pPr>
      <w:r w:rsidRPr="008E2E3A">
        <w:rPr>
          <w:rFonts w:ascii="Times New Roman" w:eastAsia="Times New Roman" w:hAnsi="Times New Roman" w:cs="Times New Roman"/>
          <w:b/>
          <w:bCs/>
          <w:color w:val="000000"/>
          <w:sz w:val="24"/>
          <w:szCs w:val="24"/>
          <w:lang w:eastAsia="ru-RU"/>
        </w:rPr>
        <w:t>                                                 Профессия «</w:t>
      </w:r>
      <w:r w:rsidR="00A57787">
        <w:rPr>
          <w:rFonts w:ascii="Times New Roman" w:eastAsia="Times New Roman" w:hAnsi="Times New Roman" w:cs="Times New Roman"/>
          <w:b/>
          <w:bCs/>
          <w:color w:val="000000"/>
          <w:sz w:val="24"/>
          <w:szCs w:val="24"/>
          <w:lang w:eastAsia="ru-RU"/>
        </w:rPr>
        <w:t>Педи</w:t>
      </w:r>
      <w:r w:rsidRPr="008E2E3A">
        <w:rPr>
          <w:rFonts w:ascii="Times New Roman" w:eastAsia="Times New Roman" w:hAnsi="Times New Roman" w:cs="Times New Roman"/>
          <w:b/>
          <w:bCs/>
          <w:color w:val="000000"/>
          <w:sz w:val="24"/>
          <w:szCs w:val="24"/>
          <w:lang w:eastAsia="ru-RU"/>
        </w:rPr>
        <w:t>кюрша»</w:t>
      </w:r>
    </w:p>
    <w:p w:rsidR="009F275B" w:rsidRPr="008E2E3A" w:rsidRDefault="0063441A" w:rsidP="008E2E3A">
      <w:pPr>
        <w:shd w:val="clear" w:color="auto" w:fill="FFFFFF"/>
        <w:spacing w:after="0" w:line="280" w:lineRule="exact"/>
        <w:textAlignment w:val="baseline"/>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color w:val="000000"/>
          <w:sz w:val="24"/>
          <w:szCs w:val="24"/>
          <w:lang w:eastAsia="ru-RU"/>
        </w:rPr>
        <w:t> </w:t>
      </w:r>
      <w:r w:rsidR="009F275B" w:rsidRPr="008E2E3A">
        <w:rPr>
          <w:rFonts w:ascii="Times New Roman" w:eastAsia="Times New Roman" w:hAnsi="Times New Roman" w:cs="Times New Roman"/>
          <w:b/>
          <w:bCs/>
          <w:sz w:val="24"/>
          <w:szCs w:val="24"/>
          <w:bdr w:val="none" w:sz="0" w:space="0" w:color="auto" w:frame="1"/>
          <w:lang w:eastAsia="ru-RU"/>
        </w:rPr>
        <w:t>Цели: </w:t>
      </w:r>
      <w:r w:rsidR="009F275B" w:rsidRPr="008E2E3A">
        <w:rPr>
          <w:rFonts w:ascii="Times New Roman" w:eastAsia="Times New Roman" w:hAnsi="Times New Roman" w:cs="Times New Roman"/>
          <w:sz w:val="24"/>
          <w:szCs w:val="24"/>
          <w:lang w:eastAsia="ru-RU"/>
        </w:rPr>
        <w:t xml:space="preserve">Подготовить мастера </w:t>
      </w:r>
      <w:r w:rsidR="00A57787">
        <w:rPr>
          <w:rFonts w:ascii="Times New Roman" w:eastAsia="Times New Roman" w:hAnsi="Times New Roman" w:cs="Times New Roman"/>
          <w:sz w:val="24"/>
          <w:szCs w:val="24"/>
          <w:lang w:eastAsia="ru-RU"/>
        </w:rPr>
        <w:t>педи</w:t>
      </w:r>
      <w:r w:rsidR="009F275B" w:rsidRPr="008E2E3A">
        <w:rPr>
          <w:rFonts w:ascii="Times New Roman" w:eastAsia="Times New Roman" w:hAnsi="Times New Roman" w:cs="Times New Roman"/>
          <w:sz w:val="24"/>
          <w:szCs w:val="24"/>
          <w:lang w:eastAsia="ru-RU"/>
        </w:rPr>
        <w:t>кюра к успешной работе в салонной сфере на основе гармоничного сочетания научной, фундаментальной и профессиональной подготовки кадров; создать условия для овладения универсальными и предметно-специализированными компетенциями, способствующими его социальной мобильности и устойчивости на рынке труда; сформировать социально-личностные качества выпускников: целеустремленность, организованность, трудолюбие, коммуникабельность, умение работать в коллективе, ответственность за конечный результат своей профессиональной деятельности; повышение их общей культуры, способности самостоятельно приобретать и применять новые знания и умения.</w:t>
      </w:r>
    </w:p>
    <w:p w:rsidR="009F275B" w:rsidRPr="008E2E3A" w:rsidRDefault="009F275B" w:rsidP="008E2E3A">
      <w:pPr>
        <w:shd w:val="clear" w:color="auto" w:fill="FFFFFF"/>
        <w:spacing w:after="0" w:line="280" w:lineRule="exact"/>
        <w:textAlignment w:val="baseline"/>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xml:space="preserve">Задачами профессиональной деятельности выпускника являются оказание различного вида </w:t>
      </w:r>
      <w:r w:rsidR="00A57787">
        <w:rPr>
          <w:rFonts w:ascii="Times New Roman" w:eastAsia="Times New Roman" w:hAnsi="Times New Roman" w:cs="Times New Roman"/>
          <w:sz w:val="24"/>
          <w:szCs w:val="24"/>
          <w:lang w:eastAsia="ru-RU"/>
        </w:rPr>
        <w:t>педик</w:t>
      </w:r>
      <w:r w:rsidRPr="008E2E3A">
        <w:rPr>
          <w:rFonts w:ascii="Times New Roman" w:eastAsia="Times New Roman" w:hAnsi="Times New Roman" w:cs="Times New Roman"/>
          <w:sz w:val="24"/>
          <w:szCs w:val="24"/>
          <w:lang w:eastAsia="ru-RU"/>
        </w:rPr>
        <w:t>юрных услуг.</w:t>
      </w:r>
    </w:p>
    <w:p w:rsidR="009F275B" w:rsidRPr="008E2E3A" w:rsidRDefault="009F275B" w:rsidP="008E2E3A">
      <w:pPr>
        <w:shd w:val="clear" w:color="auto" w:fill="FFFFFF"/>
        <w:spacing w:after="0" w:line="280" w:lineRule="exact"/>
        <w:textAlignment w:val="baseline"/>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В результате освоения программы выпускник должен обладать следующими общими компетенциями:</w:t>
      </w:r>
    </w:p>
    <w:p w:rsidR="009F275B" w:rsidRPr="008E2E3A" w:rsidRDefault="009F275B" w:rsidP="008E2E3A">
      <w:pPr>
        <w:shd w:val="clear" w:color="auto" w:fill="FFFFFF"/>
        <w:spacing w:after="0" w:line="280" w:lineRule="exact"/>
        <w:textAlignment w:val="baseline"/>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bdr w:val="none" w:sz="0" w:space="0" w:color="auto" w:frame="1"/>
          <w:lang w:eastAsia="ru-RU"/>
        </w:rPr>
        <w:t>ОК 1.</w:t>
      </w:r>
      <w:r w:rsidRPr="008E2E3A">
        <w:rPr>
          <w:rFonts w:ascii="Times New Roman" w:eastAsia="Times New Roman" w:hAnsi="Times New Roman" w:cs="Times New Roman"/>
          <w:sz w:val="24"/>
          <w:szCs w:val="24"/>
          <w:lang w:eastAsia="ru-RU"/>
        </w:rPr>
        <w:t> Понимать сущность и социальную значимость своей будущей профессии, проявлять к ней устойчивый интерес.</w:t>
      </w:r>
    </w:p>
    <w:p w:rsidR="009F275B" w:rsidRPr="008E2E3A" w:rsidRDefault="009F275B" w:rsidP="008E2E3A">
      <w:pPr>
        <w:shd w:val="clear" w:color="auto" w:fill="FFFFFF"/>
        <w:spacing w:after="0" w:line="280" w:lineRule="exact"/>
        <w:textAlignment w:val="baseline"/>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bdr w:val="none" w:sz="0" w:space="0" w:color="auto" w:frame="1"/>
          <w:lang w:eastAsia="ru-RU"/>
        </w:rPr>
        <w:t>ОК 2.</w:t>
      </w:r>
      <w:r w:rsidRPr="008E2E3A">
        <w:rPr>
          <w:rFonts w:ascii="Times New Roman" w:eastAsia="Times New Roman" w:hAnsi="Times New Roman" w:cs="Times New Roman"/>
          <w:sz w:val="24"/>
          <w:szCs w:val="24"/>
          <w:lang w:eastAsia="ru-RU"/>
        </w:rPr>
        <w:t>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9F275B" w:rsidRPr="008E2E3A" w:rsidRDefault="009F275B" w:rsidP="008E2E3A">
      <w:pPr>
        <w:shd w:val="clear" w:color="auto" w:fill="FFFFFF"/>
        <w:spacing w:after="0" w:line="280" w:lineRule="exact"/>
        <w:textAlignment w:val="baseline"/>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bdr w:val="none" w:sz="0" w:space="0" w:color="auto" w:frame="1"/>
          <w:lang w:eastAsia="ru-RU"/>
        </w:rPr>
        <w:t>ОК 3.</w:t>
      </w:r>
      <w:r w:rsidRPr="008E2E3A">
        <w:rPr>
          <w:rFonts w:ascii="Times New Roman" w:eastAsia="Times New Roman" w:hAnsi="Times New Roman" w:cs="Times New Roman"/>
          <w:sz w:val="24"/>
          <w:szCs w:val="24"/>
          <w:lang w:eastAsia="ru-RU"/>
        </w:rPr>
        <w:t> Решать проблемы, оценивать риски и принимать решения в нестандартных ситуациях.</w:t>
      </w:r>
    </w:p>
    <w:p w:rsidR="009F275B" w:rsidRPr="008E2E3A" w:rsidRDefault="009F275B" w:rsidP="008E2E3A">
      <w:pPr>
        <w:shd w:val="clear" w:color="auto" w:fill="FFFFFF"/>
        <w:spacing w:after="0" w:line="280" w:lineRule="exact"/>
        <w:textAlignment w:val="baseline"/>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bdr w:val="none" w:sz="0" w:space="0" w:color="auto" w:frame="1"/>
          <w:lang w:eastAsia="ru-RU"/>
        </w:rPr>
        <w:t>ОК 4.</w:t>
      </w:r>
      <w:r w:rsidRPr="008E2E3A">
        <w:rPr>
          <w:rFonts w:ascii="Times New Roman" w:eastAsia="Times New Roman" w:hAnsi="Times New Roman" w:cs="Times New Roman"/>
          <w:sz w:val="24"/>
          <w:szCs w:val="24"/>
          <w:lang w:eastAsia="ru-RU"/>
        </w:rPr>
        <w:t>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9F275B" w:rsidRPr="008E2E3A" w:rsidRDefault="009F275B" w:rsidP="008E2E3A">
      <w:pPr>
        <w:shd w:val="clear" w:color="auto" w:fill="FFFFFF"/>
        <w:spacing w:after="0" w:line="280" w:lineRule="exact"/>
        <w:textAlignment w:val="baseline"/>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bdr w:val="none" w:sz="0" w:space="0" w:color="auto" w:frame="1"/>
          <w:lang w:eastAsia="ru-RU"/>
        </w:rPr>
        <w:t>ОК 5.</w:t>
      </w:r>
      <w:r w:rsidRPr="008E2E3A">
        <w:rPr>
          <w:rFonts w:ascii="Times New Roman" w:eastAsia="Times New Roman" w:hAnsi="Times New Roman" w:cs="Times New Roman"/>
          <w:sz w:val="24"/>
          <w:szCs w:val="24"/>
          <w:lang w:eastAsia="ru-RU"/>
        </w:rPr>
        <w:t> Использовать информационно-коммуникационные технологии для совершенствования профессиональной деятельности.</w:t>
      </w:r>
    </w:p>
    <w:p w:rsidR="009F275B" w:rsidRPr="008E2E3A" w:rsidRDefault="009F275B" w:rsidP="008E2E3A">
      <w:pPr>
        <w:shd w:val="clear" w:color="auto" w:fill="FFFFFF"/>
        <w:spacing w:after="0" w:line="280" w:lineRule="exact"/>
        <w:textAlignment w:val="baseline"/>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bdr w:val="none" w:sz="0" w:space="0" w:color="auto" w:frame="1"/>
          <w:lang w:eastAsia="ru-RU"/>
        </w:rPr>
        <w:t>ОК 6.</w:t>
      </w:r>
      <w:r w:rsidRPr="008E2E3A">
        <w:rPr>
          <w:rFonts w:ascii="Times New Roman" w:eastAsia="Times New Roman" w:hAnsi="Times New Roman" w:cs="Times New Roman"/>
          <w:sz w:val="24"/>
          <w:szCs w:val="24"/>
          <w:lang w:eastAsia="ru-RU"/>
        </w:rPr>
        <w:t> Работать в коллективе и команде, обеспечивать ее сплочение, эффективно общаться с коллегами, руководством, потребителями.</w:t>
      </w:r>
    </w:p>
    <w:p w:rsidR="009F275B" w:rsidRPr="008E2E3A" w:rsidRDefault="009F275B" w:rsidP="008E2E3A">
      <w:pPr>
        <w:shd w:val="clear" w:color="auto" w:fill="FFFFFF"/>
        <w:spacing w:after="0" w:line="280" w:lineRule="exact"/>
        <w:textAlignment w:val="baseline"/>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bdr w:val="none" w:sz="0" w:space="0" w:color="auto" w:frame="1"/>
          <w:lang w:eastAsia="ru-RU"/>
        </w:rPr>
        <w:t>ОК 7.</w:t>
      </w:r>
      <w:r w:rsidRPr="008E2E3A">
        <w:rPr>
          <w:rFonts w:ascii="Times New Roman" w:eastAsia="Times New Roman" w:hAnsi="Times New Roman" w:cs="Times New Roman"/>
          <w:sz w:val="24"/>
          <w:szCs w:val="24"/>
          <w:lang w:eastAsia="ru-RU"/>
        </w:rPr>
        <w:t>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F275B" w:rsidRPr="008E2E3A" w:rsidRDefault="009F275B" w:rsidP="008E2E3A">
      <w:pPr>
        <w:shd w:val="clear" w:color="auto" w:fill="FFFFFF"/>
        <w:spacing w:after="0" w:line="280" w:lineRule="exact"/>
        <w:textAlignment w:val="baseline"/>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bdr w:val="none" w:sz="0" w:space="0" w:color="auto" w:frame="1"/>
          <w:lang w:eastAsia="ru-RU"/>
        </w:rPr>
        <w:t>ОК 8.</w:t>
      </w:r>
      <w:r w:rsidRPr="008E2E3A">
        <w:rPr>
          <w:rFonts w:ascii="Times New Roman" w:eastAsia="Times New Roman" w:hAnsi="Times New Roman" w:cs="Times New Roman"/>
          <w:sz w:val="24"/>
          <w:szCs w:val="24"/>
          <w:lang w:eastAsia="ru-RU"/>
        </w:rPr>
        <w:t> Быть готовым к смене технологий в</w:t>
      </w:r>
      <w:r w:rsidR="00F77054">
        <w:rPr>
          <w:rFonts w:ascii="Times New Roman" w:eastAsia="Times New Roman" w:hAnsi="Times New Roman" w:cs="Times New Roman"/>
          <w:sz w:val="24"/>
          <w:szCs w:val="24"/>
          <w:lang w:eastAsia="ru-RU"/>
        </w:rPr>
        <w:t xml:space="preserve"> профессиональной деятельности.</w:t>
      </w:r>
    </w:p>
    <w:p w:rsidR="009F275B" w:rsidRPr="008E2E3A" w:rsidRDefault="009F275B" w:rsidP="008E2E3A">
      <w:pPr>
        <w:shd w:val="clear" w:color="auto" w:fill="FFFFFF"/>
        <w:spacing w:after="0" w:line="280" w:lineRule="exact"/>
        <w:textAlignment w:val="baseline"/>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xml:space="preserve">Мастер </w:t>
      </w:r>
      <w:r w:rsidR="001338AF">
        <w:rPr>
          <w:rFonts w:ascii="Times New Roman" w:eastAsia="Times New Roman" w:hAnsi="Times New Roman" w:cs="Times New Roman"/>
          <w:sz w:val="24"/>
          <w:szCs w:val="24"/>
          <w:lang w:eastAsia="ru-RU"/>
        </w:rPr>
        <w:t>пед</w:t>
      </w:r>
      <w:r w:rsidRPr="008E2E3A">
        <w:rPr>
          <w:rFonts w:ascii="Times New Roman" w:eastAsia="Times New Roman" w:hAnsi="Times New Roman" w:cs="Times New Roman"/>
          <w:sz w:val="24"/>
          <w:szCs w:val="24"/>
          <w:lang w:eastAsia="ru-RU"/>
        </w:rPr>
        <w:t>икюра должен обладать профессиональными компетенциями, соответствующими основным видам профессиональной деятельности:</w:t>
      </w:r>
    </w:p>
    <w:p w:rsidR="009F275B" w:rsidRPr="008E2E3A" w:rsidRDefault="009F275B" w:rsidP="008E2E3A">
      <w:pPr>
        <w:numPr>
          <w:ilvl w:val="0"/>
          <w:numId w:val="1"/>
        </w:numPr>
        <w:shd w:val="clear" w:color="auto" w:fill="FFFFFF"/>
        <w:spacing w:after="0" w:line="280" w:lineRule="exact"/>
        <w:textAlignment w:val="baseline"/>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u w:val="single"/>
          <w:bdr w:val="none" w:sz="0" w:space="0" w:color="auto" w:frame="1"/>
          <w:lang w:eastAsia="ru-RU"/>
        </w:rPr>
        <w:t xml:space="preserve">Организация и выполнение технологических процессов </w:t>
      </w:r>
      <w:r w:rsidR="001338AF">
        <w:rPr>
          <w:rFonts w:ascii="Times New Roman" w:eastAsia="Times New Roman" w:hAnsi="Times New Roman" w:cs="Times New Roman"/>
          <w:sz w:val="24"/>
          <w:szCs w:val="24"/>
          <w:u w:val="single"/>
          <w:bdr w:val="none" w:sz="0" w:space="0" w:color="auto" w:frame="1"/>
          <w:lang w:eastAsia="ru-RU"/>
        </w:rPr>
        <w:t>педи</w:t>
      </w:r>
      <w:r w:rsidRPr="008E2E3A">
        <w:rPr>
          <w:rFonts w:ascii="Times New Roman" w:eastAsia="Times New Roman" w:hAnsi="Times New Roman" w:cs="Times New Roman"/>
          <w:sz w:val="24"/>
          <w:szCs w:val="24"/>
          <w:u w:val="single"/>
          <w:bdr w:val="none" w:sz="0" w:space="0" w:color="auto" w:frame="1"/>
          <w:lang w:eastAsia="ru-RU"/>
        </w:rPr>
        <w:t>кюрных услуг.</w:t>
      </w:r>
    </w:p>
    <w:p w:rsidR="009F275B" w:rsidRPr="008E2E3A" w:rsidRDefault="009F275B" w:rsidP="008E2E3A">
      <w:pPr>
        <w:shd w:val="clear" w:color="auto" w:fill="FFFFFF"/>
        <w:spacing w:after="0" w:line="280" w:lineRule="exact"/>
        <w:textAlignment w:val="baseline"/>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bdr w:val="none" w:sz="0" w:space="0" w:color="auto" w:frame="1"/>
          <w:lang w:eastAsia="ru-RU"/>
        </w:rPr>
        <w:t>ПК 1.1.</w:t>
      </w:r>
      <w:r w:rsidRPr="008E2E3A">
        <w:rPr>
          <w:rFonts w:ascii="Times New Roman" w:eastAsia="Times New Roman" w:hAnsi="Times New Roman" w:cs="Times New Roman"/>
          <w:sz w:val="24"/>
          <w:szCs w:val="24"/>
          <w:lang w:eastAsia="ru-RU"/>
        </w:rPr>
        <w:t xml:space="preserve"> Проводить санитарно-эпидемиологическую обработку контактной зоны при выполнении </w:t>
      </w:r>
      <w:r w:rsidR="001338AF">
        <w:rPr>
          <w:rFonts w:ascii="Times New Roman" w:eastAsia="Times New Roman" w:hAnsi="Times New Roman" w:cs="Times New Roman"/>
          <w:sz w:val="24"/>
          <w:szCs w:val="24"/>
          <w:lang w:eastAsia="ru-RU"/>
        </w:rPr>
        <w:t>пед</w:t>
      </w:r>
      <w:r w:rsidRPr="008E2E3A">
        <w:rPr>
          <w:rFonts w:ascii="Times New Roman" w:eastAsia="Times New Roman" w:hAnsi="Times New Roman" w:cs="Times New Roman"/>
          <w:sz w:val="24"/>
          <w:szCs w:val="24"/>
          <w:lang w:eastAsia="ru-RU"/>
        </w:rPr>
        <w:t>икюрных услуг.</w:t>
      </w:r>
    </w:p>
    <w:p w:rsidR="009F275B" w:rsidRPr="008E2E3A" w:rsidRDefault="009F275B" w:rsidP="008E2E3A">
      <w:pPr>
        <w:shd w:val="clear" w:color="auto" w:fill="FFFFFF"/>
        <w:spacing w:after="0" w:line="280" w:lineRule="exact"/>
        <w:textAlignment w:val="baseline"/>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bdr w:val="none" w:sz="0" w:space="0" w:color="auto" w:frame="1"/>
          <w:lang w:eastAsia="ru-RU"/>
        </w:rPr>
        <w:t>ПК 1.2.</w:t>
      </w:r>
      <w:r w:rsidRPr="008E2E3A">
        <w:rPr>
          <w:rFonts w:ascii="Times New Roman" w:eastAsia="Times New Roman" w:hAnsi="Times New Roman" w:cs="Times New Roman"/>
          <w:sz w:val="24"/>
          <w:szCs w:val="24"/>
          <w:lang w:eastAsia="ru-RU"/>
        </w:rPr>
        <w:t xml:space="preserve"> Анализировать состояние кожи, ногтей потребителя, определять способы и средства выполнения </w:t>
      </w:r>
      <w:r w:rsidR="001338AF">
        <w:rPr>
          <w:rFonts w:ascii="Times New Roman" w:eastAsia="Times New Roman" w:hAnsi="Times New Roman" w:cs="Times New Roman"/>
          <w:sz w:val="24"/>
          <w:szCs w:val="24"/>
          <w:lang w:eastAsia="ru-RU"/>
        </w:rPr>
        <w:t>пед</w:t>
      </w:r>
      <w:r w:rsidRPr="008E2E3A">
        <w:rPr>
          <w:rFonts w:ascii="Times New Roman" w:eastAsia="Times New Roman" w:hAnsi="Times New Roman" w:cs="Times New Roman"/>
          <w:sz w:val="24"/>
          <w:szCs w:val="24"/>
          <w:lang w:eastAsia="ru-RU"/>
        </w:rPr>
        <w:t>икюрных услуг</w:t>
      </w:r>
    </w:p>
    <w:p w:rsidR="009F275B" w:rsidRPr="008E2E3A" w:rsidRDefault="009F275B" w:rsidP="008E2E3A">
      <w:pPr>
        <w:shd w:val="clear" w:color="auto" w:fill="FFFFFF"/>
        <w:spacing w:after="0" w:line="280" w:lineRule="exact"/>
        <w:textAlignment w:val="baseline"/>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bdr w:val="none" w:sz="0" w:space="0" w:color="auto" w:frame="1"/>
          <w:lang w:eastAsia="ru-RU"/>
        </w:rPr>
        <w:t>ПК 1.3.</w:t>
      </w:r>
      <w:r w:rsidRPr="008E2E3A">
        <w:rPr>
          <w:rFonts w:ascii="Times New Roman" w:eastAsia="Times New Roman" w:hAnsi="Times New Roman" w:cs="Times New Roman"/>
          <w:sz w:val="24"/>
          <w:szCs w:val="24"/>
          <w:lang w:eastAsia="ru-RU"/>
        </w:rPr>
        <w:t xml:space="preserve"> Определять и согласовывать выбор </w:t>
      </w:r>
      <w:r w:rsidR="001338AF">
        <w:rPr>
          <w:rFonts w:ascii="Times New Roman" w:eastAsia="Times New Roman" w:hAnsi="Times New Roman" w:cs="Times New Roman"/>
          <w:sz w:val="24"/>
          <w:szCs w:val="24"/>
          <w:lang w:eastAsia="ru-RU"/>
        </w:rPr>
        <w:t>педи</w:t>
      </w:r>
      <w:r w:rsidRPr="008E2E3A">
        <w:rPr>
          <w:rFonts w:ascii="Times New Roman" w:eastAsia="Times New Roman" w:hAnsi="Times New Roman" w:cs="Times New Roman"/>
          <w:sz w:val="24"/>
          <w:szCs w:val="24"/>
          <w:lang w:eastAsia="ru-RU"/>
        </w:rPr>
        <w:t>кюрных услуг.</w:t>
      </w:r>
    </w:p>
    <w:p w:rsidR="009F275B" w:rsidRPr="008E2E3A" w:rsidRDefault="009F275B" w:rsidP="008E2E3A">
      <w:pPr>
        <w:shd w:val="clear" w:color="auto" w:fill="FFFFFF"/>
        <w:spacing w:after="0" w:line="280" w:lineRule="exact"/>
        <w:textAlignment w:val="baseline"/>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bdr w:val="none" w:sz="0" w:space="0" w:color="auto" w:frame="1"/>
          <w:lang w:eastAsia="ru-RU"/>
        </w:rPr>
        <w:t>ПК 1.4.</w:t>
      </w:r>
      <w:r w:rsidRPr="008E2E3A">
        <w:rPr>
          <w:rFonts w:ascii="Times New Roman" w:eastAsia="Times New Roman" w:hAnsi="Times New Roman" w:cs="Times New Roman"/>
          <w:sz w:val="24"/>
          <w:szCs w:val="24"/>
          <w:lang w:eastAsia="ru-RU"/>
        </w:rPr>
        <w:t xml:space="preserve"> Выполнять и контролировать все этапы технологических процессов </w:t>
      </w:r>
      <w:r w:rsidR="001338AF">
        <w:rPr>
          <w:rFonts w:ascii="Times New Roman" w:eastAsia="Times New Roman" w:hAnsi="Times New Roman" w:cs="Times New Roman"/>
          <w:sz w:val="24"/>
          <w:szCs w:val="24"/>
          <w:lang w:eastAsia="ru-RU"/>
        </w:rPr>
        <w:t>пед</w:t>
      </w:r>
      <w:r w:rsidRPr="008E2E3A">
        <w:rPr>
          <w:rFonts w:ascii="Times New Roman" w:eastAsia="Times New Roman" w:hAnsi="Times New Roman" w:cs="Times New Roman"/>
          <w:sz w:val="24"/>
          <w:szCs w:val="24"/>
          <w:lang w:eastAsia="ru-RU"/>
        </w:rPr>
        <w:t>икюрных услуг.</w:t>
      </w:r>
    </w:p>
    <w:p w:rsidR="009F275B" w:rsidRPr="008E2E3A" w:rsidRDefault="009F275B" w:rsidP="008E2E3A">
      <w:pPr>
        <w:shd w:val="clear" w:color="auto" w:fill="FFFFFF"/>
        <w:spacing w:after="0" w:line="280" w:lineRule="exact"/>
        <w:textAlignment w:val="baseline"/>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bdr w:val="none" w:sz="0" w:space="0" w:color="auto" w:frame="1"/>
          <w:lang w:eastAsia="ru-RU"/>
        </w:rPr>
        <w:t>ПК 1.5.</w:t>
      </w:r>
      <w:r w:rsidRPr="008E2E3A">
        <w:rPr>
          <w:rFonts w:ascii="Times New Roman" w:eastAsia="Times New Roman" w:hAnsi="Times New Roman" w:cs="Times New Roman"/>
          <w:sz w:val="24"/>
          <w:szCs w:val="24"/>
          <w:lang w:eastAsia="ru-RU"/>
        </w:rPr>
        <w:t> Консультировать потребителей по дом</w:t>
      </w:r>
      <w:r w:rsidR="00F77054">
        <w:rPr>
          <w:rFonts w:ascii="Times New Roman" w:eastAsia="Times New Roman" w:hAnsi="Times New Roman" w:cs="Times New Roman"/>
          <w:sz w:val="24"/>
          <w:szCs w:val="24"/>
          <w:lang w:eastAsia="ru-RU"/>
        </w:rPr>
        <w:t>ашнему профилактическому уходу.</w:t>
      </w:r>
    </w:p>
    <w:p w:rsidR="009F275B" w:rsidRPr="008E2E3A" w:rsidRDefault="009F275B" w:rsidP="008E2E3A">
      <w:pPr>
        <w:numPr>
          <w:ilvl w:val="0"/>
          <w:numId w:val="2"/>
        </w:numPr>
        <w:shd w:val="clear" w:color="auto" w:fill="FFFFFF"/>
        <w:spacing w:after="0" w:line="280" w:lineRule="exact"/>
        <w:textAlignment w:val="baseline"/>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u w:val="single"/>
          <w:bdr w:val="none" w:sz="0" w:space="0" w:color="auto" w:frame="1"/>
          <w:lang w:eastAsia="ru-RU"/>
        </w:rPr>
        <w:t xml:space="preserve">Подбор, разработка и выполнение различных типов, видов, форм </w:t>
      </w:r>
      <w:r w:rsidR="001338AF">
        <w:rPr>
          <w:rFonts w:ascii="Times New Roman" w:eastAsia="Times New Roman" w:hAnsi="Times New Roman" w:cs="Times New Roman"/>
          <w:sz w:val="24"/>
          <w:szCs w:val="24"/>
          <w:u w:val="single"/>
          <w:bdr w:val="none" w:sz="0" w:space="0" w:color="auto" w:frame="1"/>
          <w:lang w:eastAsia="ru-RU"/>
        </w:rPr>
        <w:t>пед</w:t>
      </w:r>
      <w:r w:rsidRPr="008E2E3A">
        <w:rPr>
          <w:rFonts w:ascii="Times New Roman" w:eastAsia="Times New Roman" w:hAnsi="Times New Roman" w:cs="Times New Roman"/>
          <w:sz w:val="24"/>
          <w:szCs w:val="24"/>
          <w:u w:val="single"/>
          <w:bdr w:val="none" w:sz="0" w:space="0" w:color="auto" w:frame="1"/>
          <w:lang w:eastAsia="ru-RU"/>
        </w:rPr>
        <w:t>икюра с учетом индивидуальных особенностей потребителей и тенденций моды.</w:t>
      </w:r>
    </w:p>
    <w:p w:rsidR="009F275B" w:rsidRPr="008E2E3A" w:rsidRDefault="009F275B" w:rsidP="008E2E3A">
      <w:pPr>
        <w:shd w:val="clear" w:color="auto" w:fill="FFFFFF"/>
        <w:spacing w:after="0" w:line="280" w:lineRule="exact"/>
        <w:textAlignment w:val="baseline"/>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bdr w:val="none" w:sz="0" w:space="0" w:color="auto" w:frame="1"/>
          <w:lang w:eastAsia="ru-RU"/>
        </w:rPr>
        <w:t>ПК 2.1.</w:t>
      </w:r>
      <w:r w:rsidRPr="008E2E3A">
        <w:rPr>
          <w:rFonts w:ascii="Times New Roman" w:eastAsia="Times New Roman" w:hAnsi="Times New Roman" w:cs="Times New Roman"/>
          <w:sz w:val="24"/>
          <w:szCs w:val="24"/>
          <w:lang w:eastAsia="ru-RU"/>
        </w:rPr>
        <w:t> Анализировать индивидуальные пластические антропологические особенности потребителя.</w:t>
      </w:r>
    </w:p>
    <w:p w:rsidR="009F275B" w:rsidRPr="008E2E3A" w:rsidRDefault="009F275B" w:rsidP="008E2E3A">
      <w:pPr>
        <w:shd w:val="clear" w:color="auto" w:fill="FFFFFF"/>
        <w:spacing w:after="0" w:line="280" w:lineRule="exact"/>
        <w:textAlignment w:val="baseline"/>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bdr w:val="none" w:sz="0" w:space="0" w:color="auto" w:frame="1"/>
          <w:lang w:eastAsia="ru-RU"/>
        </w:rPr>
        <w:t>ПК 2.2.</w:t>
      </w:r>
      <w:r w:rsidRPr="008E2E3A">
        <w:rPr>
          <w:rFonts w:ascii="Times New Roman" w:eastAsia="Times New Roman" w:hAnsi="Times New Roman" w:cs="Times New Roman"/>
          <w:sz w:val="24"/>
          <w:szCs w:val="24"/>
          <w:lang w:eastAsia="ru-RU"/>
        </w:rPr>
        <w:t xml:space="preserve"> Выполнять </w:t>
      </w:r>
      <w:r w:rsidR="001338AF">
        <w:rPr>
          <w:rFonts w:ascii="Times New Roman" w:eastAsia="Times New Roman" w:hAnsi="Times New Roman" w:cs="Times New Roman"/>
          <w:sz w:val="24"/>
          <w:szCs w:val="24"/>
          <w:lang w:eastAsia="ru-RU"/>
        </w:rPr>
        <w:t>пед</w:t>
      </w:r>
      <w:r w:rsidRPr="008E2E3A">
        <w:rPr>
          <w:rFonts w:ascii="Times New Roman" w:eastAsia="Times New Roman" w:hAnsi="Times New Roman" w:cs="Times New Roman"/>
          <w:sz w:val="24"/>
          <w:szCs w:val="24"/>
          <w:lang w:eastAsia="ru-RU"/>
        </w:rPr>
        <w:t>икюр различного назначения (горячий, аппаратный, классический и т.д.) и степень сложности с учетом актуальных тенденций моды.</w:t>
      </w:r>
    </w:p>
    <w:p w:rsidR="009F275B" w:rsidRPr="008E2E3A" w:rsidRDefault="009F275B" w:rsidP="008E2E3A">
      <w:pPr>
        <w:numPr>
          <w:ilvl w:val="0"/>
          <w:numId w:val="3"/>
        </w:numPr>
        <w:shd w:val="clear" w:color="auto" w:fill="FFFFFF"/>
        <w:spacing w:after="0" w:line="280" w:lineRule="exact"/>
        <w:textAlignment w:val="baseline"/>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u w:val="single"/>
          <w:bdr w:val="none" w:sz="0" w:space="0" w:color="auto" w:frame="1"/>
          <w:lang w:eastAsia="ru-RU"/>
        </w:rPr>
        <w:t xml:space="preserve">Внедрение новых технологий, тенденций моды и продвижение </w:t>
      </w:r>
      <w:r w:rsidR="001338AF">
        <w:rPr>
          <w:rFonts w:ascii="Times New Roman" w:eastAsia="Times New Roman" w:hAnsi="Times New Roman" w:cs="Times New Roman"/>
          <w:sz w:val="24"/>
          <w:szCs w:val="24"/>
          <w:u w:val="single"/>
          <w:bdr w:val="none" w:sz="0" w:space="0" w:color="auto" w:frame="1"/>
          <w:lang w:eastAsia="ru-RU"/>
        </w:rPr>
        <w:t>пед</w:t>
      </w:r>
      <w:r w:rsidRPr="008E2E3A">
        <w:rPr>
          <w:rFonts w:ascii="Times New Roman" w:eastAsia="Times New Roman" w:hAnsi="Times New Roman" w:cs="Times New Roman"/>
          <w:sz w:val="24"/>
          <w:szCs w:val="24"/>
          <w:u w:val="single"/>
          <w:bdr w:val="none" w:sz="0" w:space="0" w:color="auto" w:frame="1"/>
          <w:lang w:eastAsia="ru-RU"/>
        </w:rPr>
        <w:t>икюрных услуг.</w:t>
      </w:r>
    </w:p>
    <w:p w:rsidR="009F275B" w:rsidRPr="008E2E3A" w:rsidRDefault="009F275B" w:rsidP="008E2E3A">
      <w:pPr>
        <w:shd w:val="clear" w:color="auto" w:fill="FFFFFF"/>
        <w:spacing w:after="0" w:line="280" w:lineRule="exact"/>
        <w:textAlignment w:val="baseline"/>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bdr w:val="none" w:sz="0" w:space="0" w:color="auto" w:frame="1"/>
          <w:lang w:eastAsia="ru-RU"/>
        </w:rPr>
        <w:t>ПК 3.1.</w:t>
      </w:r>
      <w:r w:rsidRPr="008E2E3A">
        <w:rPr>
          <w:rFonts w:ascii="Times New Roman" w:eastAsia="Times New Roman" w:hAnsi="Times New Roman" w:cs="Times New Roman"/>
          <w:sz w:val="24"/>
          <w:szCs w:val="24"/>
          <w:lang w:eastAsia="ru-RU"/>
        </w:rPr>
        <w:t> Внедрять новые технологии и тенденции моды.</w:t>
      </w:r>
    </w:p>
    <w:p w:rsidR="009F275B" w:rsidRPr="008E2E3A" w:rsidRDefault="009F275B" w:rsidP="008E2E3A">
      <w:pPr>
        <w:shd w:val="clear" w:color="auto" w:fill="FFFFFF"/>
        <w:spacing w:after="0" w:line="280" w:lineRule="exact"/>
        <w:textAlignment w:val="baseline"/>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bdr w:val="none" w:sz="0" w:space="0" w:color="auto" w:frame="1"/>
          <w:lang w:eastAsia="ru-RU"/>
        </w:rPr>
        <w:t>ПК 3.2.</w:t>
      </w:r>
      <w:r w:rsidRPr="008E2E3A">
        <w:rPr>
          <w:rFonts w:ascii="Times New Roman" w:eastAsia="Times New Roman" w:hAnsi="Times New Roman" w:cs="Times New Roman"/>
          <w:sz w:val="24"/>
          <w:szCs w:val="24"/>
          <w:lang w:eastAsia="ru-RU"/>
        </w:rPr>
        <w:t> Планировать и проводить технологические семинары, участвовать в конкурсах и семинарах профессионального мастерства различного уровня.</w:t>
      </w:r>
    </w:p>
    <w:p w:rsidR="009F275B" w:rsidRPr="008E2E3A" w:rsidRDefault="009F275B" w:rsidP="008E2E3A">
      <w:pPr>
        <w:shd w:val="clear" w:color="auto" w:fill="FFFFFF"/>
        <w:spacing w:after="0" w:line="280" w:lineRule="exact"/>
        <w:textAlignment w:val="baseline"/>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bdr w:val="none" w:sz="0" w:space="0" w:color="auto" w:frame="1"/>
          <w:lang w:eastAsia="ru-RU"/>
        </w:rPr>
        <w:t>ПК 3.3.</w:t>
      </w:r>
      <w:r w:rsidRPr="008E2E3A">
        <w:rPr>
          <w:rFonts w:ascii="Times New Roman" w:eastAsia="Times New Roman" w:hAnsi="Times New Roman" w:cs="Times New Roman"/>
          <w:sz w:val="24"/>
          <w:szCs w:val="24"/>
          <w:lang w:eastAsia="ru-RU"/>
        </w:rPr>
        <w:t> Самостоятельно осуществлять взаимодействие со специалистами и предприятиями с целью продвижения своих услуг.</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p>
    <w:p w:rsidR="0063441A" w:rsidRPr="008E2E3A" w:rsidRDefault="001338AF" w:rsidP="008E2E3A">
      <w:pPr>
        <w:spacing w:after="0" w:line="28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Педи</w:t>
      </w:r>
      <w:r w:rsidR="0063441A" w:rsidRPr="008E2E3A">
        <w:rPr>
          <w:rFonts w:ascii="Times New Roman" w:eastAsia="Times New Roman" w:hAnsi="Times New Roman" w:cs="Times New Roman"/>
          <w:b/>
          <w:bCs/>
          <w:i/>
          <w:iCs/>
          <w:color w:val="000000"/>
          <w:sz w:val="24"/>
          <w:szCs w:val="24"/>
          <w:lang w:eastAsia="ru-RU"/>
        </w:rPr>
        <w:t>кюрша должна знать:</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1) Правила выполнения </w:t>
      </w:r>
      <w:r w:rsidR="001338AF">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икюрных работ;</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2) Правила санитарии гигиены;</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3) Наименование и назначение применяемых инструментов, инвентаря, приёмы пользования ими и правила их хранения;</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4) Применяемые материалы и их свойства;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5) Применяемые препараты и их свойства;</w:t>
      </w:r>
    </w:p>
    <w:p w:rsidR="0063441A" w:rsidRPr="008E2E3A" w:rsidRDefault="009233D3" w:rsidP="008E2E3A">
      <w:pPr>
        <w:spacing w:after="0" w:line="28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Строение кожи, ногтя, ног</w:t>
      </w:r>
      <w:r w:rsidR="0063441A" w:rsidRPr="008E2E3A">
        <w:rPr>
          <w:rFonts w:ascii="Times New Roman" w:eastAsia="Times New Roman" w:hAnsi="Times New Roman" w:cs="Times New Roman"/>
          <w:color w:val="000000"/>
          <w:sz w:val="24"/>
          <w:szCs w:val="24"/>
          <w:lang w:eastAsia="ru-RU"/>
        </w:rPr>
        <w:t>;</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7) Заболевание кожи, ногтей;</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8) Проблемы, связанные с </w:t>
      </w:r>
      <w:r w:rsidR="009233D3">
        <w:rPr>
          <w:rFonts w:ascii="Times New Roman" w:eastAsia="Times New Roman" w:hAnsi="Times New Roman" w:cs="Times New Roman"/>
          <w:color w:val="000000"/>
          <w:sz w:val="24"/>
          <w:szCs w:val="24"/>
          <w:lang w:eastAsia="ru-RU"/>
        </w:rPr>
        <w:t>ногами</w:t>
      </w:r>
      <w:r w:rsidRPr="008E2E3A">
        <w:rPr>
          <w:rFonts w:ascii="Times New Roman" w:eastAsia="Times New Roman" w:hAnsi="Times New Roman" w:cs="Times New Roman"/>
          <w:color w:val="000000"/>
          <w:sz w:val="24"/>
          <w:szCs w:val="24"/>
          <w:lang w:eastAsia="ru-RU"/>
        </w:rPr>
        <w:t>;</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9) Профессиональную этику и способы оказания первой медицинской помощи;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10) Правила безопасности труда, электро- и пожарной безо</w:t>
      </w:r>
      <w:r w:rsidRPr="008E2E3A">
        <w:rPr>
          <w:rFonts w:ascii="Times New Roman" w:eastAsia="Times New Roman" w:hAnsi="Times New Roman" w:cs="Times New Roman"/>
          <w:color w:val="000000"/>
          <w:sz w:val="24"/>
          <w:szCs w:val="24"/>
          <w:lang w:eastAsia="ru-RU"/>
        </w:rPr>
        <w:softHyphen/>
        <w:t>пасности.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w:t>
      </w:r>
    </w:p>
    <w:p w:rsidR="0063441A" w:rsidRPr="008E2E3A" w:rsidRDefault="001338AF" w:rsidP="008E2E3A">
      <w:pPr>
        <w:spacing w:after="0" w:line="28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Пед</w:t>
      </w:r>
      <w:r w:rsidR="0063441A" w:rsidRPr="008E2E3A">
        <w:rPr>
          <w:rFonts w:ascii="Times New Roman" w:eastAsia="Times New Roman" w:hAnsi="Times New Roman" w:cs="Times New Roman"/>
          <w:b/>
          <w:bCs/>
          <w:i/>
          <w:iCs/>
          <w:color w:val="000000"/>
          <w:sz w:val="24"/>
          <w:szCs w:val="24"/>
          <w:lang w:eastAsia="ru-RU"/>
        </w:rPr>
        <w:t>икюрша должна уметь:</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1) Выполнять гигиеническую обработку ногтей на пальцах </w:t>
      </w:r>
      <w:r w:rsidR="0088630F">
        <w:rPr>
          <w:rFonts w:ascii="Times New Roman" w:eastAsia="Times New Roman" w:hAnsi="Times New Roman" w:cs="Times New Roman"/>
          <w:color w:val="000000"/>
          <w:sz w:val="24"/>
          <w:szCs w:val="24"/>
          <w:lang w:eastAsia="ru-RU"/>
        </w:rPr>
        <w:t>стоп</w:t>
      </w:r>
      <w:r w:rsidRPr="008E2E3A">
        <w:rPr>
          <w:rFonts w:ascii="Times New Roman" w:eastAsia="Times New Roman" w:hAnsi="Times New Roman" w:cs="Times New Roman"/>
          <w:color w:val="000000"/>
          <w:sz w:val="24"/>
          <w:szCs w:val="24"/>
          <w:lang w:eastAsia="ru-RU"/>
        </w:rPr>
        <w:t>;</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2) Опиливать ногти и придавать им необходимую форму;</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3) Владеть приёмами расслабляющего массажа </w:t>
      </w:r>
      <w:r w:rsidR="0088630F">
        <w:rPr>
          <w:rFonts w:ascii="Times New Roman" w:eastAsia="Times New Roman" w:hAnsi="Times New Roman" w:cs="Times New Roman"/>
          <w:color w:val="000000"/>
          <w:sz w:val="24"/>
          <w:szCs w:val="24"/>
          <w:lang w:eastAsia="ru-RU"/>
        </w:rPr>
        <w:t>стоп</w:t>
      </w:r>
      <w:r w:rsidRPr="008E2E3A">
        <w:rPr>
          <w:rFonts w:ascii="Times New Roman" w:eastAsia="Times New Roman" w:hAnsi="Times New Roman" w:cs="Times New Roman"/>
          <w:color w:val="000000"/>
          <w:sz w:val="24"/>
          <w:szCs w:val="24"/>
          <w:lang w:eastAsia="ru-RU"/>
        </w:rPr>
        <w:t>;</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4) Подготавливать ногти для покрытия лаком и покрывать лаком;</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5) Подготавливать ногти для покрытия гель-лаком.  Выполнять покрытие гель-лаком;</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6) Дезинфицировать инструменты и инвентарь.</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Примечание:</w:t>
      </w:r>
      <w:r w:rsidRPr="008E2E3A">
        <w:rPr>
          <w:rFonts w:ascii="Times New Roman" w:eastAsia="Times New Roman" w:hAnsi="Times New Roman" w:cs="Times New Roman"/>
          <w:color w:val="000000"/>
          <w:sz w:val="24"/>
          <w:szCs w:val="24"/>
          <w:lang w:eastAsia="ru-RU"/>
        </w:rPr>
        <w:t> </w:t>
      </w:r>
      <w:r w:rsidR="001338AF">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 xml:space="preserve">икюрша должна иметь разрешение органов здравоохранения на право выполнения </w:t>
      </w:r>
      <w:r w:rsidR="001338AF">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икюрных работ.</w:t>
      </w:r>
    </w:p>
    <w:p w:rsidR="008E2E3A" w:rsidRPr="00F77054" w:rsidRDefault="00F77054" w:rsidP="008E2E3A">
      <w:pPr>
        <w:spacing w:after="0" w:line="28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63441A" w:rsidRPr="008E2E3A">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                            </w:t>
      </w:r>
    </w:p>
    <w:p w:rsidR="0063441A" w:rsidRPr="008D006B" w:rsidRDefault="0063441A" w:rsidP="008D006B">
      <w:pPr>
        <w:pStyle w:val="ab"/>
        <w:numPr>
          <w:ilvl w:val="0"/>
          <w:numId w:val="2"/>
        </w:numPr>
        <w:spacing w:after="0" w:line="280" w:lineRule="exact"/>
        <w:jc w:val="center"/>
        <w:rPr>
          <w:rFonts w:ascii="Times New Roman" w:eastAsia="Times New Roman" w:hAnsi="Times New Roman" w:cs="Times New Roman"/>
          <w:color w:val="000000"/>
          <w:sz w:val="24"/>
          <w:szCs w:val="24"/>
          <w:lang w:eastAsia="ru-RU"/>
        </w:rPr>
      </w:pPr>
      <w:r w:rsidRPr="008D006B">
        <w:rPr>
          <w:rFonts w:ascii="Times New Roman" w:eastAsia="Times New Roman" w:hAnsi="Times New Roman" w:cs="Times New Roman"/>
          <w:b/>
          <w:bCs/>
          <w:color w:val="000000"/>
          <w:sz w:val="24"/>
          <w:szCs w:val="24"/>
          <w:lang w:eastAsia="ru-RU"/>
        </w:rPr>
        <w:t>УЧЕБНЫЙ ПЛАН</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                                                      По профессии «</w:t>
      </w:r>
      <w:r w:rsidR="001338AF">
        <w:rPr>
          <w:rFonts w:ascii="Times New Roman" w:eastAsia="Times New Roman" w:hAnsi="Times New Roman" w:cs="Times New Roman"/>
          <w:b/>
          <w:bCs/>
          <w:color w:val="000000"/>
          <w:sz w:val="24"/>
          <w:szCs w:val="24"/>
          <w:lang w:eastAsia="ru-RU"/>
        </w:rPr>
        <w:t>Пед</w:t>
      </w:r>
      <w:r w:rsidRPr="008E2E3A">
        <w:rPr>
          <w:rFonts w:ascii="Times New Roman" w:eastAsia="Times New Roman" w:hAnsi="Times New Roman" w:cs="Times New Roman"/>
          <w:b/>
          <w:bCs/>
          <w:color w:val="000000"/>
          <w:sz w:val="24"/>
          <w:szCs w:val="24"/>
          <w:lang w:eastAsia="ru-RU"/>
        </w:rPr>
        <w:t>икюрша»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Профессия – </w:t>
      </w:r>
      <w:r w:rsidR="00897D30" w:rsidRPr="008E2E3A">
        <w:rPr>
          <w:rFonts w:ascii="Times New Roman" w:eastAsia="Times New Roman" w:hAnsi="Times New Roman" w:cs="Times New Roman"/>
          <w:color w:val="000000"/>
          <w:sz w:val="24"/>
          <w:szCs w:val="24"/>
          <w:lang w:eastAsia="ru-RU"/>
        </w:rPr>
        <w:t>«</w:t>
      </w:r>
      <w:r w:rsidR="001338AF">
        <w:rPr>
          <w:rFonts w:ascii="Times New Roman" w:eastAsia="Times New Roman" w:hAnsi="Times New Roman" w:cs="Times New Roman"/>
          <w:color w:val="000000"/>
          <w:sz w:val="24"/>
          <w:szCs w:val="24"/>
          <w:lang w:eastAsia="ru-RU"/>
        </w:rPr>
        <w:t>Пед</w:t>
      </w:r>
      <w:r w:rsidR="00897D30" w:rsidRPr="008E2E3A">
        <w:rPr>
          <w:rFonts w:ascii="Times New Roman" w:eastAsia="Times New Roman" w:hAnsi="Times New Roman" w:cs="Times New Roman"/>
          <w:color w:val="000000"/>
          <w:sz w:val="24"/>
          <w:szCs w:val="24"/>
          <w:lang w:eastAsia="ru-RU"/>
        </w:rPr>
        <w:t>икюрша</w:t>
      </w:r>
      <w:r w:rsidRPr="008E2E3A">
        <w:rPr>
          <w:rFonts w:ascii="Times New Roman" w:eastAsia="Times New Roman" w:hAnsi="Times New Roman" w:cs="Times New Roman"/>
          <w:color w:val="000000"/>
          <w:sz w:val="24"/>
          <w:szCs w:val="24"/>
          <w:lang w:eastAsia="ru-RU"/>
        </w:rPr>
        <w:t>»</w:t>
      </w:r>
    </w:p>
    <w:p w:rsidR="0063441A" w:rsidRPr="008E2E3A" w:rsidRDefault="009233D3" w:rsidP="008E2E3A">
      <w:pPr>
        <w:spacing w:after="0" w:line="28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Квалификация – 2</w:t>
      </w:r>
      <w:r w:rsidR="0063441A" w:rsidRPr="008E2E3A">
        <w:rPr>
          <w:rFonts w:ascii="Times New Roman" w:eastAsia="Times New Roman" w:hAnsi="Times New Roman" w:cs="Times New Roman"/>
          <w:color w:val="000000"/>
          <w:sz w:val="24"/>
          <w:szCs w:val="24"/>
          <w:lang w:eastAsia="ru-RU"/>
        </w:rPr>
        <w:t xml:space="preserve"> разряд</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Код профессии – 13456</w:t>
      </w:r>
    </w:p>
    <w:p w:rsidR="0063441A" w:rsidRPr="008E2E3A" w:rsidRDefault="00897D30"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Срок обучения</w:t>
      </w:r>
      <w:r w:rsidR="009F275B" w:rsidRPr="008E2E3A">
        <w:rPr>
          <w:rFonts w:ascii="Times New Roman" w:eastAsia="Times New Roman" w:hAnsi="Times New Roman" w:cs="Times New Roman"/>
          <w:color w:val="000000"/>
          <w:sz w:val="24"/>
          <w:szCs w:val="24"/>
          <w:lang w:eastAsia="ru-RU"/>
        </w:rPr>
        <w:t xml:space="preserve">: около </w:t>
      </w:r>
      <w:r w:rsidR="0006781A">
        <w:rPr>
          <w:rFonts w:ascii="Times New Roman" w:eastAsia="Times New Roman" w:hAnsi="Times New Roman" w:cs="Times New Roman"/>
          <w:color w:val="000000"/>
          <w:sz w:val="24"/>
          <w:szCs w:val="24"/>
          <w:lang w:eastAsia="ru-RU"/>
        </w:rPr>
        <w:t>2</w:t>
      </w:r>
      <w:r w:rsidR="0063441A" w:rsidRPr="008E2E3A">
        <w:rPr>
          <w:rFonts w:ascii="Times New Roman" w:eastAsia="Times New Roman" w:hAnsi="Times New Roman" w:cs="Times New Roman"/>
          <w:color w:val="000000"/>
          <w:sz w:val="24"/>
          <w:szCs w:val="24"/>
          <w:lang w:eastAsia="ru-RU"/>
        </w:rPr>
        <w:t xml:space="preserve"> месяц</w:t>
      </w:r>
      <w:r w:rsidR="0006781A">
        <w:rPr>
          <w:rFonts w:ascii="Times New Roman" w:eastAsia="Times New Roman" w:hAnsi="Times New Roman" w:cs="Times New Roman"/>
          <w:color w:val="000000"/>
          <w:sz w:val="24"/>
          <w:szCs w:val="24"/>
          <w:lang w:eastAsia="ru-RU"/>
        </w:rPr>
        <w:t>ев</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Объ</w:t>
      </w:r>
      <w:r w:rsidR="009F275B" w:rsidRPr="008E2E3A">
        <w:rPr>
          <w:rFonts w:ascii="Times New Roman" w:eastAsia="Times New Roman" w:hAnsi="Times New Roman" w:cs="Times New Roman"/>
          <w:color w:val="000000"/>
          <w:sz w:val="24"/>
          <w:szCs w:val="24"/>
          <w:lang w:eastAsia="ru-RU"/>
        </w:rPr>
        <w:t>ем обучения: 25</w:t>
      </w:r>
      <w:r w:rsidRPr="008E2E3A">
        <w:rPr>
          <w:rFonts w:ascii="Times New Roman" w:eastAsia="Times New Roman" w:hAnsi="Times New Roman" w:cs="Times New Roman"/>
          <w:color w:val="000000"/>
          <w:sz w:val="24"/>
          <w:szCs w:val="24"/>
          <w:lang w:eastAsia="ru-RU"/>
        </w:rPr>
        <w:t>0 часов</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Форма </w:t>
      </w:r>
      <w:r w:rsidR="00897D30" w:rsidRPr="008E2E3A">
        <w:rPr>
          <w:rFonts w:ascii="Times New Roman" w:eastAsia="Times New Roman" w:hAnsi="Times New Roman" w:cs="Times New Roman"/>
          <w:color w:val="000000"/>
          <w:sz w:val="24"/>
          <w:szCs w:val="24"/>
          <w:lang w:eastAsia="ru-RU"/>
        </w:rPr>
        <w:t>обучения: очная</w:t>
      </w:r>
      <w:r w:rsidRPr="008E2E3A">
        <w:rPr>
          <w:rFonts w:ascii="Times New Roman" w:eastAsia="Times New Roman" w:hAnsi="Times New Roman" w:cs="Times New Roman"/>
          <w:color w:val="000000"/>
          <w:sz w:val="24"/>
          <w:szCs w:val="24"/>
          <w:lang w:eastAsia="ru-RU"/>
        </w:rPr>
        <w:t>(дневная), групповая (в отдельных случаях индивидуально)</w:t>
      </w:r>
    </w:p>
    <w:p w:rsidR="0063441A" w:rsidRPr="008E2E3A" w:rsidRDefault="009233D3" w:rsidP="008E2E3A">
      <w:pPr>
        <w:spacing w:after="0" w:line="28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Режим занятий: 6</w:t>
      </w:r>
      <w:r w:rsidR="0063441A" w:rsidRPr="008E2E3A">
        <w:rPr>
          <w:rFonts w:ascii="Times New Roman" w:eastAsia="Times New Roman" w:hAnsi="Times New Roman" w:cs="Times New Roman"/>
          <w:color w:val="000000"/>
          <w:sz w:val="24"/>
          <w:szCs w:val="24"/>
          <w:lang w:eastAsia="ru-RU"/>
        </w:rPr>
        <w:t xml:space="preserve"> академических часов в день</w:t>
      </w:r>
    </w:p>
    <w:p w:rsidR="0063441A" w:rsidRPr="008E2E3A" w:rsidRDefault="009F275B"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Недельная нагрузка: </w:t>
      </w:r>
      <w:r w:rsidR="009233D3">
        <w:rPr>
          <w:rFonts w:ascii="Times New Roman" w:eastAsia="Times New Roman" w:hAnsi="Times New Roman" w:cs="Times New Roman"/>
          <w:color w:val="000000"/>
          <w:sz w:val="24"/>
          <w:szCs w:val="24"/>
          <w:lang w:eastAsia="ru-RU"/>
        </w:rPr>
        <w:t xml:space="preserve">36 </w:t>
      </w:r>
      <w:r w:rsidR="0063441A" w:rsidRPr="008E2E3A">
        <w:rPr>
          <w:rFonts w:ascii="Times New Roman" w:eastAsia="Times New Roman" w:hAnsi="Times New Roman" w:cs="Times New Roman"/>
          <w:color w:val="000000"/>
          <w:sz w:val="24"/>
          <w:szCs w:val="24"/>
          <w:lang w:eastAsia="ru-RU"/>
        </w:rPr>
        <w:t>часов</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Выдаваемый </w:t>
      </w:r>
      <w:r w:rsidR="00897D30" w:rsidRPr="008E2E3A">
        <w:rPr>
          <w:rFonts w:ascii="Times New Roman" w:eastAsia="Times New Roman" w:hAnsi="Times New Roman" w:cs="Times New Roman"/>
          <w:color w:val="000000"/>
          <w:sz w:val="24"/>
          <w:szCs w:val="24"/>
          <w:lang w:eastAsia="ru-RU"/>
        </w:rPr>
        <w:t>документ: диплом</w:t>
      </w:r>
      <w:r w:rsidRPr="008E2E3A">
        <w:rPr>
          <w:rFonts w:ascii="Times New Roman" w:eastAsia="Times New Roman" w:hAnsi="Times New Roman" w:cs="Times New Roman"/>
          <w:color w:val="000000"/>
          <w:sz w:val="24"/>
          <w:szCs w:val="24"/>
          <w:lang w:eastAsia="ru-RU"/>
        </w:rPr>
        <w:t xml:space="preserve"> о </w:t>
      </w:r>
      <w:r w:rsidR="00995CAD" w:rsidRPr="008E2E3A">
        <w:rPr>
          <w:rFonts w:ascii="Times New Roman" w:eastAsia="Times New Roman" w:hAnsi="Times New Roman" w:cs="Times New Roman"/>
          <w:color w:val="000000"/>
          <w:sz w:val="24"/>
          <w:szCs w:val="24"/>
          <w:lang w:eastAsia="ru-RU"/>
        </w:rPr>
        <w:t xml:space="preserve">профессиональной </w:t>
      </w:r>
      <w:r w:rsidR="009F275B" w:rsidRPr="008E2E3A">
        <w:rPr>
          <w:rFonts w:ascii="Times New Roman" w:eastAsia="Times New Roman" w:hAnsi="Times New Roman" w:cs="Times New Roman"/>
          <w:color w:val="000000"/>
          <w:sz w:val="24"/>
          <w:szCs w:val="24"/>
          <w:lang w:eastAsia="ru-RU"/>
        </w:rPr>
        <w:t>подготовке</w:t>
      </w:r>
    </w:p>
    <w:tbl>
      <w:tblPr>
        <w:tblpPr w:leftFromText="45" w:rightFromText="45" w:vertAnchor="text" w:tblpY="130"/>
        <w:tblW w:w="989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85"/>
        <w:gridCol w:w="4819"/>
        <w:gridCol w:w="1418"/>
        <w:gridCol w:w="1259"/>
        <w:gridCol w:w="1418"/>
      </w:tblGrid>
      <w:tr w:rsidR="006008A4" w:rsidRPr="006008A4" w:rsidTr="00FA47B8">
        <w:tc>
          <w:tcPr>
            <w:tcW w:w="985" w:type="dxa"/>
            <w:vMerge w:val="restart"/>
            <w:tcBorders>
              <w:top w:val="outset" w:sz="6" w:space="0" w:color="auto"/>
              <w:left w:val="outset" w:sz="6" w:space="0" w:color="auto"/>
              <w:bottom w:val="outset" w:sz="6" w:space="0" w:color="auto"/>
              <w:right w:val="outset" w:sz="6" w:space="0" w:color="auto"/>
            </w:tcBorders>
            <w:hideMark/>
          </w:tcPr>
          <w:p w:rsidR="006008A4" w:rsidRPr="006008A4" w:rsidRDefault="006008A4" w:rsidP="00FA47B8">
            <w:pPr>
              <w:spacing w:after="0" w:line="280" w:lineRule="exact"/>
              <w:jc w:val="center"/>
              <w:rPr>
                <w:rFonts w:ascii="Times New Roman" w:eastAsia="Times New Roman" w:hAnsi="Times New Roman" w:cs="Times New Roman"/>
                <w:b/>
                <w:bCs/>
                <w:sz w:val="24"/>
                <w:szCs w:val="24"/>
                <w:lang w:eastAsia="ru-RU"/>
              </w:rPr>
            </w:pPr>
            <w:r w:rsidRPr="006008A4">
              <w:rPr>
                <w:rFonts w:ascii="Times New Roman" w:eastAsia="Times New Roman" w:hAnsi="Times New Roman" w:cs="Times New Roman"/>
                <w:b/>
                <w:bCs/>
                <w:sz w:val="24"/>
                <w:szCs w:val="24"/>
                <w:lang w:eastAsia="ru-RU"/>
              </w:rPr>
              <w:t>№</w:t>
            </w:r>
          </w:p>
          <w:p w:rsidR="006008A4" w:rsidRPr="006008A4" w:rsidRDefault="006008A4" w:rsidP="00FA47B8">
            <w:pPr>
              <w:spacing w:after="0" w:line="28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sz w:val="24"/>
                <w:szCs w:val="24"/>
                <w:lang w:eastAsia="ru-RU"/>
              </w:rPr>
              <w:t>п/п</w:t>
            </w:r>
          </w:p>
        </w:tc>
        <w:tc>
          <w:tcPr>
            <w:tcW w:w="4819" w:type="dxa"/>
            <w:vMerge w:val="restart"/>
            <w:tcBorders>
              <w:top w:val="outset" w:sz="6" w:space="0" w:color="auto"/>
              <w:left w:val="outset" w:sz="6" w:space="0" w:color="auto"/>
              <w:bottom w:val="outset" w:sz="6" w:space="0" w:color="auto"/>
              <w:right w:val="outset" w:sz="6" w:space="0" w:color="auto"/>
            </w:tcBorders>
            <w:hideMark/>
          </w:tcPr>
          <w:p w:rsidR="006008A4" w:rsidRPr="006008A4" w:rsidRDefault="00FA47B8" w:rsidP="006008A4">
            <w:pPr>
              <w:spacing w:after="0"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Название дисциплин</w:t>
            </w:r>
          </w:p>
        </w:tc>
        <w:tc>
          <w:tcPr>
            <w:tcW w:w="1418" w:type="dxa"/>
            <w:vMerge w:val="restart"/>
            <w:tcBorders>
              <w:top w:val="outset" w:sz="6" w:space="0" w:color="auto"/>
              <w:left w:val="outset" w:sz="6" w:space="0" w:color="auto"/>
              <w:bottom w:val="outset" w:sz="6" w:space="0" w:color="auto"/>
              <w:right w:val="outset" w:sz="6" w:space="0" w:color="auto"/>
            </w:tcBorders>
            <w:hideMark/>
          </w:tcPr>
          <w:p w:rsidR="006008A4" w:rsidRPr="006008A4" w:rsidRDefault="00FA47B8" w:rsidP="006008A4">
            <w:pPr>
              <w:spacing w:after="0"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Всего </w:t>
            </w:r>
            <w:r w:rsidR="006008A4" w:rsidRPr="006008A4">
              <w:rPr>
                <w:rFonts w:ascii="Times New Roman" w:eastAsia="Times New Roman" w:hAnsi="Times New Roman" w:cs="Times New Roman"/>
                <w:b/>
                <w:bCs/>
                <w:sz w:val="24"/>
                <w:szCs w:val="24"/>
                <w:lang w:eastAsia="ru-RU"/>
              </w:rPr>
              <w:t>часов</w:t>
            </w:r>
          </w:p>
        </w:tc>
        <w:tc>
          <w:tcPr>
            <w:tcW w:w="2677" w:type="dxa"/>
            <w:gridSpan w:val="2"/>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sz w:val="24"/>
                <w:szCs w:val="24"/>
                <w:lang w:eastAsia="ru-RU"/>
              </w:rPr>
              <w:t>Из них</w:t>
            </w:r>
          </w:p>
        </w:tc>
      </w:tr>
      <w:tr w:rsidR="006008A4" w:rsidRPr="006008A4" w:rsidTr="00FA47B8">
        <w:tc>
          <w:tcPr>
            <w:tcW w:w="985" w:type="dxa"/>
            <w:vMerge/>
            <w:tcBorders>
              <w:top w:val="outset" w:sz="6" w:space="0" w:color="auto"/>
              <w:left w:val="outset" w:sz="6" w:space="0" w:color="auto"/>
              <w:bottom w:val="outset" w:sz="6" w:space="0" w:color="auto"/>
              <w:right w:val="outset" w:sz="6" w:space="0" w:color="auto"/>
            </w:tcBorders>
            <w:hideMark/>
          </w:tcPr>
          <w:p w:rsidR="006008A4" w:rsidRPr="006008A4" w:rsidRDefault="006008A4" w:rsidP="00FA47B8">
            <w:pPr>
              <w:spacing w:after="0" w:line="280" w:lineRule="exact"/>
              <w:jc w:val="center"/>
              <w:rPr>
                <w:rFonts w:ascii="Times New Roman" w:eastAsia="Times New Roman" w:hAnsi="Times New Roman" w:cs="Times New Roman"/>
                <w:sz w:val="24"/>
                <w:szCs w:val="24"/>
                <w:lang w:eastAsia="ru-RU"/>
              </w:rPr>
            </w:pPr>
          </w:p>
        </w:tc>
        <w:tc>
          <w:tcPr>
            <w:tcW w:w="4819" w:type="dxa"/>
            <w:vMerge/>
            <w:tcBorders>
              <w:top w:val="outset" w:sz="6" w:space="0" w:color="auto"/>
              <w:left w:val="outset" w:sz="6" w:space="0" w:color="auto"/>
              <w:bottom w:val="outset" w:sz="6" w:space="0" w:color="auto"/>
              <w:right w:val="outset" w:sz="6" w:space="0" w:color="auto"/>
            </w:tcBorders>
            <w:vAlign w:val="center"/>
            <w:hideMark/>
          </w:tcPr>
          <w:p w:rsidR="006008A4" w:rsidRPr="006008A4" w:rsidRDefault="006008A4" w:rsidP="006008A4">
            <w:pPr>
              <w:spacing w:after="0" w:line="280" w:lineRule="exact"/>
              <w:rPr>
                <w:rFonts w:ascii="Times New Roman" w:eastAsia="Times New Roman" w:hAnsi="Times New Roman" w:cs="Times New Roman"/>
                <w:sz w:val="24"/>
                <w:szCs w:val="24"/>
                <w:lang w:eastAsia="ru-RU"/>
              </w:rPr>
            </w:pPr>
          </w:p>
        </w:tc>
        <w:tc>
          <w:tcPr>
            <w:tcW w:w="1418" w:type="dxa"/>
            <w:vMerge/>
            <w:tcBorders>
              <w:top w:val="outset" w:sz="6" w:space="0" w:color="auto"/>
              <w:left w:val="outset" w:sz="6" w:space="0" w:color="auto"/>
              <w:bottom w:val="outset" w:sz="6" w:space="0" w:color="auto"/>
              <w:right w:val="outset" w:sz="6" w:space="0" w:color="auto"/>
            </w:tcBorders>
            <w:vAlign w:val="center"/>
            <w:hideMark/>
          </w:tcPr>
          <w:p w:rsidR="006008A4" w:rsidRPr="006008A4" w:rsidRDefault="006008A4" w:rsidP="006008A4">
            <w:pPr>
              <w:spacing w:after="0" w:line="280" w:lineRule="exact"/>
              <w:rPr>
                <w:rFonts w:ascii="Times New Roman" w:eastAsia="Times New Roman" w:hAnsi="Times New Roman" w:cs="Times New Roman"/>
                <w:sz w:val="24"/>
                <w:szCs w:val="24"/>
                <w:lang w:eastAsia="ru-RU"/>
              </w:rPr>
            </w:pPr>
          </w:p>
        </w:tc>
        <w:tc>
          <w:tcPr>
            <w:tcW w:w="1259" w:type="dxa"/>
            <w:tcBorders>
              <w:top w:val="outset" w:sz="6" w:space="0" w:color="auto"/>
              <w:left w:val="outset" w:sz="6" w:space="0" w:color="auto"/>
              <w:bottom w:val="outset" w:sz="6" w:space="0" w:color="auto"/>
              <w:right w:val="outset" w:sz="6" w:space="0" w:color="auto"/>
            </w:tcBorders>
            <w:vAlign w:val="bottom"/>
            <w:hideMark/>
          </w:tcPr>
          <w:p w:rsidR="006008A4" w:rsidRPr="006008A4" w:rsidRDefault="006008A4" w:rsidP="006008A4">
            <w:pPr>
              <w:spacing w:after="0" w:line="280" w:lineRule="exact"/>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sz w:val="24"/>
                <w:szCs w:val="24"/>
                <w:lang w:eastAsia="ru-RU"/>
              </w:rPr>
              <w:t>Лекции</w:t>
            </w:r>
          </w:p>
        </w:tc>
        <w:tc>
          <w:tcPr>
            <w:tcW w:w="1418" w:type="dxa"/>
            <w:tcBorders>
              <w:top w:val="outset" w:sz="6" w:space="0" w:color="auto"/>
              <w:left w:val="outset" w:sz="6" w:space="0" w:color="auto"/>
              <w:bottom w:val="outset" w:sz="6" w:space="0" w:color="auto"/>
              <w:right w:val="outset" w:sz="6" w:space="0" w:color="auto"/>
            </w:tcBorders>
            <w:vAlign w:val="bottom"/>
            <w:hideMark/>
          </w:tcPr>
          <w:p w:rsidR="006008A4" w:rsidRPr="006008A4" w:rsidRDefault="006008A4" w:rsidP="006008A4">
            <w:pPr>
              <w:spacing w:after="0" w:line="280" w:lineRule="exact"/>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sz w:val="24"/>
                <w:szCs w:val="24"/>
                <w:lang w:eastAsia="ru-RU"/>
              </w:rPr>
              <w:t>Практика</w:t>
            </w:r>
          </w:p>
        </w:tc>
      </w:tr>
      <w:tr w:rsidR="006008A4" w:rsidRPr="006008A4" w:rsidTr="00FA47B8">
        <w:tc>
          <w:tcPr>
            <w:tcW w:w="985" w:type="dxa"/>
            <w:tcBorders>
              <w:top w:val="outset" w:sz="6" w:space="0" w:color="auto"/>
              <w:left w:val="outset" w:sz="6" w:space="0" w:color="auto"/>
              <w:bottom w:val="outset" w:sz="6" w:space="0" w:color="auto"/>
              <w:right w:val="outset" w:sz="6" w:space="0" w:color="auto"/>
            </w:tcBorders>
            <w:hideMark/>
          </w:tcPr>
          <w:p w:rsidR="006008A4" w:rsidRPr="006008A4" w:rsidRDefault="006008A4" w:rsidP="00FA47B8">
            <w:pPr>
              <w:spacing w:after="0" w:line="28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sz w:val="24"/>
                <w:szCs w:val="24"/>
                <w:lang w:eastAsia="ru-RU"/>
              </w:rPr>
              <w:t>1.</w:t>
            </w:r>
          </w:p>
        </w:tc>
        <w:tc>
          <w:tcPr>
            <w:tcW w:w="4819"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sz w:val="24"/>
                <w:szCs w:val="24"/>
                <w:lang w:eastAsia="ru-RU"/>
              </w:rPr>
              <w:t>Теоретическое обучение</w:t>
            </w:r>
          </w:p>
        </w:tc>
        <w:tc>
          <w:tcPr>
            <w:tcW w:w="1418" w:type="dxa"/>
            <w:tcBorders>
              <w:top w:val="outset" w:sz="6" w:space="0" w:color="auto"/>
              <w:left w:val="outset" w:sz="6" w:space="0" w:color="auto"/>
              <w:bottom w:val="outset" w:sz="6" w:space="0" w:color="auto"/>
              <w:right w:val="outset" w:sz="6" w:space="0" w:color="auto"/>
            </w:tcBorders>
            <w:hideMark/>
          </w:tcPr>
          <w:p w:rsidR="006008A4" w:rsidRPr="006008A4" w:rsidRDefault="00056797" w:rsidP="006008A4">
            <w:pPr>
              <w:spacing w:after="0"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26</w:t>
            </w:r>
          </w:p>
        </w:tc>
        <w:tc>
          <w:tcPr>
            <w:tcW w:w="1259" w:type="dxa"/>
            <w:tcBorders>
              <w:top w:val="outset" w:sz="6" w:space="0" w:color="auto"/>
              <w:left w:val="outset" w:sz="6" w:space="0" w:color="auto"/>
              <w:bottom w:val="outset" w:sz="6" w:space="0" w:color="auto"/>
              <w:right w:val="outset" w:sz="6" w:space="0" w:color="auto"/>
            </w:tcBorders>
            <w:hideMark/>
          </w:tcPr>
          <w:p w:rsidR="006008A4" w:rsidRPr="006008A4" w:rsidRDefault="00056797" w:rsidP="006008A4">
            <w:pPr>
              <w:spacing w:after="0"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21</w:t>
            </w:r>
          </w:p>
        </w:tc>
        <w:tc>
          <w:tcPr>
            <w:tcW w:w="1418"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sz w:val="24"/>
                <w:szCs w:val="24"/>
                <w:lang w:eastAsia="ru-RU"/>
              </w:rPr>
              <w:t>5</w:t>
            </w:r>
          </w:p>
        </w:tc>
      </w:tr>
      <w:tr w:rsidR="006008A4" w:rsidRPr="006008A4" w:rsidTr="00FA47B8">
        <w:tc>
          <w:tcPr>
            <w:tcW w:w="985" w:type="dxa"/>
            <w:tcBorders>
              <w:top w:val="outset" w:sz="6" w:space="0" w:color="auto"/>
              <w:left w:val="outset" w:sz="6" w:space="0" w:color="auto"/>
              <w:bottom w:val="outset" w:sz="6" w:space="0" w:color="auto"/>
              <w:right w:val="outset" w:sz="6" w:space="0" w:color="auto"/>
            </w:tcBorders>
            <w:hideMark/>
          </w:tcPr>
          <w:p w:rsidR="006008A4" w:rsidRPr="006008A4" w:rsidRDefault="00FA47B8" w:rsidP="00FA47B8">
            <w:pPr>
              <w:spacing w:after="0"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w:t>
            </w:r>
          </w:p>
          <w:p w:rsidR="006008A4" w:rsidRPr="006008A4" w:rsidRDefault="00FA47B8" w:rsidP="00FA47B8">
            <w:pPr>
              <w:spacing w:after="0"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w:t>
            </w:r>
          </w:p>
        </w:tc>
        <w:tc>
          <w:tcPr>
            <w:tcW w:w="4819"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Экономика отрасли и предприятия          </w:t>
            </w:r>
          </w:p>
          <w:p w:rsidR="006008A4" w:rsidRPr="006008A4" w:rsidRDefault="006008A4" w:rsidP="006008A4">
            <w:pPr>
              <w:spacing w:after="0" w:line="280" w:lineRule="exact"/>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Деловая культура и психология общения</w:t>
            </w:r>
          </w:p>
        </w:tc>
        <w:tc>
          <w:tcPr>
            <w:tcW w:w="1418" w:type="dxa"/>
            <w:tcBorders>
              <w:top w:val="outset" w:sz="6" w:space="0" w:color="auto"/>
              <w:left w:val="outset" w:sz="6" w:space="0" w:color="auto"/>
              <w:bottom w:val="outset" w:sz="6" w:space="0" w:color="auto"/>
              <w:right w:val="outset" w:sz="6" w:space="0" w:color="auto"/>
            </w:tcBorders>
            <w:hideMark/>
          </w:tcPr>
          <w:p w:rsidR="006008A4" w:rsidRPr="006008A4" w:rsidRDefault="00056797" w:rsidP="006008A4">
            <w:pPr>
              <w:spacing w:after="0"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6008A4" w:rsidRPr="006008A4" w:rsidRDefault="006008A4" w:rsidP="006008A4">
            <w:pPr>
              <w:spacing w:after="0" w:line="28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14</w:t>
            </w:r>
          </w:p>
        </w:tc>
        <w:tc>
          <w:tcPr>
            <w:tcW w:w="1259" w:type="dxa"/>
            <w:tcBorders>
              <w:top w:val="outset" w:sz="6" w:space="0" w:color="auto"/>
              <w:left w:val="outset" w:sz="6" w:space="0" w:color="auto"/>
              <w:bottom w:val="outset" w:sz="6" w:space="0" w:color="auto"/>
              <w:right w:val="outset" w:sz="6" w:space="0" w:color="auto"/>
            </w:tcBorders>
            <w:hideMark/>
          </w:tcPr>
          <w:p w:rsidR="006008A4" w:rsidRPr="006008A4" w:rsidRDefault="00056797" w:rsidP="006008A4">
            <w:pPr>
              <w:spacing w:after="0"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rsidR="006008A4" w:rsidRPr="006008A4" w:rsidRDefault="006008A4" w:rsidP="006008A4">
            <w:pPr>
              <w:spacing w:after="0" w:line="28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11</w:t>
            </w:r>
          </w:p>
        </w:tc>
        <w:tc>
          <w:tcPr>
            <w:tcW w:w="1418"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2</w:t>
            </w:r>
          </w:p>
          <w:p w:rsidR="006008A4" w:rsidRPr="006008A4" w:rsidRDefault="006008A4" w:rsidP="006008A4">
            <w:pPr>
              <w:spacing w:after="0" w:line="28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3</w:t>
            </w:r>
          </w:p>
        </w:tc>
      </w:tr>
      <w:tr w:rsidR="006008A4" w:rsidRPr="006008A4" w:rsidTr="00FA47B8">
        <w:tc>
          <w:tcPr>
            <w:tcW w:w="985" w:type="dxa"/>
            <w:tcBorders>
              <w:top w:val="outset" w:sz="6" w:space="0" w:color="auto"/>
              <w:left w:val="outset" w:sz="6" w:space="0" w:color="auto"/>
              <w:bottom w:val="outset" w:sz="6" w:space="0" w:color="auto"/>
              <w:right w:val="outset" w:sz="6" w:space="0" w:color="auto"/>
            </w:tcBorders>
            <w:hideMark/>
          </w:tcPr>
          <w:p w:rsidR="006008A4" w:rsidRPr="006008A4" w:rsidRDefault="006008A4" w:rsidP="00FA47B8">
            <w:pPr>
              <w:spacing w:after="0" w:line="28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sz w:val="24"/>
                <w:szCs w:val="24"/>
                <w:lang w:eastAsia="ru-RU"/>
              </w:rPr>
              <w:t>2.</w:t>
            </w:r>
          </w:p>
        </w:tc>
        <w:tc>
          <w:tcPr>
            <w:tcW w:w="4819" w:type="dxa"/>
            <w:tcBorders>
              <w:top w:val="outset" w:sz="6" w:space="0" w:color="auto"/>
              <w:left w:val="outset" w:sz="6" w:space="0" w:color="auto"/>
              <w:bottom w:val="outset" w:sz="6" w:space="0" w:color="auto"/>
              <w:right w:val="outset" w:sz="6" w:space="0" w:color="auto"/>
            </w:tcBorders>
            <w:hideMark/>
          </w:tcPr>
          <w:p w:rsidR="006008A4" w:rsidRPr="006008A4" w:rsidRDefault="008D006B" w:rsidP="006008A4">
            <w:pPr>
              <w:spacing w:after="0" w:line="280" w:lineRule="exact"/>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sz w:val="24"/>
                <w:szCs w:val="24"/>
                <w:lang w:eastAsia="ru-RU"/>
              </w:rPr>
              <w:t>Профилирующие дисциплины</w:t>
            </w:r>
          </w:p>
        </w:tc>
        <w:tc>
          <w:tcPr>
            <w:tcW w:w="1418"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sz w:val="24"/>
                <w:szCs w:val="24"/>
                <w:lang w:eastAsia="ru-RU"/>
              </w:rPr>
              <w:t>48</w:t>
            </w:r>
          </w:p>
        </w:tc>
        <w:tc>
          <w:tcPr>
            <w:tcW w:w="1259"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sz w:val="24"/>
                <w:szCs w:val="24"/>
                <w:lang w:eastAsia="ru-RU"/>
              </w:rPr>
              <w:t>26</w:t>
            </w:r>
          </w:p>
        </w:tc>
        <w:tc>
          <w:tcPr>
            <w:tcW w:w="1418"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sz w:val="24"/>
                <w:szCs w:val="24"/>
                <w:lang w:eastAsia="ru-RU"/>
              </w:rPr>
              <w:t>22</w:t>
            </w:r>
          </w:p>
        </w:tc>
      </w:tr>
      <w:tr w:rsidR="006008A4" w:rsidRPr="006008A4" w:rsidTr="00FA47B8">
        <w:tc>
          <w:tcPr>
            <w:tcW w:w="985" w:type="dxa"/>
            <w:tcBorders>
              <w:top w:val="outset" w:sz="6" w:space="0" w:color="auto"/>
              <w:left w:val="outset" w:sz="6" w:space="0" w:color="auto"/>
              <w:bottom w:val="outset" w:sz="6" w:space="0" w:color="auto"/>
              <w:right w:val="outset" w:sz="6" w:space="0" w:color="auto"/>
            </w:tcBorders>
            <w:hideMark/>
          </w:tcPr>
          <w:p w:rsidR="006008A4" w:rsidRPr="006008A4" w:rsidRDefault="00FA47B8" w:rsidP="00FA47B8">
            <w:pPr>
              <w:spacing w:after="0"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w:t>
            </w:r>
          </w:p>
          <w:p w:rsidR="006008A4" w:rsidRPr="006008A4" w:rsidRDefault="006008A4" w:rsidP="00FA47B8">
            <w:pPr>
              <w:spacing w:after="0" w:line="28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4.2.2</w:t>
            </w:r>
          </w:p>
        </w:tc>
        <w:tc>
          <w:tcPr>
            <w:tcW w:w="4819"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Основы санитария и гигиена    </w:t>
            </w:r>
          </w:p>
          <w:p w:rsidR="006008A4" w:rsidRPr="006008A4" w:rsidRDefault="006008A4" w:rsidP="006008A4">
            <w:pPr>
              <w:spacing w:after="0"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Педикюрные</w:t>
            </w:r>
            <w:r w:rsidRPr="006008A4">
              <w:rPr>
                <w:rFonts w:ascii="Times New Roman" w:eastAsia="Times New Roman" w:hAnsi="Times New Roman" w:cs="Times New Roman"/>
                <w:sz w:val="24"/>
                <w:szCs w:val="24"/>
                <w:lang w:eastAsia="ru-RU"/>
              </w:rPr>
              <w:t xml:space="preserve"> работы         </w:t>
            </w:r>
          </w:p>
        </w:tc>
        <w:tc>
          <w:tcPr>
            <w:tcW w:w="1418"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16</w:t>
            </w:r>
          </w:p>
          <w:p w:rsidR="006008A4" w:rsidRPr="006008A4" w:rsidRDefault="006008A4" w:rsidP="006008A4">
            <w:pPr>
              <w:spacing w:after="0" w:line="28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32</w:t>
            </w:r>
          </w:p>
        </w:tc>
        <w:tc>
          <w:tcPr>
            <w:tcW w:w="1259"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14</w:t>
            </w:r>
          </w:p>
          <w:p w:rsidR="006008A4" w:rsidRPr="006008A4" w:rsidRDefault="006008A4" w:rsidP="006008A4">
            <w:pPr>
              <w:spacing w:after="0" w:line="28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12</w:t>
            </w:r>
          </w:p>
        </w:tc>
        <w:tc>
          <w:tcPr>
            <w:tcW w:w="1418"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2</w:t>
            </w:r>
          </w:p>
          <w:p w:rsidR="006008A4" w:rsidRPr="006008A4" w:rsidRDefault="006008A4" w:rsidP="006008A4">
            <w:pPr>
              <w:spacing w:after="0" w:line="28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20</w:t>
            </w:r>
          </w:p>
        </w:tc>
      </w:tr>
      <w:tr w:rsidR="006008A4" w:rsidRPr="006008A4" w:rsidTr="00FA47B8">
        <w:trPr>
          <w:trHeight w:val="358"/>
        </w:trPr>
        <w:tc>
          <w:tcPr>
            <w:tcW w:w="985" w:type="dxa"/>
            <w:tcBorders>
              <w:top w:val="outset" w:sz="6" w:space="0" w:color="auto"/>
              <w:left w:val="outset" w:sz="6" w:space="0" w:color="auto"/>
              <w:bottom w:val="outset" w:sz="6" w:space="0" w:color="auto"/>
              <w:right w:val="outset" w:sz="6" w:space="0" w:color="auto"/>
            </w:tcBorders>
            <w:hideMark/>
          </w:tcPr>
          <w:p w:rsidR="006008A4" w:rsidRPr="006008A4" w:rsidRDefault="006008A4" w:rsidP="00FA47B8">
            <w:pPr>
              <w:spacing w:after="0" w:line="280" w:lineRule="exact"/>
              <w:jc w:val="center"/>
              <w:rPr>
                <w:rFonts w:ascii="Times New Roman" w:eastAsia="Times New Roman" w:hAnsi="Times New Roman" w:cs="Times New Roman"/>
                <w:b/>
                <w:sz w:val="24"/>
                <w:szCs w:val="24"/>
                <w:lang w:eastAsia="ru-RU"/>
              </w:rPr>
            </w:pPr>
            <w:r w:rsidRPr="006008A4">
              <w:rPr>
                <w:rFonts w:ascii="Times New Roman" w:eastAsia="Times New Roman" w:hAnsi="Times New Roman" w:cs="Times New Roman"/>
                <w:b/>
                <w:sz w:val="24"/>
                <w:szCs w:val="24"/>
                <w:lang w:eastAsia="ru-RU"/>
              </w:rPr>
              <w:t>3.</w:t>
            </w:r>
          </w:p>
        </w:tc>
        <w:tc>
          <w:tcPr>
            <w:tcW w:w="4819"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rPr>
                <w:rFonts w:ascii="Times New Roman" w:eastAsia="Times New Roman" w:hAnsi="Times New Roman" w:cs="Times New Roman"/>
                <w:b/>
                <w:sz w:val="24"/>
                <w:szCs w:val="24"/>
                <w:lang w:eastAsia="ru-RU"/>
              </w:rPr>
            </w:pPr>
            <w:r w:rsidRPr="006008A4">
              <w:rPr>
                <w:rFonts w:ascii="Times New Roman" w:eastAsia="Times New Roman" w:hAnsi="Times New Roman" w:cs="Times New Roman"/>
                <w:b/>
                <w:sz w:val="24"/>
                <w:szCs w:val="24"/>
                <w:lang w:eastAsia="ru-RU"/>
              </w:rPr>
              <w:t>Производственное обучение</w:t>
            </w:r>
          </w:p>
        </w:tc>
        <w:tc>
          <w:tcPr>
            <w:tcW w:w="1418" w:type="dxa"/>
            <w:tcBorders>
              <w:top w:val="outset" w:sz="6" w:space="0" w:color="auto"/>
              <w:left w:val="outset" w:sz="6" w:space="0" w:color="auto"/>
              <w:bottom w:val="outset" w:sz="6" w:space="0" w:color="auto"/>
              <w:right w:val="outset" w:sz="6" w:space="0" w:color="auto"/>
            </w:tcBorders>
            <w:hideMark/>
          </w:tcPr>
          <w:p w:rsidR="006008A4" w:rsidRPr="006008A4" w:rsidRDefault="005463C3" w:rsidP="006008A4">
            <w:pPr>
              <w:spacing w:after="0" w:line="28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170</w:t>
            </w:r>
          </w:p>
        </w:tc>
        <w:tc>
          <w:tcPr>
            <w:tcW w:w="1259" w:type="dxa"/>
            <w:tcBorders>
              <w:top w:val="outset" w:sz="6" w:space="0" w:color="auto"/>
              <w:left w:val="outset" w:sz="6" w:space="0" w:color="auto"/>
              <w:bottom w:val="outset" w:sz="6" w:space="0" w:color="auto"/>
              <w:right w:val="outset" w:sz="6" w:space="0" w:color="auto"/>
            </w:tcBorders>
            <w:hideMark/>
          </w:tcPr>
          <w:p w:rsidR="006008A4" w:rsidRPr="006008A4" w:rsidRDefault="005463C3" w:rsidP="006008A4">
            <w:pPr>
              <w:spacing w:after="0" w:line="28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418"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jc w:val="center"/>
              <w:rPr>
                <w:rFonts w:ascii="Times New Roman" w:eastAsia="Times New Roman" w:hAnsi="Times New Roman" w:cs="Times New Roman"/>
                <w:b/>
                <w:sz w:val="24"/>
                <w:szCs w:val="24"/>
                <w:lang w:eastAsia="ru-RU"/>
              </w:rPr>
            </w:pPr>
            <w:r w:rsidRPr="006008A4">
              <w:rPr>
                <w:rFonts w:ascii="Times New Roman" w:eastAsia="Times New Roman" w:hAnsi="Times New Roman" w:cs="Times New Roman"/>
                <w:b/>
                <w:sz w:val="24"/>
                <w:szCs w:val="24"/>
                <w:lang w:eastAsia="ru-RU"/>
              </w:rPr>
              <w:t>162</w:t>
            </w:r>
          </w:p>
        </w:tc>
      </w:tr>
      <w:tr w:rsidR="006008A4" w:rsidRPr="006008A4" w:rsidTr="00FA47B8">
        <w:tc>
          <w:tcPr>
            <w:tcW w:w="985" w:type="dxa"/>
            <w:tcBorders>
              <w:top w:val="outset" w:sz="6" w:space="0" w:color="auto"/>
              <w:left w:val="outset" w:sz="6" w:space="0" w:color="auto"/>
              <w:bottom w:val="outset" w:sz="6" w:space="0" w:color="auto"/>
              <w:right w:val="outset" w:sz="6" w:space="0" w:color="auto"/>
            </w:tcBorders>
          </w:tcPr>
          <w:p w:rsidR="006008A4" w:rsidRPr="006008A4" w:rsidRDefault="006008A4" w:rsidP="006008A4">
            <w:pPr>
              <w:spacing w:after="0" w:line="280" w:lineRule="exact"/>
              <w:rPr>
                <w:rFonts w:ascii="Times New Roman" w:eastAsia="Times New Roman" w:hAnsi="Times New Roman" w:cs="Times New Roman"/>
                <w:sz w:val="24"/>
                <w:szCs w:val="24"/>
                <w:lang w:eastAsia="ru-RU"/>
              </w:rPr>
            </w:pPr>
          </w:p>
        </w:tc>
        <w:tc>
          <w:tcPr>
            <w:tcW w:w="4819" w:type="dxa"/>
            <w:tcBorders>
              <w:top w:val="outset" w:sz="6" w:space="0" w:color="auto"/>
              <w:left w:val="outset" w:sz="6" w:space="0" w:color="auto"/>
              <w:bottom w:val="outset" w:sz="6" w:space="0" w:color="auto"/>
              <w:right w:val="outset" w:sz="6" w:space="0" w:color="auto"/>
            </w:tcBorders>
          </w:tcPr>
          <w:p w:rsidR="006008A4" w:rsidRPr="006008A4" w:rsidRDefault="006008A4" w:rsidP="006008A4">
            <w:pPr>
              <w:spacing w:after="0" w:line="280" w:lineRule="exact"/>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Квалификационный экзамен                      </w:t>
            </w:r>
          </w:p>
        </w:tc>
        <w:tc>
          <w:tcPr>
            <w:tcW w:w="1418" w:type="dxa"/>
            <w:tcBorders>
              <w:top w:val="outset" w:sz="6" w:space="0" w:color="auto"/>
              <w:left w:val="outset" w:sz="6" w:space="0" w:color="auto"/>
              <w:bottom w:val="outset" w:sz="6" w:space="0" w:color="auto"/>
              <w:right w:val="outset" w:sz="6" w:space="0" w:color="auto"/>
            </w:tcBorders>
          </w:tcPr>
          <w:p w:rsidR="006008A4" w:rsidRPr="006008A4" w:rsidRDefault="006008A4" w:rsidP="006008A4">
            <w:pPr>
              <w:spacing w:after="0" w:line="28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6</w:t>
            </w:r>
          </w:p>
        </w:tc>
        <w:tc>
          <w:tcPr>
            <w:tcW w:w="1259" w:type="dxa"/>
            <w:tcBorders>
              <w:top w:val="outset" w:sz="6" w:space="0" w:color="auto"/>
              <w:left w:val="outset" w:sz="6" w:space="0" w:color="auto"/>
              <w:bottom w:val="outset" w:sz="6" w:space="0" w:color="auto"/>
              <w:right w:val="outset" w:sz="6" w:space="0" w:color="auto"/>
            </w:tcBorders>
          </w:tcPr>
          <w:p w:rsidR="006008A4" w:rsidRPr="006008A4" w:rsidRDefault="006008A4" w:rsidP="006008A4">
            <w:pPr>
              <w:spacing w:after="0" w:line="28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2</w:t>
            </w:r>
          </w:p>
        </w:tc>
        <w:tc>
          <w:tcPr>
            <w:tcW w:w="1418" w:type="dxa"/>
            <w:tcBorders>
              <w:top w:val="outset" w:sz="6" w:space="0" w:color="auto"/>
              <w:left w:val="outset" w:sz="6" w:space="0" w:color="auto"/>
              <w:bottom w:val="outset" w:sz="6" w:space="0" w:color="auto"/>
              <w:right w:val="outset" w:sz="6" w:space="0" w:color="auto"/>
            </w:tcBorders>
          </w:tcPr>
          <w:p w:rsidR="006008A4" w:rsidRPr="006008A4" w:rsidRDefault="006008A4" w:rsidP="006008A4">
            <w:pPr>
              <w:spacing w:after="0" w:line="28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4</w:t>
            </w:r>
          </w:p>
        </w:tc>
      </w:tr>
      <w:tr w:rsidR="006008A4" w:rsidRPr="006008A4" w:rsidTr="00FA47B8">
        <w:tc>
          <w:tcPr>
            <w:tcW w:w="985"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 </w:t>
            </w:r>
          </w:p>
        </w:tc>
        <w:tc>
          <w:tcPr>
            <w:tcW w:w="4819"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sz w:val="24"/>
                <w:szCs w:val="24"/>
                <w:lang w:eastAsia="ru-RU"/>
              </w:rPr>
              <w:t>Итого:</w:t>
            </w:r>
          </w:p>
        </w:tc>
        <w:tc>
          <w:tcPr>
            <w:tcW w:w="1418"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sz w:val="24"/>
                <w:szCs w:val="24"/>
                <w:lang w:eastAsia="ru-RU"/>
              </w:rPr>
              <w:t>178</w:t>
            </w:r>
          </w:p>
        </w:tc>
        <w:tc>
          <w:tcPr>
            <w:tcW w:w="1259"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sz w:val="24"/>
                <w:szCs w:val="24"/>
                <w:lang w:eastAsia="ru-RU"/>
              </w:rPr>
              <w:t>12</w:t>
            </w:r>
          </w:p>
        </w:tc>
        <w:tc>
          <w:tcPr>
            <w:tcW w:w="1418"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sz w:val="24"/>
                <w:szCs w:val="24"/>
                <w:lang w:eastAsia="ru-RU"/>
              </w:rPr>
              <w:t>156</w:t>
            </w:r>
          </w:p>
        </w:tc>
      </w:tr>
      <w:tr w:rsidR="006008A4" w:rsidRPr="006008A4" w:rsidTr="00FA47B8">
        <w:tc>
          <w:tcPr>
            <w:tcW w:w="985"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 </w:t>
            </w:r>
          </w:p>
        </w:tc>
        <w:tc>
          <w:tcPr>
            <w:tcW w:w="4819"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sz w:val="24"/>
                <w:szCs w:val="24"/>
                <w:lang w:eastAsia="ru-RU"/>
              </w:rPr>
              <w:t>Всего:</w:t>
            </w:r>
          </w:p>
        </w:tc>
        <w:tc>
          <w:tcPr>
            <w:tcW w:w="1418"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sz w:val="24"/>
                <w:szCs w:val="24"/>
                <w:lang w:eastAsia="ru-RU"/>
              </w:rPr>
              <w:t>250</w:t>
            </w:r>
          </w:p>
        </w:tc>
        <w:tc>
          <w:tcPr>
            <w:tcW w:w="1259"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sz w:val="24"/>
                <w:szCs w:val="24"/>
                <w:lang w:eastAsia="ru-RU"/>
              </w:rPr>
              <w:t>57</w:t>
            </w:r>
          </w:p>
        </w:tc>
        <w:tc>
          <w:tcPr>
            <w:tcW w:w="1418"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sz w:val="24"/>
                <w:szCs w:val="24"/>
                <w:lang w:eastAsia="ru-RU"/>
              </w:rPr>
              <w:t>193</w:t>
            </w:r>
          </w:p>
        </w:tc>
      </w:tr>
    </w:tbl>
    <w:p w:rsidR="00584258" w:rsidRDefault="009233D3" w:rsidP="009233D3">
      <w:pPr>
        <w:spacing w:after="0" w:line="280" w:lineRule="exac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p w:rsidR="00BD114E" w:rsidRDefault="00BD114E" w:rsidP="00BD114E">
      <w:pPr>
        <w:spacing w:after="0" w:line="280" w:lineRule="exact"/>
        <w:jc w:val="center"/>
        <w:rPr>
          <w:rFonts w:ascii="Times New Roman" w:eastAsia="Times New Roman" w:hAnsi="Times New Roman" w:cs="Times New Roman"/>
          <w:b/>
          <w:bCs/>
          <w:color w:val="000000"/>
          <w:sz w:val="24"/>
          <w:szCs w:val="24"/>
          <w:lang w:eastAsia="ru-RU"/>
        </w:rPr>
      </w:pPr>
      <w:r w:rsidRPr="00BD114E">
        <w:rPr>
          <w:rFonts w:ascii="Times New Roman" w:eastAsia="Times New Roman" w:hAnsi="Times New Roman" w:cs="Times New Roman"/>
          <w:b/>
          <w:bCs/>
          <w:color w:val="000000"/>
          <w:sz w:val="24"/>
          <w:szCs w:val="24"/>
          <w:lang w:eastAsia="ru-RU"/>
        </w:rPr>
        <w:t>УЧЕБНО-ТЕМАТИЧЕСКИЙ ПЛАН</w:t>
      </w:r>
    </w:p>
    <w:p w:rsidR="00234801" w:rsidRDefault="00921B2F" w:rsidP="0067341A">
      <w:pPr>
        <w:spacing w:after="0" w:line="320" w:lineRule="exact"/>
        <w:ind w:left="1219" w:right="839"/>
        <w:jc w:val="center"/>
        <w:rPr>
          <w:rFonts w:ascii="Times New Roman" w:eastAsia="Times New Roman" w:hAnsi="Times New Roman" w:cs="Times New Roman"/>
          <w:sz w:val="28"/>
          <w:szCs w:val="28"/>
          <w:lang w:eastAsia="ru-RU"/>
        </w:rPr>
      </w:pPr>
      <w:r w:rsidRPr="008E2E3A">
        <w:rPr>
          <w:rFonts w:ascii="Times New Roman" w:eastAsia="Times New Roman" w:hAnsi="Times New Roman" w:cs="Times New Roman"/>
          <w:b/>
          <w:bCs/>
          <w:color w:val="000000"/>
          <w:sz w:val="24"/>
          <w:szCs w:val="24"/>
          <w:lang w:eastAsia="ru-RU"/>
        </w:rPr>
        <w:t>По профессии «</w:t>
      </w:r>
      <w:r w:rsidR="0095532F">
        <w:rPr>
          <w:rFonts w:ascii="Times New Roman" w:eastAsia="Times New Roman" w:hAnsi="Times New Roman" w:cs="Times New Roman"/>
          <w:b/>
          <w:bCs/>
          <w:color w:val="000000"/>
          <w:sz w:val="24"/>
          <w:szCs w:val="24"/>
          <w:lang w:eastAsia="ru-RU"/>
        </w:rPr>
        <w:t>Пед</w:t>
      </w:r>
      <w:r w:rsidRPr="008E2E3A">
        <w:rPr>
          <w:rFonts w:ascii="Times New Roman" w:eastAsia="Times New Roman" w:hAnsi="Times New Roman" w:cs="Times New Roman"/>
          <w:b/>
          <w:bCs/>
          <w:color w:val="000000"/>
          <w:sz w:val="24"/>
          <w:szCs w:val="24"/>
          <w:lang w:eastAsia="ru-RU"/>
        </w:rPr>
        <w:t>икюрша»</w:t>
      </w:r>
    </w:p>
    <w:tbl>
      <w:tblPr>
        <w:tblpPr w:leftFromText="180" w:rightFromText="180" w:vertAnchor="text" w:horzAnchor="margin" w:tblpX="59" w:tblpY="20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379"/>
        <w:gridCol w:w="850"/>
        <w:gridCol w:w="993"/>
        <w:gridCol w:w="1275"/>
      </w:tblGrid>
      <w:tr w:rsidR="00921B2F" w:rsidRPr="0027777A" w:rsidTr="00FA47B8">
        <w:trPr>
          <w:trHeight w:val="412"/>
        </w:trPr>
        <w:tc>
          <w:tcPr>
            <w:tcW w:w="704" w:type="dxa"/>
            <w:vMerge w:val="restart"/>
            <w:vAlign w:val="center"/>
          </w:tcPr>
          <w:p w:rsidR="00921B2F" w:rsidRPr="0027777A" w:rsidRDefault="00921B2F" w:rsidP="00FA47B8">
            <w:pPr>
              <w:widowControl w:val="0"/>
              <w:spacing w:after="0" w:line="240" w:lineRule="exact"/>
              <w:rPr>
                <w:rFonts w:ascii="Times New Roman" w:eastAsia="Times New Roman" w:hAnsi="Times New Roman" w:cs="Times New Roman"/>
                <w:b/>
                <w:sz w:val="24"/>
                <w:szCs w:val="24"/>
                <w:lang w:eastAsia="ru-RU"/>
              </w:rPr>
            </w:pPr>
            <w:r w:rsidRPr="0027777A">
              <w:rPr>
                <w:rFonts w:ascii="Times New Roman" w:eastAsia="Times New Roman" w:hAnsi="Times New Roman" w:cs="Times New Roman"/>
                <w:b/>
                <w:sz w:val="24"/>
                <w:szCs w:val="24"/>
                <w:lang w:eastAsia="ru-RU"/>
              </w:rPr>
              <w:t>№ п/п</w:t>
            </w:r>
          </w:p>
        </w:tc>
        <w:tc>
          <w:tcPr>
            <w:tcW w:w="6379" w:type="dxa"/>
            <w:vMerge w:val="restart"/>
            <w:vAlign w:val="center"/>
          </w:tcPr>
          <w:p w:rsidR="00921B2F" w:rsidRPr="0027777A" w:rsidRDefault="00921B2F" w:rsidP="00FA47B8">
            <w:pPr>
              <w:widowControl w:val="0"/>
              <w:spacing w:after="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27777A">
              <w:rPr>
                <w:rFonts w:ascii="Times New Roman" w:eastAsia="Times New Roman" w:hAnsi="Times New Roman" w:cs="Times New Roman"/>
                <w:b/>
                <w:sz w:val="28"/>
                <w:szCs w:val="28"/>
                <w:lang w:eastAsia="ru-RU"/>
              </w:rPr>
              <w:t>Наименование дисциплин</w:t>
            </w:r>
          </w:p>
        </w:tc>
        <w:tc>
          <w:tcPr>
            <w:tcW w:w="3118" w:type="dxa"/>
            <w:gridSpan w:val="3"/>
          </w:tcPr>
          <w:p w:rsidR="00921B2F" w:rsidRPr="00FA47B8" w:rsidRDefault="00921B2F" w:rsidP="00FA47B8">
            <w:pPr>
              <w:widowControl w:val="0"/>
              <w:spacing w:after="0" w:line="240" w:lineRule="exact"/>
              <w:rPr>
                <w:rFonts w:ascii="Times New Roman" w:eastAsia="Times New Roman" w:hAnsi="Times New Roman" w:cs="Times New Roman"/>
                <w:b/>
                <w:sz w:val="24"/>
                <w:szCs w:val="24"/>
                <w:lang w:eastAsia="ru-RU"/>
              </w:rPr>
            </w:pPr>
            <w:r w:rsidRPr="00FA47B8">
              <w:rPr>
                <w:rFonts w:ascii="Times New Roman" w:eastAsia="Times New Roman" w:hAnsi="Times New Roman" w:cs="Times New Roman"/>
                <w:b/>
                <w:sz w:val="24"/>
                <w:szCs w:val="24"/>
                <w:lang w:eastAsia="ru-RU"/>
              </w:rPr>
              <w:t>Объем работы слушателя</w:t>
            </w:r>
          </w:p>
        </w:tc>
      </w:tr>
      <w:tr w:rsidR="00E62A60" w:rsidRPr="0027777A" w:rsidTr="00FA47B8">
        <w:trPr>
          <w:cantSplit/>
          <w:trHeight w:val="369"/>
        </w:trPr>
        <w:tc>
          <w:tcPr>
            <w:tcW w:w="704" w:type="dxa"/>
            <w:vMerge/>
            <w:tcBorders>
              <w:bottom w:val="single" w:sz="4" w:space="0" w:color="auto"/>
            </w:tcBorders>
            <w:vAlign w:val="center"/>
          </w:tcPr>
          <w:p w:rsidR="001D0AFA" w:rsidRPr="0027777A" w:rsidRDefault="001D0AFA" w:rsidP="00FA47B8">
            <w:pPr>
              <w:widowControl w:val="0"/>
              <w:spacing w:after="0" w:line="240" w:lineRule="exact"/>
              <w:rPr>
                <w:rFonts w:ascii="Times New Roman" w:eastAsia="Times New Roman" w:hAnsi="Times New Roman" w:cs="Times New Roman"/>
                <w:b/>
                <w:sz w:val="24"/>
                <w:szCs w:val="24"/>
                <w:lang w:eastAsia="ru-RU"/>
              </w:rPr>
            </w:pPr>
          </w:p>
        </w:tc>
        <w:tc>
          <w:tcPr>
            <w:tcW w:w="6379" w:type="dxa"/>
            <w:vMerge/>
            <w:tcBorders>
              <w:bottom w:val="single" w:sz="4" w:space="0" w:color="auto"/>
            </w:tcBorders>
            <w:vAlign w:val="center"/>
          </w:tcPr>
          <w:p w:rsidR="001D0AFA" w:rsidRPr="0027777A" w:rsidRDefault="001D0AFA" w:rsidP="00FA47B8">
            <w:pPr>
              <w:widowControl w:val="0"/>
              <w:spacing w:after="0" w:line="240" w:lineRule="exact"/>
              <w:rPr>
                <w:rFonts w:ascii="Times New Roman" w:eastAsia="Times New Roman" w:hAnsi="Times New Roman" w:cs="Times New Roman"/>
                <w:b/>
                <w:sz w:val="24"/>
                <w:szCs w:val="24"/>
                <w:lang w:eastAsia="ru-RU"/>
              </w:rPr>
            </w:pPr>
          </w:p>
        </w:tc>
        <w:tc>
          <w:tcPr>
            <w:tcW w:w="850" w:type="dxa"/>
            <w:tcBorders>
              <w:bottom w:val="single" w:sz="4" w:space="0" w:color="auto"/>
            </w:tcBorders>
          </w:tcPr>
          <w:p w:rsidR="001D0AFA" w:rsidRPr="0027777A" w:rsidRDefault="001D0AFA" w:rsidP="00FA47B8">
            <w:pPr>
              <w:widowControl w:val="0"/>
              <w:spacing w:after="0" w:line="240" w:lineRule="exact"/>
              <w:rPr>
                <w:rFonts w:ascii="Times New Roman" w:eastAsia="Times New Roman" w:hAnsi="Times New Roman" w:cs="Times New Roman"/>
                <w:b/>
                <w:sz w:val="20"/>
                <w:szCs w:val="20"/>
                <w:lang w:eastAsia="ru-RU"/>
              </w:rPr>
            </w:pPr>
            <w:r w:rsidRPr="0027777A">
              <w:rPr>
                <w:rFonts w:ascii="Times New Roman" w:eastAsia="Times New Roman" w:hAnsi="Times New Roman" w:cs="Times New Roman"/>
                <w:b/>
                <w:sz w:val="20"/>
                <w:szCs w:val="20"/>
                <w:lang w:eastAsia="ru-RU"/>
              </w:rPr>
              <w:t>Всего</w:t>
            </w:r>
          </w:p>
        </w:tc>
        <w:tc>
          <w:tcPr>
            <w:tcW w:w="993" w:type="dxa"/>
            <w:tcBorders>
              <w:bottom w:val="single" w:sz="4" w:space="0" w:color="auto"/>
            </w:tcBorders>
          </w:tcPr>
          <w:p w:rsidR="001D0AFA" w:rsidRPr="00FA47B8" w:rsidRDefault="001D0AFA" w:rsidP="00FA47B8">
            <w:pPr>
              <w:widowControl w:val="0"/>
              <w:spacing w:after="0" w:line="240" w:lineRule="exact"/>
              <w:rPr>
                <w:rFonts w:ascii="Times New Roman" w:eastAsia="Times New Roman" w:hAnsi="Times New Roman" w:cs="Times New Roman"/>
                <w:b/>
                <w:lang w:eastAsia="ru-RU"/>
              </w:rPr>
            </w:pPr>
            <w:r w:rsidRPr="00FA47B8">
              <w:rPr>
                <w:rFonts w:ascii="Times New Roman" w:eastAsia="Times New Roman" w:hAnsi="Times New Roman" w:cs="Times New Roman"/>
                <w:b/>
                <w:lang w:eastAsia="ru-RU"/>
              </w:rPr>
              <w:t>Лекции</w:t>
            </w:r>
          </w:p>
        </w:tc>
        <w:tc>
          <w:tcPr>
            <w:tcW w:w="1275" w:type="dxa"/>
            <w:tcBorders>
              <w:bottom w:val="single" w:sz="4" w:space="0" w:color="auto"/>
            </w:tcBorders>
          </w:tcPr>
          <w:p w:rsidR="001D0AFA" w:rsidRPr="00FA47B8" w:rsidRDefault="001D0AFA" w:rsidP="00FA47B8">
            <w:pPr>
              <w:widowControl w:val="0"/>
              <w:spacing w:after="0" w:line="240" w:lineRule="exact"/>
              <w:rPr>
                <w:rFonts w:ascii="Times New Roman" w:eastAsia="Times New Roman" w:hAnsi="Times New Roman" w:cs="Times New Roman"/>
                <w:b/>
                <w:lang w:eastAsia="ru-RU"/>
              </w:rPr>
            </w:pPr>
            <w:r w:rsidRPr="00FA47B8">
              <w:rPr>
                <w:rFonts w:ascii="Times New Roman" w:eastAsia="Times New Roman" w:hAnsi="Times New Roman" w:cs="Times New Roman"/>
                <w:b/>
                <w:lang w:eastAsia="ru-RU"/>
              </w:rPr>
              <w:t>Практика</w:t>
            </w:r>
          </w:p>
        </w:tc>
      </w:tr>
      <w:tr w:rsidR="00056797" w:rsidRPr="0027777A" w:rsidTr="00FA47B8">
        <w:trPr>
          <w:trHeight w:val="168"/>
        </w:trPr>
        <w:tc>
          <w:tcPr>
            <w:tcW w:w="704" w:type="dxa"/>
            <w:vAlign w:val="center"/>
          </w:tcPr>
          <w:p w:rsidR="00056797" w:rsidRPr="0027777A" w:rsidRDefault="00056797" w:rsidP="00FA47B8">
            <w:pPr>
              <w:widowControl w:val="0"/>
              <w:spacing w:after="0" w:line="240" w:lineRule="exac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Pr="0027777A">
              <w:rPr>
                <w:rFonts w:ascii="Times New Roman" w:eastAsia="Times New Roman" w:hAnsi="Times New Roman" w:cs="Times New Roman"/>
                <w:b/>
                <w:lang w:eastAsia="ru-RU"/>
              </w:rPr>
              <w:t>1</w:t>
            </w:r>
            <w:r>
              <w:rPr>
                <w:rFonts w:ascii="Times New Roman" w:eastAsia="Times New Roman" w:hAnsi="Times New Roman" w:cs="Times New Roman"/>
                <w:b/>
                <w:lang w:eastAsia="ru-RU"/>
              </w:rPr>
              <w:t>.</w:t>
            </w:r>
          </w:p>
        </w:tc>
        <w:tc>
          <w:tcPr>
            <w:tcW w:w="6379" w:type="dxa"/>
            <w:vAlign w:val="center"/>
          </w:tcPr>
          <w:p w:rsidR="00056797" w:rsidRPr="0027777A" w:rsidRDefault="00056797" w:rsidP="00FA47B8">
            <w:pPr>
              <w:widowControl w:val="0"/>
              <w:spacing w:after="0" w:line="240" w:lineRule="exact"/>
              <w:rPr>
                <w:rFonts w:ascii="Times New Roman" w:eastAsia="Times New Roman" w:hAnsi="Times New Roman" w:cs="Times New Roman"/>
                <w:b/>
                <w:sz w:val="24"/>
                <w:szCs w:val="24"/>
                <w:lang w:eastAsia="ru-RU"/>
              </w:rPr>
            </w:pPr>
            <w:r w:rsidRPr="008E2E3A">
              <w:rPr>
                <w:rFonts w:ascii="Times New Roman" w:eastAsia="Times New Roman" w:hAnsi="Times New Roman" w:cs="Times New Roman"/>
                <w:b/>
                <w:bCs/>
                <w:sz w:val="24"/>
                <w:szCs w:val="24"/>
                <w:lang w:eastAsia="ru-RU"/>
              </w:rPr>
              <w:t>Теоретическое обучение</w:t>
            </w:r>
          </w:p>
        </w:tc>
        <w:tc>
          <w:tcPr>
            <w:tcW w:w="850" w:type="dxa"/>
            <w:tcBorders>
              <w:top w:val="outset" w:sz="6" w:space="0" w:color="auto"/>
              <w:left w:val="outset" w:sz="6" w:space="0" w:color="auto"/>
              <w:bottom w:val="outset" w:sz="6" w:space="0" w:color="auto"/>
              <w:right w:val="outset" w:sz="6" w:space="0" w:color="auto"/>
            </w:tcBorders>
          </w:tcPr>
          <w:p w:rsidR="00056797" w:rsidRPr="006008A4" w:rsidRDefault="00056797" w:rsidP="00FA47B8">
            <w:pPr>
              <w:spacing w:after="0"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26</w:t>
            </w:r>
          </w:p>
        </w:tc>
        <w:tc>
          <w:tcPr>
            <w:tcW w:w="993" w:type="dxa"/>
            <w:tcBorders>
              <w:top w:val="outset" w:sz="6" w:space="0" w:color="auto"/>
              <w:left w:val="outset" w:sz="6" w:space="0" w:color="auto"/>
              <w:bottom w:val="outset" w:sz="6" w:space="0" w:color="auto"/>
              <w:right w:val="outset" w:sz="6" w:space="0" w:color="auto"/>
            </w:tcBorders>
          </w:tcPr>
          <w:p w:rsidR="00056797" w:rsidRPr="006008A4" w:rsidRDefault="00867DF7" w:rsidP="00FA47B8">
            <w:pPr>
              <w:spacing w:after="0"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21 </w:t>
            </w:r>
          </w:p>
        </w:tc>
        <w:tc>
          <w:tcPr>
            <w:tcW w:w="1275" w:type="dxa"/>
            <w:tcBorders>
              <w:top w:val="outset" w:sz="6" w:space="0" w:color="auto"/>
              <w:left w:val="outset" w:sz="6" w:space="0" w:color="auto"/>
              <w:bottom w:val="outset" w:sz="6" w:space="0" w:color="auto"/>
              <w:right w:val="outset" w:sz="6" w:space="0" w:color="auto"/>
            </w:tcBorders>
          </w:tcPr>
          <w:p w:rsidR="00056797" w:rsidRPr="006008A4" w:rsidRDefault="005463C3" w:rsidP="00FA47B8">
            <w:pPr>
              <w:spacing w:after="0"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p>
        </w:tc>
      </w:tr>
      <w:tr w:rsidR="00E62A60" w:rsidRPr="0027777A" w:rsidTr="00FA47B8">
        <w:trPr>
          <w:trHeight w:val="227"/>
        </w:trPr>
        <w:tc>
          <w:tcPr>
            <w:tcW w:w="704" w:type="dxa"/>
          </w:tcPr>
          <w:p w:rsidR="001D0AFA" w:rsidRPr="0027777A" w:rsidRDefault="001D0AFA" w:rsidP="00FA47B8">
            <w:pPr>
              <w:widowControl w:val="0"/>
              <w:spacing w:after="0" w:line="240" w:lineRule="exact"/>
              <w:rPr>
                <w:rFonts w:ascii="Times New Roman" w:eastAsia="Times New Roman" w:hAnsi="Times New Roman" w:cs="Times New Roman"/>
                <w:b/>
                <w:sz w:val="24"/>
                <w:szCs w:val="24"/>
                <w:lang w:eastAsia="ru-RU"/>
              </w:rPr>
            </w:pPr>
            <w:r>
              <w:rPr>
                <w:rFonts w:ascii="Times New Roman" w:eastAsia="Times New Roman" w:hAnsi="Times New Roman" w:cs="Times New Roman"/>
                <w:b/>
                <w:bCs/>
                <w:iCs/>
                <w:color w:val="000000"/>
                <w:sz w:val="24"/>
                <w:szCs w:val="24"/>
                <w:lang w:eastAsia="ru-RU"/>
              </w:rPr>
              <w:t>4.1.1</w:t>
            </w:r>
          </w:p>
        </w:tc>
        <w:tc>
          <w:tcPr>
            <w:tcW w:w="6379" w:type="dxa"/>
          </w:tcPr>
          <w:p w:rsidR="001D0AFA" w:rsidRPr="0027777A" w:rsidRDefault="0006781A" w:rsidP="00FA47B8">
            <w:pPr>
              <w:widowControl w:val="0"/>
              <w:autoSpaceDE w:val="0"/>
              <w:autoSpaceDN w:val="0"/>
              <w:adjustRightInd w:val="0"/>
              <w:spacing w:after="0" w:line="240" w:lineRule="exact"/>
              <w:rPr>
                <w:rFonts w:ascii="Times New Roman" w:eastAsia="TimesNewRomanPSMT" w:hAnsi="Times New Roman" w:cs="Times New Roman"/>
                <w:b/>
                <w:sz w:val="24"/>
                <w:szCs w:val="24"/>
                <w:lang w:eastAsia="ru-RU"/>
              </w:rPr>
            </w:pPr>
            <w:r>
              <w:rPr>
                <w:rFonts w:ascii="Times New Roman" w:eastAsia="Times New Roman" w:hAnsi="Times New Roman" w:cs="Times New Roman"/>
                <w:b/>
                <w:bCs/>
                <w:i/>
                <w:iCs/>
                <w:color w:val="000000"/>
                <w:sz w:val="24"/>
                <w:szCs w:val="24"/>
                <w:lang w:eastAsia="ru-RU"/>
              </w:rPr>
              <w:t>Теоретические основы пед</w:t>
            </w:r>
            <w:r w:rsidRPr="0006781A">
              <w:rPr>
                <w:rFonts w:ascii="Times New Roman" w:eastAsia="Times New Roman" w:hAnsi="Times New Roman" w:cs="Times New Roman"/>
                <w:b/>
                <w:bCs/>
                <w:i/>
                <w:iCs/>
                <w:color w:val="000000"/>
                <w:sz w:val="24"/>
                <w:szCs w:val="24"/>
                <w:lang w:eastAsia="ru-RU"/>
              </w:rPr>
              <w:t>икюрных работ</w:t>
            </w:r>
          </w:p>
        </w:tc>
        <w:tc>
          <w:tcPr>
            <w:tcW w:w="850" w:type="dxa"/>
          </w:tcPr>
          <w:p w:rsidR="001D0AFA" w:rsidRPr="0027777A" w:rsidRDefault="00056797" w:rsidP="00FA47B8">
            <w:pPr>
              <w:widowControl w:val="0"/>
              <w:autoSpaceDE w:val="0"/>
              <w:autoSpaceDN w:val="0"/>
              <w:adjustRightInd w:val="0"/>
              <w:spacing w:after="0" w:line="240" w:lineRule="exact"/>
              <w:jc w:val="center"/>
              <w:rPr>
                <w:rFonts w:ascii="Times New Roman" w:eastAsia="TimesNewRomanPSMT" w:hAnsi="Times New Roman" w:cs="Times New Roman"/>
                <w:b/>
                <w:sz w:val="24"/>
                <w:szCs w:val="24"/>
                <w:lang w:eastAsia="ru-RU"/>
              </w:rPr>
            </w:pPr>
            <w:r>
              <w:rPr>
                <w:rFonts w:ascii="Times New Roman" w:eastAsia="TimesNewRomanPSMT" w:hAnsi="Times New Roman" w:cs="Times New Roman"/>
                <w:b/>
                <w:sz w:val="24"/>
                <w:szCs w:val="24"/>
                <w:lang w:eastAsia="ru-RU"/>
              </w:rPr>
              <w:t>12</w:t>
            </w:r>
          </w:p>
        </w:tc>
        <w:tc>
          <w:tcPr>
            <w:tcW w:w="993" w:type="dxa"/>
          </w:tcPr>
          <w:p w:rsidR="001D0AFA" w:rsidRPr="0027777A" w:rsidRDefault="00056797" w:rsidP="00FA47B8">
            <w:pPr>
              <w:widowControl w:val="0"/>
              <w:autoSpaceDE w:val="0"/>
              <w:autoSpaceDN w:val="0"/>
              <w:adjustRightInd w:val="0"/>
              <w:spacing w:after="0" w:line="240" w:lineRule="exact"/>
              <w:jc w:val="center"/>
              <w:rPr>
                <w:rFonts w:ascii="Times New Roman" w:eastAsia="TimesNewRomanPSMT" w:hAnsi="Times New Roman" w:cs="Times New Roman"/>
                <w:b/>
                <w:sz w:val="24"/>
                <w:szCs w:val="24"/>
                <w:lang w:eastAsia="ru-RU"/>
              </w:rPr>
            </w:pPr>
            <w:r>
              <w:rPr>
                <w:rFonts w:ascii="Times New Roman" w:eastAsia="TimesNewRomanPSMT" w:hAnsi="Times New Roman" w:cs="Times New Roman"/>
                <w:b/>
                <w:sz w:val="24"/>
                <w:szCs w:val="24"/>
                <w:lang w:eastAsia="ru-RU"/>
              </w:rPr>
              <w:t>10</w:t>
            </w:r>
          </w:p>
        </w:tc>
        <w:tc>
          <w:tcPr>
            <w:tcW w:w="1275" w:type="dxa"/>
          </w:tcPr>
          <w:p w:rsidR="001D0AFA" w:rsidRPr="0027777A" w:rsidRDefault="005463C3" w:rsidP="00FA47B8">
            <w:pPr>
              <w:widowControl w:val="0"/>
              <w:autoSpaceDE w:val="0"/>
              <w:autoSpaceDN w:val="0"/>
              <w:adjustRightInd w:val="0"/>
              <w:spacing w:after="0" w:line="240" w:lineRule="exact"/>
              <w:jc w:val="center"/>
              <w:rPr>
                <w:rFonts w:ascii="Times New Roman" w:eastAsia="TimesNewRomanPSMT" w:hAnsi="Times New Roman" w:cs="Times New Roman"/>
                <w:b/>
                <w:sz w:val="24"/>
                <w:szCs w:val="24"/>
                <w:lang w:eastAsia="ru-RU"/>
              </w:rPr>
            </w:pPr>
            <w:r>
              <w:rPr>
                <w:rFonts w:ascii="Times New Roman" w:eastAsia="TimesNewRomanPSMT" w:hAnsi="Times New Roman" w:cs="Times New Roman"/>
                <w:b/>
                <w:sz w:val="24"/>
                <w:szCs w:val="24"/>
                <w:lang w:eastAsia="ru-RU"/>
              </w:rPr>
              <w:t>2</w:t>
            </w:r>
          </w:p>
        </w:tc>
      </w:tr>
      <w:tr w:rsidR="00867DF7" w:rsidRPr="0027777A" w:rsidTr="00FA47B8">
        <w:trPr>
          <w:trHeight w:val="227"/>
        </w:trPr>
        <w:tc>
          <w:tcPr>
            <w:tcW w:w="704"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1.</w:t>
            </w:r>
          </w:p>
        </w:tc>
        <w:tc>
          <w:tcPr>
            <w:tcW w:w="6379"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Введение. История развития ногтевого сервиса.</w:t>
            </w:r>
          </w:p>
        </w:tc>
        <w:tc>
          <w:tcPr>
            <w:tcW w:w="850" w:type="dxa"/>
            <w:tcBorders>
              <w:top w:val="outset" w:sz="6" w:space="0" w:color="auto"/>
              <w:left w:val="outset" w:sz="6" w:space="0" w:color="auto"/>
              <w:bottom w:val="outset" w:sz="6" w:space="0" w:color="auto"/>
              <w:right w:val="outset" w:sz="6" w:space="0" w:color="auto"/>
            </w:tcBorders>
          </w:tcPr>
          <w:p w:rsidR="00867DF7" w:rsidRPr="00401038" w:rsidRDefault="00867DF7" w:rsidP="00FA47B8">
            <w:pPr>
              <w:spacing w:after="0" w:line="240" w:lineRule="exact"/>
              <w:jc w:val="center"/>
              <w:rPr>
                <w:rFonts w:ascii="Times New Roman" w:eastAsia="Times New Roman" w:hAnsi="Times New Roman" w:cs="Times New Roman"/>
                <w:sz w:val="24"/>
                <w:szCs w:val="24"/>
                <w:lang w:eastAsia="ru-RU"/>
              </w:rPr>
            </w:pPr>
            <w:r w:rsidRPr="00401038">
              <w:rPr>
                <w:rFonts w:ascii="Times New Roman" w:eastAsia="Times New Roman" w:hAnsi="Times New Roman" w:cs="Times New Roman"/>
                <w:sz w:val="24"/>
                <w:szCs w:val="24"/>
                <w:lang w:eastAsia="ru-RU"/>
              </w:rPr>
              <w:t>1</w:t>
            </w:r>
          </w:p>
        </w:tc>
        <w:tc>
          <w:tcPr>
            <w:tcW w:w="993" w:type="dxa"/>
            <w:tcBorders>
              <w:top w:val="outset" w:sz="6" w:space="0" w:color="auto"/>
              <w:left w:val="outset" w:sz="6" w:space="0" w:color="auto"/>
              <w:bottom w:val="single" w:sz="4" w:space="0" w:color="auto"/>
              <w:right w:val="outset" w:sz="6" w:space="0" w:color="auto"/>
            </w:tcBorders>
          </w:tcPr>
          <w:p w:rsidR="00867DF7" w:rsidRPr="006008A4" w:rsidRDefault="00867DF7" w:rsidP="00FA47B8">
            <w:pPr>
              <w:spacing w:after="0" w:line="24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1</w:t>
            </w:r>
          </w:p>
        </w:tc>
        <w:tc>
          <w:tcPr>
            <w:tcW w:w="1275" w:type="dxa"/>
            <w:tcBorders>
              <w:bottom w:val="single" w:sz="4" w:space="0" w:color="auto"/>
            </w:tcBorders>
          </w:tcPr>
          <w:p w:rsidR="00867DF7" w:rsidRPr="006008A4" w:rsidRDefault="00867DF7" w:rsidP="00FA47B8">
            <w:pPr>
              <w:widowControl w:val="0"/>
              <w:autoSpaceDE w:val="0"/>
              <w:autoSpaceDN w:val="0"/>
              <w:adjustRightInd w:val="0"/>
              <w:spacing w:after="0" w:line="240" w:lineRule="exact"/>
              <w:jc w:val="center"/>
              <w:rPr>
                <w:rFonts w:ascii="Times New Roman" w:eastAsia="TimesNewRomanPSMT" w:hAnsi="Times New Roman" w:cs="Times New Roman"/>
                <w:sz w:val="24"/>
                <w:szCs w:val="24"/>
                <w:lang w:eastAsia="ru-RU"/>
              </w:rPr>
            </w:pPr>
            <w:r w:rsidRPr="006008A4">
              <w:rPr>
                <w:rFonts w:ascii="Times New Roman" w:eastAsia="TimesNewRomanPSMT" w:hAnsi="Times New Roman" w:cs="Times New Roman"/>
                <w:sz w:val="24"/>
                <w:szCs w:val="24"/>
                <w:lang w:eastAsia="ru-RU"/>
              </w:rPr>
              <w:t>-</w:t>
            </w:r>
          </w:p>
        </w:tc>
      </w:tr>
      <w:tr w:rsidR="00867DF7" w:rsidRPr="0027777A" w:rsidTr="00FA47B8">
        <w:trPr>
          <w:trHeight w:val="227"/>
        </w:trPr>
        <w:tc>
          <w:tcPr>
            <w:tcW w:w="704"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2.</w:t>
            </w:r>
          </w:p>
        </w:tc>
        <w:tc>
          <w:tcPr>
            <w:tcW w:w="6379"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40" w:lineRule="exact"/>
              <w:rPr>
                <w:rFonts w:ascii="Times New Roman" w:eastAsia="Times New Roman" w:hAnsi="Times New Roman" w:cs="Times New Roman"/>
                <w:sz w:val="24"/>
                <w:szCs w:val="24"/>
                <w:lang w:eastAsia="ru-RU"/>
              </w:rPr>
            </w:pPr>
            <w:r w:rsidRPr="00864595">
              <w:rPr>
                <w:rFonts w:ascii="Times New Roman" w:eastAsia="Times New Roman" w:hAnsi="Times New Roman" w:cs="Times New Roman"/>
                <w:sz w:val="24"/>
                <w:szCs w:val="24"/>
                <w:lang w:eastAsia="ru-RU"/>
              </w:rPr>
              <w:t>Требования   к составу и Размещ</w:t>
            </w:r>
            <w:r>
              <w:rPr>
                <w:rFonts w:ascii="Times New Roman" w:eastAsia="Times New Roman" w:hAnsi="Times New Roman" w:cs="Times New Roman"/>
                <w:sz w:val="24"/>
                <w:szCs w:val="24"/>
                <w:lang w:eastAsia="ru-RU"/>
              </w:rPr>
              <w:t>ению кабинетов маникюра</w:t>
            </w:r>
          </w:p>
        </w:tc>
        <w:tc>
          <w:tcPr>
            <w:tcW w:w="850" w:type="dxa"/>
            <w:tcBorders>
              <w:top w:val="outset" w:sz="6" w:space="0" w:color="auto"/>
              <w:left w:val="outset" w:sz="6" w:space="0" w:color="auto"/>
              <w:bottom w:val="outset" w:sz="6" w:space="0" w:color="auto"/>
              <w:right w:val="outset" w:sz="6" w:space="0" w:color="auto"/>
            </w:tcBorders>
          </w:tcPr>
          <w:p w:rsidR="00867DF7" w:rsidRPr="00401038" w:rsidRDefault="00867DF7" w:rsidP="00FA47B8">
            <w:pPr>
              <w:spacing w:after="0" w:line="240" w:lineRule="exact"/>
              <w:jc w:val="center"/>
              <w:rPr>
                <w:rFonts w:ascii="Times New Roman" w:eastAsia="Times New Roman" w:hAnsi="Times New Roman" w:cs="Times New Roman"/>
                <w:sz w:val="24"/>
                <w:szCs w:val="24"/>
                <w:lang w:eastAsia="ru-RU"/>
              </w:rPr>
            </w:pPr>
            <w:r w:rsidRPr="00401038">
              <w:rPr>
                <w:rFonts w:ascii="Times New Roman" w:eastAsia="Times New Roman" w:hAnsi="Times New Roman" w:cs="Times New Roman"/>
                <w:sz w:val="24"/>
                <w:szCs w:val="24"/>
                <w:lang w:eastAsia="ru-RU"/>
              </w:rPr>
              <w:t>3</w:t>
            </w:r>
          </w:p>
        </w:tc>
        <w:tc>
          <w:tcPr>
            <w:tcW w:w="993" w:type="dxa"/>
            <w:tcBorders>
              <w:top w:val="outset" w:sz="6" w:space="0" w:color="auto"/>
              <w:left w:val="outset" w:sz="6" w:space="0" w:color="auto"/>
              <w:bottom w:val="single" w:sz="4" w:space="0" w:color="auto"/>
              <w:right w:val="outset" w:sz="6" w:space="0" w:color="auto"/>
            </w:tcBorders>
          </w:tcPr>
          <w:p w:rsidR="00867DF7" w:rsidRPr="006008A4" w:rsidRDefault="00867DF7" w:rsidP="00FA47B8">
            <w:pPr>
              <w:spacing w:after="0" w:line="24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3</w:t>
            </w:r>
          </w:p>
        </w:tc>
        <w:tc>
          <w:tcPr>
            <w:tcW w:w="1275" w:type="dxa"/>
            <w:tcBorders>
              <w:bottom w:val="single" w:sz="4" w:space="0" w:color="auto"/>
            </w:tcBorders>
          </w:tcPr>
          <w:p w:rsidR="00867DF7" w:rsidRPr="006008A4" w:rsidRDefault="00867DF7" w:rsidP="00FA47B8">
            <w:pPr>
              <w:widowControl w:val="0"/>
              <w:autoSpaceDE w:val="0"/>
              <w:autoSpaceDN w:val="0"/>
              <w:adjustRightInd w:val="0"/>
              <w:spacing w:after="0" w:line="240" w:lineRule="exact"/>
              <w:jc w:val="center"/>
              <w:rPr>
                <w:rFonts w:ascii="Times New Roman" w:eastAsia="TimesNewRomanPSMT" w:hAnsi="Times New Roman" w:cs="Times New Roman"/>
                <w:sz w:val="24"/>
                <w:szCs w:val="24"/>
                <w:lang w:eastAsia="ru-RU"/>
              </w:rPr>
            </w:pPr>
            <w:r w:rsidRPr="006008A4">
              <w:rPr>
                <w:rFonts w:ascii="Times New Roman" w:eastAsia="TimesNewRomanPSMT" w:hAnsi="Times New Roman" w:cs="Times New Roman"/>
                <w:sz w:val="24"/>
                <w:szCs w:val="24"/>
                <w:lang w:eastAsia="ru-RU"/>
              </w:rPr>
              <w:t>-</w:t>
            </w:r>
          </w:p>
        </w:tc>
      </w:tr>
      <w:tr w:rsidR="00867DF7" w:rsidRPr="0027777A" w:rsidTr="00FA47B8">
        <w:trPr>
          <w:trHeight w:val="227"/>
        </w:trPr>
        <w:tc>
          <w:tcPr>
            <w:tcW w:w="704"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p>
        </w:tc>
        <w:tc>
          <w:tcPr>
            <w:tcW w:w="6379"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40" w:lineRule="exact"/>
              <w:rPr>
                <w:rFonts w:ascii="Times New Roman" w:eastAsia="Times New Roman" w:hAnsi="Times New Roman" w:cs="Times New Roman"/>
                <w:sz w:val="24"/>
                <w:szCs w:val="24"/>
                <w:lang w:eastAsia="ru-RU"/>
              </w:rPr>
            </w:pPr>
            <w:r w:rsidRPr="00864595">
              <w:rPr>
                <w:rFonts w:ascii="Times New Roman" w:eastAsia="Times New Roman" w:hAnsi="Times New Roman" w:cs="Times New Roman"/>
                <w:sz w:val="24"/>
                <w:szCs w:val="24"/>
                <w:lang w:eastAsia="ru-RU"/>
              </w:rPr>
              <w:t xml:space="preserve">Анатомия и физиология верхних конечностей. </w:t>
            </w:r>
            <w:r w:rsidRPr="00864595">
              <w:rPr>
                <w:rFonts w:ascii="Times New Roman" w:eastAsia="Times New Roman" w:hAnsi="Times New Roman" w:cs="Times New Roman"/>
                <w:sz w:val="24"/>
                <w:szCs w:val="24"/>
                <w:lang w:eastAsia="ru-RU"/>
              </w:rPr>
              <w:tab/>
            </w:r>
          </w:p>
        </w:tc>
        <w:tc>
          <w:tcPr>
            <w:tcW w:w="850" w:type="dxa"/>
            <w:tcBorders>
              <w:top w:val="outset" w:sz="6" w:space="0" w:color="auto"/>
              <w:left w:val="outset" w:sz="6" w:space="0" w:color="auto"/>
              <w:bottom w:val="outset" w:sz="6" w:space="0" w:color="auto"/>
              <w:right w:val="outset" w:sz="6" w:space="0" w:color="auto"/>
            </w:tcBorders>
          </w:tcPr>
          <w:p w:rsidR="00867DF7" w:rsidRPr="00401038" w:rsidRDefault="00867DF7" w:rsidP="00FA47B8">
            <w:pPr>
              <w:spacing w:after="0" w:line="240" w:lineRule="exact"/>
              <w:jc w:val="center"/>
              <w:rPr>
                <w:rFonts w:ascii="Times New Roman" w:eastAsia="Times New Roman" w:hAnsi="Times New Roman" w:cs="Times New Roman"/>
                <w:sz w:val="24"/>
                <w:szCs w:val="24"/>
                <w:lang w:eastAsia="ru-RU"/>
              </w:rPr>
            </w:pPr>
            <w:r w:rsidRPr="00401038">
              <w:rPr>
                <w:rFonts w:ascii="Times New Roman" w:eastAsia="Times New Roman" w:hAnsi="Times New Roman" w:cs="Times New Roman"/>
                <w:sz w:val="24"/>
                <w:szCs w:val="24"/>
                <w:lang w:eastAsia="ru-RU"/>
              </w:rPr>
              <w:t>6</w:t>
            </w:r>
          </w:p>
        </w:tc>
        <w:tc>
          <w:tcPr>
            <w:tcW w:w="993" w:type="dxa"/>
            <w:tcBorders>
              <w:top w:val="outset" w:sz="6" w:space="0" w:color="auto"/>
              <w:left w:val="outset" w:sz="6" w:space="0" w:color="auto"/>
              <w:bottom w:val="outset" w:sz="6" w:space="0" w:color="auto"/>
              <w:right w:val="outset" w:sz="6" w:space="0" w:color="auto"/>
            </w:tcBorders>
          </w:tcPr>
          <w:p w:rsidR="00867DF7" w:rsidRPr="006008A4" w:rsidRDefault="00867DF7" w:rsidP="00FA47B8">
            <w:pPr>
              <w:spacing w:after="0" w:line="24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6</w:t>
            </w:r>
          </w:p>
        </w:tc>
        <w:tc>
          <w:tcPr>
            <w:tcW w:w="1275" w:type="dxa"/>
            <w:tcBorders>
              <w:bottom w:val="single" w:sz="4" w:space="0" w:color="auto"/>
            </w:tcBorders>
          </w:tcPr>
          <w:p w:rsidR="00867DF7" w:rsidRPr="006008A4" w:rsidRDefault="00867DF7" w:rsidP="00FA47B8">
            <w:pPr>
              <w:widowControl w:val="0"/>
              <w:autoSpaceDE w:val="0"/>
              <w:autoSpaceDN w:val="0"/>
              <w:adjustRightInd w:val="0"/>
              <w:spacing w:after="0" w:line="240" w:lineRule="exact"/>
              <w:jc w:val="center"/>
              <w:rPr>
                <w:rFonts w:ascii="Times New Roman" w:eastAsia="TimesNewRomanPSMT" w:hAnsi="Times New Roman" w:cs="Times New Roman"/>
                <w:sz w:val="24"/>
                <w:szCs w:val="24"/>
                <w:lang w:eastAsia="ru-RU"/>
              </w:rPr>
            </w:pPr>
            <w:r w:rsidRPr="006008A4">
              <w:rPr>
                <w:rFonts w:ascii="Times New Roman" w:eastAsia="TimesNewRomanPSMT" w:hAnsi="Times New Roman" w:cs="Times New Roman"/>
                <w:sz w:val="24"/>
                <w:szCs w:val="24"/>
                <w:lang w:eastAsia="ru-RU"/>
              </w:rPr>
              <w:t>-</w:t>
            </w:r>
          </w:p>
        </w:tc>
      </w:tr>
      <w:tr w:rsidR="00E62A60" w:rsidRPr="0027777A" w:rsidTr="00FA47B8">
        <w:trPr>
          <w:trHeight w:val="227"/>
        </w:trPr>
        <w:tc>
          <w:tcPr>
            <w:tcW w:w="704" w:type="dxa"/>
            <w:tcBorders>
              <w:top w:val="outset" w:sz="6" w:space="0" w:color="auto"/>
              <w:left w:val="outset" w:sz="6" w:space="0" w:color="auto"/>
              <w:bottom w:val="outset" w:sz="6" w:space="0" w:color="auto"/>
              <w:right w:val="outset" w:sz="6" w:space="0" w:color="auto"/>
            </w:tcBorders>
          </w:tcPr>
          <w:p w:rsidR="006008A4" w:rsidRPr="008E2E3A" w:rsidRDefault="006008A4" w:rsidP="00FA47B8">
            <w:pPr>
              <w:spacing w:after="0" w:line="240" w:lineRule="exact"/>
              <w:rPr>
                <w:rFonts w:ascii="Times New Roman" w:eastAsia="Times New Roman" w:hAnsi="Times New Roman" w:cs="Times New Roman"/>
                <w:sz w:val="24"/>
                <w:szCs w:val="24"/>
                <w:lang w:eastAsia="ru-RU"/>
              </w:rPr>
            </w:pPr>
          </w:p>
        </w:tc>
        <w:tc>
          <w:tcPr>
            <w:tcW w:w="6379" w:type="dxa"/>
            <w:tcBorders>
              <w:top w:val="outset" w:sz="6" w:space="0" w:color="auto"/>
              <w:left w:val="outset" w:sz="6" w:space="0" w:color="auto"/>
              <w:bottom w:val="outset" w:sz="6" w:space="0" w:color="auto"/>
              <w:right w:val="outset" w:sz="6" w:space="0" w:color="auto"/>
            </w:tcBorders>
          </w:tcPr>
          <w:p w:rsidR="006008A4" w:rsidRPr="008E2E3A" w:rsidRDefault="006008A4" w:rsidP="00FA47B8">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7777A">
              <w:rPr>
                <w:rFonts w:ascii="Times New Roman" w:eastAsia="Times New Roman" w:hAnsi="Times New Roman" w:cs="Times New Roman"/>
                <w:sz w:val="24"/>
                <w:szCs w:val="24"/>
                <w:lang w:eastAsia="ru-RU"/>
              </w:rPr>
              <w:t>ачёт</w:t>
            </w:r>
          </w:p>
        </w:tc>
        <w:tc>
          <w:tcPr>
            <w:tcW w:w="850" w:type="dxa"/>
            <w:tcBorders>
              <w:top w:val="outset" w:sz="6" w:space="0" w:color="auto"/>
              <w:left w:val="outset" w:sz="6" w:space="0" w:color="auto"/>
              <w:bottom w:val="outset" w:sz="6" w:space="0" w:color="auto"/>
              <w:right w:val="outset" w:sz="6" w:space="0" w:color="auto"/>
            </w:tcBorders>
          </w:tcPr>
          <w:p w:rsidR="006008A4" w:rsidRPr="00401038" w:rsidRDefault="00867DF7" w:rsidP="00FA47B8">
            <w:pPr>
              <w:spacing w:after="0" w:line="240" w:lineRule="exact"/>
              <w:jc w:val="center"/>
              <w:rPr>
                <w:rFonts w:ascii="Times New Roman" w:eastAsia="Times New Roman" w:hAnsi="Times New Roman" w:cs="Times New Roman"/>
                <w:sz w:val="24"/>
                <w:szCs w:val="24"/>
                <w:lang w:eastAsia="ru-RU"/>
              </w:rPr>
            </w:pPr>
            <w:r w:rsidRPr="00401038">
              <w:rPr>
                <w:rFonts w:ascii="Times New Roman" w:eastAsia="Times New Roman" w:hAnsi="Times New Roman" w:cs="Times New Roman"/>
                <w:sz w:val="24"/>
                <w:szCs w:val="24"/>
                <w:lang w:eastAsia="ru-RU"/>
              </w:rPr>
              <w:t>2</w:t>
            </w:r>
          </w:p>
        </w:tc>
        <w:tc>
          <w:tcPr>
            <w:tcW w:w="993" w:type="dxa"/>
            <w:tcBorders>
              <w:top w:val="outset" w:sz="6" w:space="0" w:color="auto"/>
              <w:left w:val="outset" w:sz="6" w:space="0" w:color="auto"/>
              <w:bottom w:val="outset" w:sz="6" w:space="0" w:color="auto"/>
              <w:right w:val="outset" w:sz="6" w:space="0" w:color="auto"/>
            </w:tcBorders>
          </w:tcPr>
          <w:p w:rsidR="006008A4" w:rsidRPr="008E2E3A" w:rsidRDefault="006008A4" w:rsidP="00FA47B8">
            <w:pPr>
              <w:spacing w:after="0" w:line="240" w:lineRule="exact"/>
              <w:jc w:val="center"/>
              <w:rPr>
                <w:rFonts w:ascii="Times New Roman" w:eastAsia="Times New Roman" w:hAnsi="Times New Roman" w:cs="Times New Roman"/>
                <w:sz w:val="24"/>
                <w:szCs w:val="24"/>
                <w:lang w:eastAsia="ru-RU"/>
              </w:rPr>
            </w:pPr>
          </w:p>
        </w:tc>
        <w:tc>
          <w:tcPr>
            <w:tcW w:w="1275" w:type="dxa"/>
          </w:tcPr>
          <w:p w:rsidR="006008A4" w:rsidRPr="0027777A" w:rsidRDefault="00056797" w:rsidP="00FA47B8">
            <w:pPr>
              <w:widowControl w:val="0"/>
              <w:autoSpaceDE w:val="0"/>
              <w:autoSpaceDN w:val="0"/>
              <w:adjustRightInd w:val="0"/>
              <w:spacing w:after="0" w:line="240" w:lineRule="exact"/>
              <w:jc w:val="center"/>
              <w:rPr>
                <w:rFonts w:ascii="Times New Roman" w:eastAsia="TimesNewRomanPSMT" w:hAnsi="Times New Roman" w:cs="Times New Roman"/>
                <w:sz w:val="24"/>
                <w:szCs w:val="24"/>
                <w:lang w:eastAsia="ru-RU"/>
              </w:rPr>
            </w:pPr>
            <w:r>
              <w:rPr>
                <w:rFonts w:ascii="Times New Roman" w:eastAsia="Times New Roman" w:hAnsi="Times New Roman" w:cs="Times New Roman"/>
                <w:b/>
                <w:sz w:val="24"/>
                <w:szCs w:val="24"/>
                <w:lang w:eastAsia="ru-RU"/>
              </w:rPr>
              <w:t>2</w:t>
            </w:r>
          </w:p>
        </w:tc>
      </w:tr>
      <w:tr w:rsidR="00E62A60" w:rsidRPr="0027777A" w:rsidTr="00FA47B8">
        <w:trPr>
          <w:trHeight w:val="113"/>
        </w:trPr>
        <w:tc>
          <w:tcPr>
            <w:tcW w:w="704" w:type="dxa"/>
            <w:vAlign w:val="center"/>
          </w:tcPr>
          <w:p w:rsidR="001D0AFA" w:rsidRPr="0027777A" w:rsidRDefault="001D0AFA" w:rsidP="00FA47B8">
            <w:pPr>
              <w:widowControl w:val="0"/>
              <w:spacing w:after="0" w:line="240" w:lineRule="exact"/>
              <w:rPr>
                <w:rFonts w:ascii="Times New Roman" w:eastAsia="Times New Roman" w:hAnsi="Times New Roman" w:cs="Times New Roman"/>
                <w:b/>
                <w:sz w:val="24"/>
                <w:szCs w:val="24"/>
                <w:lang w:eastAsia="ru-RU"/>
              </w:rPr>
            </w:pPr>
            <w:r w:rsidRPr="00F342B7">
              <w:rPr>
                <w:rFonts w:ascii="Times New Roman" w:eastAsia="Times New Roman" w:hAnsi="Times New Roman" w:cs="Times New Roman"/>
                <w:b/>
                <w:bCs/>
                <w:iCs/>
                <w:color w:val="000000"/>
                <w:sz w:val="24"/>
                <w:szCs w:val="24"/>
                <w:lang w:eastAsia="ru-RU"/>
              </w:rPr>
              <w:t>4.1.2</w:t>
            </w:r>
          </w:p>
        </w:tc>
        <w:tc>
          <w:tcPr>
            <w:tcW w:w="6379" w:type="dxa"/>
          </w:tcPr>
          <w:p w:rsidR="001D0AFA" w:rsidRPr="0027777A" w:rsidRDefault="001D0AFA" w:rsidP="00FA47B8">
            <w:pPr>
              <w:widowControl w:val="0"/>
              <w:spacing w:after="0" w:line="240" w:lineRule="exact"/>
              <w:rPr>
                <w:rFonts w:ascii="Times New Roman" w:eastAsia="Times New Roman" w:hAnsi="Times New Roman" w:cs="Times New Roman"/>
                <w:b/>
                <w:sz w:val="24"/>
                <w:szCs w:val="24"/>
                <w:lang w:eastAsia="ru-RU"/>
              </w:rPr>
            </w:pPr>
            <w:r w:rsidRPr="001D3956">
              <w:rPr>
                <w:rFonts w:ascii="Times New Roman" w:eastAsia="Times New Roman" w:hAnsi="Times New Roman" w:cs="Times New Roman"/>
                <w:b/>
                <w:bCs/>
                <w:i/>
                <w:iCs/>
                <w:color w:val="000000"/>
                <w:sz w:val="24"/>
                <w:szCs w:val="24"/>
                <w:lang w:eastAsia="ru-RU"/>
              </w:rPr>
              <w:t xml:space="preserve"> Деловая культура и психология общения</w:t>
            </w:r>
          </w:p>
        </w:tc>
        <w:tc>
          <w:tcPr>
            <w:tcW w:w="850" w:type="dxa"/>
            <w:tcBorders>
              <w:top w:val="outset" w:sz="6" w:space="0" w:color="auto"/>
              <w:left w:val="outset" w:sz="6" w:space="0" w:color="auto"/>
              <w:bottom w:val="outset" w:sz="6" w:space="0" w:color="auto"/>
              <w:right w:val="outset" w:sz="6" w:space="0" w:color="auto"/>
            </w:tcBorders>
          </w:tcPr>
          <w:p w:rsidR="001D0AFA" w:rsidRPr="008E2E3A" w:rsidRDefault="001D0AFA" w:rsidP="00FA47B8">
            <w:pPr>
              <w:spacing w:after="0" w:line="240" w:lineRule="exact"/>
              <w:jc w:val="center"/>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14</w:t>
            </w:r>
          </w:p>
        </w:tc>
        <w:tc>
          <w:tcPr>
            <w:tcW w:w="993" w:type="dxa"/>
            <w:tcBorders>
              <w:top w:val="outset" w:sz="6" w:space="0" w:color="auto"/>
              <w:left w:val="outset" w:sz="6" w:space="0" w:color="auto"/>
              <w:bottom w:val="outset" w:sz="6" w:space="0" w:color="auto"/>
              <w:right w:val="outset" w:sz="6" w:space="0" w:color="auto"/>
            </w:tcBorders>
          </w:tcPr>
          <w:p w:rsidR="001D0AFA" w:rsidRPr="008E2E3A" w:rsidRDefault="001D0AFA" w:rsidP="00FA47B8">
            <w:pPr>
              <w:spacing w:after="0" w:line="240" w:lineRule="exact"/>
              <w:jc w:val="center"/>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11</w:t>
            </w:r>
          </w:p>
        </w:tc>
        <w:tc>
          <w:tcPr>
            <w:tcW w:w="1275" w:type="dxa"/>
            <w:tcBorders>
              <w:top w:val="outset" w:sz="6" w:space="0" w:color="auto"/>
              <w:left w:val="outset" w:sz="6" w:space="0" w:color="auto"/>
              <w:bottom w:val="outset" w:sz="6" w:space="0" w:color="auto"/>
              <w:right w:val="outset" w:sz="6" w:space="0" w:color="auto"/>
            </w:tcBorders>
          </w:tcPr>
          <w:p w:rsidR="001D0AFA" w:rsidRPr="008E2E3A" w:rsidRDefault="001D0AFA" w:rsidP="00FA47B8">
            <w:pPr>
              <w:spacing w:after="0" w:line="240" w:lineRule="exact"/>
              <w:jc w:val="center"/>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3</w:t>
            </w:r>
          </w:p>
        </w:tc>
      </w:tr>
      <w:tr w:rsidR="00867DF7" w:rsidRPr="0027777A" w:rsidTr="00FA47B8">
        <w:trPr>
          <w:trHeight w:val="113"/>
        </w:trPr>
        <w:tc>
          <w:tcPr>
            <w:tcW w:w="704"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sz w:val="24"/>
                <w:szCs w:val="24"/>
                <w:lang w:eastAsia="ru-RU"/>
              </w:rPr>
              <w:t>1.</w:t>
            </w:r>
          </w:p>
        </w:tc>
        <w:tc>
          <w:tcPr>
            <w:tcW w:w="6379"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Общие сведения об этической культуре</w:t>
            </w:r>
          </w:p>
        </w:tc>
        <w:tc>
          <w:tcPr>
            <w:tcW w:w="850"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1</w:t>
            </w:r>
          </w:p>
        </w:tc>
        <w:tc>
          <w:tcPr>
            <w:tcW w:w="993"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1</w:t>
            </w:r>
          </w:p>
        </w:tc>
        <w:tc>
          <w:tcPr>
            <w:tcW w:w="1275"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40" w:lineRule="exact"/>
              <w:jc w:val="center"/>
              <w:rPr>
                <w:rFonts w:ascii="Times New Roman" w:eastAsia="Times New Roman" w:hAnsi="Times New Roman" w:cs="Times New Roman"/>
                <w:sz w:val="24"/>
                <w:szCs w:val="24"/>
                <w:lang w:eastAsia="ru-RU"/>
              </w:rPr>
            </w:pPr>
          </w:p>
        </w:tc>
      </w:tr>
      <w:tr w:rsidR="00867DF7" w:rsidRPr="0027777A" w:rsidTr="00FA47B8">
        <w:trPr>
          <w:trHeight w:val="113"/>
        </w:trPr>
        <w:tc>
          <w:tcPr>
            <w:tcW w:w="704"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 </w:t>
            </w:r>
            <w:r w:rsidRPr="008E2E3A">
              <w:rPr>
                <w:rFonts w:ascii="Times New Roman" w:eastAsia="Times New Roman" w:hAnsi="Times New Roman" w:cs="Times New Roman"/>
                <w:sz w:val="24"/>
                <w:szCs w:val="24"/>
                <w:lang w:eastAsia="ru-RU"/>
              </w:rPr>
              <w:t>2.</w:t>
            </w:r>
          </w:p>
        </w:tc>
        <w:tc>
          <w:tcPr>
            <w:tcW w:w="6379"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Профессиональная этика                     </w:t>
            </w:r>
          </w:p>
        </w:tc>
        <w:tc>
          <w:tcPr>
            <w:tcW w:w="850"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2</w:t>
            </w:r>
          </w:p>
        </w:tc>
        <w:tc>
          <w:tcPr>
            <w:tcW w:w="993"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2</w:t>
            </w:r>
          </w:p>
        </w:tc>
        <w:tc>
          <w:tcPr>
            <w:tcW w:w="1275"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40" w:lineRule="exact"/>
              <w:jc w:val="center"/>
              <w:rPr>
                <w:rFonts w:ascii="Times New Roman" w:eastAsia="Times New Roman" w:hAnsi="Times New Roman" w:cs="Times New Roman"/>
                <w:sz w:val="24"/>
                <w:szCs w:val="24"/>
                <w:lang w:eastAsia="ru-RU"/>
              </w:rPr>
            </w:pPr>
          </w:p>
        </w:tc>
      </w:tr>
      <w:tr w:rsidR="00867DF7" w:rsidRPr="0027777A" w:rsidTr="00FA47B8">
        <w:trPr>
          <w:trHeight w:val="113"/>
        </w:trPr>
        <w:tc>
          <w:tcPr>
            <w:tcW w:w="704"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3.</w:t>
            </w:r>
          </w:p>
        </w:tc>
        <w:tc>
          <w:tcPr>
            <w:tcW w:w="6379"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Деловой этикет</w:t>
            </w:r>
          </w:p>
        </w:tc>
        <w:tc>
          <w:tcPr>
            <w:tcW w:w="850"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1</w:t>
            </w:r>
          </w:p>
        </w:tc>
        <w:tc>
          <w:tcPr>
            <w:tcW w:w="993"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1</w:t>
            </w:r>
          </w:p>
        </w:tc>
        <w:tc>
          <w:tcPr>
            <w:tcW w:w="1275"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40" w:lineRule="exact"/>
              <w:jc w:val="center"/>
              <w:rPr>
                <w:rFonts w:ascii="Times New Roman" w:eastAsia="Times New Roman" w:hAnsi="Times New Roman" w:cs="Times New Roman"/>
                <w:sz w:val="24"/>
                <w:szCs w:val="24"/>
                <w:lang w:eastAsia="ru-RU"/>
              </w:rPr>
            </w:pPr>
          </w:p>
        </w:tc>
      </w:tr>
      <w:tr w:rsidR="00867DF7" w:rsidRPr="0027777A" w:rsidTr="00FA47B8">
        <w:trPr>
          <w:trHeight w:val="113"/>
        </w:trPr>
        <w:tc>
          <w:tcPr>
            <w:tcW w:w="704"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sz w:val="24"/>
                <w:szCs w:val="24"/>
                <w:lang w:eastAsia="ru-RU"/>
              </w:rPr>
              <w:t>4.</w:t>
            </w:r>
          </w:p>
        </w:tc>
        <w:tc>
          <w:tcPr>
            <w:tcW w:w="6379"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Внешний облик человека</w:t>
            </w:r>
          </w:p>
        </w:tc>
        <w:tc>
          <w:tcPr>
            <w:tcW w:w="850"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1</w:t>
            </w:r>
          </w:p>
        </w:tc>
        <w:tc>
          <w:tcPr>
            <w:tcW w:w="993"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40" w:lineRule="exact"/>
              <w:jc w:val="center"/>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1</w:t>
            </w:r>
          </w:p>
        </w:tc>
      </w:tr>
      <w:tr w:rsidR="00867DF7" w:rsidRPr="0027777A" w:rsidTr="00FA47B8">
        <w:trPr>
          <w:trHeight w:val="113"/>
        </w:trPr>
        <w:tc>
          <w:tcPr>
            <w:tcW w:w="704"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sz w:val="24"/>
                <w:szCs w:val="24"/>
                <w:lang w:eastAsia="ru-RU"/>
              </w:rPr>
              <w:t>5.</w:t>
            </w:r>
          </w:p>
        </w:tc>
        <w:tc>
          <w:tcPr>
            <w:tcW w:w="6379"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Интерьер рабочего помещения</w:t>
            </w:r>
          </w:p>
        </w:tc>
        <w:tc>
          <w:tcPr>
            <w:tcW w:w="850"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1</w:t>
            </w:r>
          </w:p>
        </w:tc>
        <w:tc>
          <w:tcPr>
            <w:tcW w:w="993"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1</w:t>
            </w:r>
          </w:p>
        </w:tc>
        <w:tc>
          <w:tcPr>
            <w:tcW w:w="1275"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40" w:lineRule="exact"/>
              <w:jc w:val="center"/>
              <w:rPr>
                <w:rFonts w:ascii="Times New Roman" w:eastAsia="Times New Roman" w:hAnsi="Times New Roman" w:cs="Times New Roman"/>
                <w:sz w:val="24"/>
                <w:szCs w:val="24"/>
                <w:lang w:eastAsia="ru-RU"/>
              </w:rPr>
            </w:pPr>
          </w:p>
        </w:tc>
      </w:tr>
      <w:tr w:rsidR="00867DF7" w:rsidRPr="0027777A" w:rsidTr="00FA47B8">
        <w:trPr>
          <w:trHeight w:val="113"/>
        </w:trPr>
        <w:tc>
          <w:tcPr>
            <w:tcW w:w="704"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sz w:val="24"/>
                <w:szCs w:val="24"/>
                <w:lang w:eastAsia="ru-RU"/>
              </w:rPr>
              <w:t>6.</w:t>
            </w:r>
          </w:p>
        </w:tc>
        <w:tc>
          <w:tcPr>
            <w:tcW w:w="6379"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Психологические аспекты делового общения</w:t>
            </w:r>
          </w:p>
        </w:tc>
        <w:tc>
          <w:tcPr>
            <w:tcW w:w="850"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2</w:t>
            </w:r>
          </w:p>
        </w:tc>
        <w:tc>
          <w:tcPr>
            <w:tcW w:w="993"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2</w:t>
            </w:r>
          </w:p>
        </w:tc>
        <w:tc>
          <w:tcPr>
            <w:tcW w:w="1275"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40" w:lineRule="exact"/>
              <w:jc w:val="center"/>
              <w:rPr>
                <w:rFonts w:ascii="Times New Roman" w:eastAsia="Times New Roman" w:hAnsi="Times New Roman" w:cs="Times New Roman"/>
                <w:sz w:val="24"/>
                <w:szCs w:val="24"/>
                <w:lang w:eastAsia="ru-RU"/>
              </w:rPr>
            </w:pPr>
          </w:p>
        </w:tc>
      </w:tr>
      <w:tr w:rsidR="00867DF7" w:rsidRPr="0027777A" w:rsidTr="00FA47B8">
        <w:trPr>
          <w:trHeight w:val="113"/>
        </w:trPr>
        <w:tc>
          <w:tcPr>
            <w:tcW w:w="704"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sz w:val="24"/>
                <w:szCs w:val="24"/>
                <w:lang w:eastAsia="ru-RU"/>
              </w:rPr>
              <w:t>7.</w:t>
            </w:r>
          </w:p>
        </w:tc>
        <w:tc>
          <w:tcPr>
            <w:tcW w:w="6379"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Темперамент, эмоции и чувства</w:t>
            </w:r>
          </w:p>
        </w:tc>
        <w:tc>
          <w:tcPr>
            <w:tcW w:w="850"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2</w:t>
            </w:r>
          </w:p>
        </w:tc>
        <w:tc>
          <w:tcPr>
            <w:tcW w:w="993"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2</w:t>
            </w:r>
          </w:p>
        </w:tc>
        <w:tc>
          <w:tcPr>
            <w:tcW w:w="1275"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40" w:lineRule="exact"/>
              <w:jc w:val="center"/>
              <w:rPr>
                <w:rFonts w:ascii="Times New Roman" w:eastAsia="Times New Roman" w:hAnsi="Times New Roman" w:cs="Times New Roman"/>
                <w:sz w:val="24"/>
                <w:szCs w:val="24"/>
                <w:lang w:eastAsia="ru-RU"/>
              </w:rPr>
            </w:pPr>
          </w:p>
        </w:tc>
      </w:tr>
      <w:tr w:rsidR="00867DF7" w:rsidRPr="0027777A" w:rsidTr="00FA47B8">
        <w:trPr>
          <w:trHeight w:val="113"/>
        </w:trPr>
        <w:tc>
          <w:tcPr>
            <w:tcW w:w="704"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sz w:val="24"/>
                <w:szCs w:val="24"/>
                <w:lang w:eastAsia="ru-RU"/>
              </w:rPr>
              <w:t>8.</w:t>
            </w:r>
          </w:p>
        </w:tc>
        <w:tc>
          <w:tcPr>
            <w:tcW w:w="6379"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Конфликты в деловом общении</w:t>
            </w:r>
          </w:p>
        </w:tc>
        <w:tc>
          <w:tcPr>
            <w:tcW w:w="850"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2</w:t>
            </w:r>
          </w:p>
        </w:tc>
        <w:tc>
          <w:tcPr>
            <w:tcW w:w="993"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2</w:t>
            </w:r>
          </w:p>
        </w:tc>
        <w:tc>
          <w:tcPr>
            <w:tcW w:w="1275"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40" w:lineRule="exact"/>
              <w:jc w:val="center"/>
              <w:rPr>
                <w:rFonts w:ascii="Times New Roman" w:eastAsia="Times New Roman" w:hAnsi="Times New Roman" w:cs="Times New Roman"/>
                <w:sz w:val="24"/>
                <w:szCs w:val="24"/>
                <w:lang w:eastAsia="ru-RU"/>
              </w:rPr>
            </w:pPr>
          </w:p>
        </w:tc>
      </w:tr>
      <w:tr w:rsidR="00867DF7" w:rsidRPr="0027777A" w:rsidTr="00FA47B8">
        <w:trPr>
          <w:trHeight w:val="113"/>
        </w:trPr>
        <w:tc>
          <w:tcPr>
            <w:tcW w:w="704"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40" w:lineRule="exact"/>
              <w:rPr>
                <w:rFonts w:ascii="Times New Roman" w:eastAsia="Times New Roman" w:hAnsi="Times New Roman" w:cs="Times New Roman"/>
                <w:b/>
                <w:bCs/>
                <w:i/>
                <w:iCs/>
                <w:sz w:val="24"/>
                <w:szCs w:val="24"/>
                <w:lang w:eastAsia="ru-RU"/>
              </w:rPr>
            </w:pPr>
          </w:p>
        </w:tc>
        <w:tc>
          <w:tcPr>
            <w:tcW w:w="6379"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7777A">
              <w:rPr>
                <w:rFonts w:ascii="Times New Roman" w:eastAsia="Times New Roman" w:hAnsi="Times New Roman" w:cs="Times New Roman"/>
                <w:sz w:val="24"/>
                <w:szCs w:val="24"/>
                <w:lang w:eastAsia="ru-RU"/>
              </w:rPr>
              <w:t>ачёт</w:t>
            </w:r>
          </w:p>
        </w:tc>
        <w:tc>
          <w:tcPr>
            <w:tcW w:w="850"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2</w:t>
            </w:r>
          </w:p>
        </w:tc>
        <w:tc>
          <w:tcPr>
            <w:tcW w:w="993"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Pr>
          <w:p w:rsidR="00867DF7" w:rsidRPr="008E2E3A" w:rsidRDefault="00867DF7" w:rsidP="00FA47B8">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01038" w:rsidRPr="0027777A" w:rsidTr="00FA47B8">
        <w:trPr>
          <w:trHeight w:val="113"/>
        </w:trPr>
        <w:tc>
          <w:tcPr>
            <w:tcW w:w="704" w:type="dxa"/>
            <w:tcBorders>
              <w:top w:val="outset" w:sz="6" w:space="0" w:color="auto"/>
              <w:left w:val="outset" w:sz="6" w:space="0" w:color="auto"/>
              <w:bottom w:val="outset" w:sz="6" w:space="0" w:color="auto"/>
              <w:right w:val="outset" w:sz="6" w:space="0" w:color="auto"/>
            </w:tcBorders>
          </w:tcPr>
          <w:p w:rsidR="00401038" w:rsidRPr="006008A4" w:rsidRDefault="00401038" w:rsidP="00FA47B8">
            <w:pPr>
              <w:spacing w:after="0" w:line="280" w:lineRule="exact"/>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  </w:t>
            </w:r>
            <w:r w:rsidRPr="006008A4">
              <w:rPr>
                <w:rFonts w:ascii="Times New Roman" w:eastAsia="Times New Roman" w:hAnsi="Times New Roman" w:cs="Times New Roman"/>
                <w:b/>
                <w:bCs/>
                <w:sz w:val="24"/>
                <w:szCs w:val="24"/>
                <w:lang w:eastAsia="ru-RU"/>
              </w:rPr>
              <w:t>2.</w:t>
            </w:r>
          </w:p>
        </w:tc>
        <w:tc>
          <w:tcPr>
            <w:tcW w:w="6379" w:type="dxa"/>
            <w:tcBorders>
              <w:top w:val="outset" w:sz="6" w:space="0" w:color="auto"/>
              <w:left w:val="outset" w:sz="6" w:space="0" w:color="auto"/>
              <w:bottom w:val="outset" w:sz="6" w:space="0" w:color="auto"/>
              <w:right w:val="outset" w:sz="6" w:space="0" w:color="auto"/>
            </w:tcBorders>
          </w:tcPr>
          <w:p w:rsidR="00401038" w:rsidRPr="006008A4" w:rsidRDefault="00401038" w:rsidP="00FA47B8">
            <w:pPr>
              <w:spacing w:after="0" w:line="280" w:lineRule="exact"/>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sz w:val="24"/>
                <w:szCs w:val="24"/>
                <w:lang w:eastAsia="ru-RU"/>
              </w:rPr>
              <w:t>Профилирующие дисциплины</w:t>
            </w:r>
          </w:p>
        </w:tc>
        <w:tc>
          <w:tcPr>
            <w:tcW w:w="850" w:type="dxa"/>
            <w:tcBorders>
              <w:top w:val="outset" w:sz="6" w:space="0" w:color="auto"/>
              <w:left w:val="outset" w:sz="6" w:space="0" w:color="auto"/>
              <w:bottom w:val="outset" w:sz="6" w:space="0" w:color="auto"/>
              <w:right w:val="outset" w:sz="6" w:space="0" w:color="auto"/>
            </w:tcBorders>
          </w:tcPr>
          <w:p w:rsidR="00401038" w:rsidRPr="006008A4" w:rsidRDefault="00401038" w:rsidP="00FA47B8">
            <w:pPr>
              <w:spacing w:after="0" w:line="28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sz w:val="24"/>
                <w:szCs w:val="24"/>
                <w:lang w:eastAsia="ru-RU"/>
              </w:rPr>
              <w:t>48</w:t>
            </w:r>
          </w:p>
        </w:tc>
        <w:tc>
          <w:tcPr>
            <w:tcW w:w="993" w:type="dxa"/>
            <w:tcBorders>
              <w:top w:val="outset" w:sz="6" w:space="0" w:color="auto"/>
              <w:left w:val="outset" w:sz="6" w:space="0" w:color="auto"/>
              <w:bottom w:val="outset" w:sz="6" w:space="0" w:color="auto"/>
              <w:right w:val="outset" w:sz="6" w:space="0" w:color="auto"/>
            </w:tcBorders>
          </w:tcPr>
          <w:p w:rsidR="00401038" w:rsidRPr="006008A4" w:rsidRDefault="00401038" w:rsidP="00FA47B8">
            <w:pPr>
              <w:spacing w:after="0" w:line="28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sz w:val="24"/>
                <w:szCs w:val="24"/>
                <w:lang w:eastAsia="ru-RU"/>
              </w:rPr>
              <w:t>26</w:t>
            </w:r>
          </w:p>
        </w:tc>
        <w:tc>
          <w:tcPr>
            <w:tcW w:w="1275" w:type="dxa"/>
            <w:tcBorders>
              <w:top w:val="outset" w:sz="6" w:space="0" w:color="auto"/>
              <w:left w:val="outset" w:sz="6" w:space="0" w:color="auto"/>
              <w:bottom w:val="outset" w:sz="6" w:space="0" w:color="auto"/>
              <w:right w:val="outset" w:sz="6" w:space="0" w:color="auto"/>
            </w:tcBorders>
          </w:tcPr>
          <w:p w:rsidR="00401038" w:rsidRPr="006008A4" w:rsidRDefault="00401038" w:rsidP="00FA47B8">
            <w:pPr>
              <w:spacing w:after="0" w:line="28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sz w:val="24"/>
                <w:szCs w:val="24"/>
                <w:lang w:eastAsia="ru-RU"/>
              </w:rPr>
              <w:t>22</w:t>
            </w:r>
          </w:p>
        </w:tc>
      </w:tr>
      <w:tr w:rsidR="00E62A60" w:rsidRPr="0027777A" w:rsidTr="00FA47B8">
        <w:trPr>
          <w:trHeight w:val="113"/>
        </w:trPr>
        <w:tc>
          <w:tcPr>
            <w:tcW w:w="704" w:type="dxa"/>
            <w:vAlign w:val="center"/>
          </w:tcPr>
          <w:p w:rsidR="001D0AFA" w:rsidRPr="0027777A" w:rsidRDefault="001D0AFA" w:rsidP="00FA47B8">
            <w:pPr>
              <w:spacing w:after="0" w:line="240" w:lineRule="exact"/>
              <w:rPr>
                <w:rFonts w:ascii="Times New Roman" w:eastAsia="Times New Roman" w:hAnsi="Times New Roman" w:cs="Times New Roman"/>
                <w:sz w:val="24"/>
                <w:szCs w:val="24"/>
                <w:lang w:eastAsia="ru-RU"/>
              </w:rPr>
            </w:pPr>
            <w:r w:rsidRPr="00F342B7">
              <w:rPr>
                <w:rFonts w:ascii="Times New Roman" w:eastAsia="Times New Roman" w:hAnsi="Times New Roman" w:cs="Times New Roman"/>
                <w:b/>
                <w:bCs/>
                <w:iCs/>
                <w:color w:val="000000"/>
                <w:sz w:val="24"/>
                <w:szCs w:val="24"/>
                <w:lang w:eastAsia="ru-RU"/>
              </w:rPr>
              <w:t>4.2.1</w:t>
            </w:r>
          </w:p>
        </w:tc>
        <w:tc>
          <w:tcPr>
            <w:tcW w:w="6379" w:type="dxa"/>
            <w:vAlign w:val="center"/>
          </w:tcPr>
          <w:p w:rsidR="001D0AFA" w:rsidRPr="0027777A" w:rsidRDefault="001D0AFA" w:rsidP="00FA47B8">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 xml:space="preserve"> Основы санитария и гигиена</w:t>
            </w:r>
          </w:p>
        </w:tc>
        <w:tc>
          <w:tcPr>
            <w:tcW w:w="850" w:type="dxa"/>
          </w:tcPr>
          <w:p w:rsidR="001D0AFA" w:rsidRPr="0006781A" w:rsidRDefault="001D0AFA" w:rsidP="00FA47B8">
            <w:pPr>
              <w:spacing w:after="0" w:line="240" w:lineRule="exact"/>
              <w:jc w:val="center"/>
              <w:rPr>
                <w:rFonts w:ascii="Times New Roman" w:eastAsia="Times New Roman" w:hAnsi="Times New Roman" w:cs="Times New Roman"/>
                <w:b/>
                <w:sz w:val="24"/>
                <w:szCs w:val="24"/>
                <w:lang w:eastAsia="ru-RU"/>
              </w:rPr>
            </w:pPr>
            <w:r w:rsidRPr="0006781A">
              <w:rPr>
                <w:rFonts w:ascii="Times New Roman" w:eastAsia="Times New Roman" w:hAnsi="Times New Roman" w:cs="Times New Roman"/>
                <w:b/>
                <w:sz w:val="24"/>
                <w:szCs w:val="24"/>
                <w:lang w:eastAsia="ru-RU"/>
              </w:rPr>
              <w:t>16</w:t>
            </w:r>
          </w:p>
        </w:tc>
        <w:tc>
          <w:tcPr>
            <w:tcW w:w="993" w:type="dxa"/>
          </w:tcPr>
          <w:p w:rsidR="001D0AFA" w:rsidRPr="0006781A" w:rsidRDefault="001D0AFA" w:rsidP="00FA47B8">
            <w:pPr>
              <w:spacing w:after="0" w:line="240" w:lineRule="exact"/>
              <w:jc w:val="center"/>
              <w:rPr>
                <w:rFonts w:ascii="Times New Roman" w:eastAsia="Times New Roman" w:hAnsi="Times New Roman" w:cs="Times New Roman"/>
                <w:b/>
                <w:sz w:val="24"/>
                <w:szCs w:val="24"/>
                <w:lang w:eastAsia="ru-RU"/>
              </w:rPr>
            </w:pPr>
            <w:r w:rsidRPr="0006781A">
              <w:rPr>
                <w:rFonts w:ascii="Times New Roman" w:eastAsia="Times New Roman" w:hAnsi="Times New Roman" w:cs="Times New Roman"/>
                <w:b/>
                <w:sz w:val="24"/>
                <w:szCs w:val="24"/>
                <w:lang w:eastAsia="ru-RU"/>
              </w:rPr>
              <w:t>14</w:t>
            </w:r>
          </w:p>
        </w:tc>
        <w:tc>
          <w:tcPr>
            <w:tcW w:w="1275" w:type="dxa"/>
          </w:tcPr>
          <w:p w:rsidR="001D0AFA" w:rsidRPr="0006781A" w:rsidRDefault="0006781A" w:rsidP="00FA47B8">
            <w:pPr>
              <w:spacing w:after="0" w:line="240" w:lineRule="exact"/>
              <w:jc w:val="center"/>
              <w:rPr>
                <w:rFonts w:ascii="Times New Roman" w:eastAsia="Times New Roman" w:hAnsi="Times New Roman" w:cs="Times New Roman"/>
                <w:b/>
                <w:sz w:val="24"/>
                <w:szCs w:val="24"/>
                <w:lang w:eastAsia="ru-RU"/>
              </w:rPr>
            </w:pPr>
            <w:r w:rsidRPr="0006781A">
              <w:rPr>
                <w:rFonts w:ascii="Times New Roman" w:eastAsia="Times New Roman" w:hAnsi="Times New Roman" w:cs="Times New Roman"/>
                <w:b/>
                <w:sz w:val="24"/>
                <w:szCs w:val="24"/>
                <w:lang w:eastAsia="ru-RU"/>
              </w:rPr>
              <w:t>2</w:t>
            </w:r>
          </w:p>
        </w:tc>
      </w:tr>
      <w:tr w:rsidR="00E62A60" w:rsidRPr="0027777A" w:rsidTr="00FA47B8">
        <w:trPr>
          <w:trHeight w:val="113"/>
        </w:trPr>
        <w:tc>
          <w:tcPr>
            <w:tcW w:w="704" w:type="dxa"/>
            <w:tcBorders>
              <w:top w:val="outset" w:sz="6" w:space="0" w:color="auto"/>
              <w:left w:val="outset" w:sz="6" w:space="0" w:color="auto"/>
              <w:bottom w:val="outset" w:sz="6" w:space="0" w:color="auto"/>
              <w:right w:val="outset" w:sz="6" w:space="0" w:color="auto"/>
            </w:tcBorders>
          </w:tcPr>
          <w:p w:rsidR="001D0AFA" w:rsidRPr="008E2E3A" w:rsidRDefault="001D0AFA"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1.</w:t>
            </w:r>
          </w:p>
        </w:tc>
        <w:tc>
          <w:tcPr>
            <w:tcW w:w="6379" w:type="dxa"/>
            <w:tcBorders>
              <w:top w:val="outset" w:sz="6" w:space="0" w:color="auto"/>
              <w:left w:val="outset" w:sz="6" w:space="0" w:color="auto"/>
              <w:bottom w:val="outset" w:sz="6" w:space="0" w:color="auto"/>
              <w:right w:val="outset" w:sz="6" w:space="0" w:color="auto"/>
            </w:tcBorders>
          </w:tcPr>
          <w:p w:rsidR="001D0AFA" w:rsidRPr="008E2E3A" w:rsidRDefault="001D0AFA"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Санитарные нормы и правила                         </w:t>
            </w:r>
          </w:p>
        </w:tc>
        <w:tc>
          <w:tcPr>
            <w:tcW w:w="850" w:type="dxa"/>
            <w:tcBorders>
              <w:top w:val="outset" w:sz="6" w:space="0" w:color="auto"/>
              <w:left w:val="outset" w:sz="6" w:space="0" w:color="auto"/>
              <w:bottom w:val="outset" w:sz="6" w:space="0" w:color="auto"/>
              <w:right w:val="outset" w:sz="6" w:space="0" w:color="auto"/>
            </w:tcBorders>
          </w:tcPr>
          <w:p w:rsidR="001D0AFA" w:rsidRPr="00401038" w:rsidRDefault="001D0AFA" w:rsidP="00FA47B8">
            <w:pPr>
              <w:spacing w:after="0" w:line="240" w:lineRule="exact"/>
              <w:jc w:val="center"/>
              <w:rPr>
                <w:rFonts w:ascii="Times New Roman" w:eastAsia="Times New Roman" w:hAnsi="Times New Roman" w:cs="Times New Roman"/>
                <w:sz w:val="24"/>
                <w:szCs w:val="24"/>
                <w:lang w:eastAsia="ru-RU"/>
              </w:rPr>
            </w:pPr>
            <w:r w:rsidRPr="00401038">
              <w:rPr>
                <w:rFonts w:ascii="Times New Roman" w:eastAsia="Times New Roman" w:hAnsi="Times New Roman" w:cs="Times New Roman"/>
                <w:sz w:val="24"/>
                <w:szCs w:val="24"/>
                <w:lang w:eastAsia="ru-RU"/>
              </w:rPr>
              <w:t>6</w:t>
            </w:r>
          </w:p>
        </w:tc>
        <w:tc>
          <w:tcPr>
            <w:tcW w:w="993" w:type="dxa"/>
            <w:tcBorders>
              <w:top w:val="outset" w:sz="6" w:space="0" w:color="auto"/>
              <w:left w:val="outset" w:sz="6" w:space="0" w:color="auto"/>
              <w:bottom w:val="outset" w:sz="6" w:space="0" w:color="auto"/>
              <w:right w:val="outset" w:sz="6" w:space="0" w:color="auto"/>
            </w:tcBorders>
          </w:tcPr>
          <w:p w:rsidR="001D0AFA" w:rsidRPr="008E2E3A" w:rsidRDefault="001D0AFA" w:rsidP="00FA47B8">
            <w:pPr>
              <w:spacing w:after="0" w:line="240" w:lineRule="exact"/>
              <w:jc w:val="center"/>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6</w:t>
            </w:r>
          </w:p>
        </w:tc>
        <w:tc>
          <w:tcPr>
            <w:tcW w:w="1275" w:type="dxa"/>
            <w:tcBorders>
              <w:top w:val="outset" w:sz="6" w:space="0" w:color="auto"/>
              <w:left w:val="outset" w:sz="6" w:space="0" w:color="auto"/>
              <w:bottom w:val="outset" w:sz="6" w:space="0" w:color="auto"/>
              <w:right w:val="outset" w:sz="6" w:space="0" w:color="auto"/>
            </w:tcBorders>
          </w:tcPr>
          <w:p w:rsidR="001D0AFA" w:rsidRPr="008E2E3A" w:rsidRDefault="001D0AFA" w:rsidP="00FA47B8">
            <w:pPr>
              <w:spacing w:after="0" w:line="240" w:lineRule="exact"/>
              <w:jc w:val="center"/>
              <w:rPr>
                <w:rFonts w:ascii="Times New Roman" w:eastAsia="Times New Roman" w:hAnsi="Times New Roman" w:cs="Times New Roman"/>
                <w:sz w:val="24"/>
                <w:szCs w:val="24"/>
                <w:lang w:eastAsia="ru-RU"/>
              </w:rPr>
            </w:pPr>
          </w:p>
        </w:tc>
      </w:tr>
      <w:tr w:rsidR="00E62A60" w:rsidRPr="0027777A" w:rsidTr="00FA47B8">
        <w:trPr>
          <w:trHeight w:val="113"/>
        </w:trPr>
        <w:tc>
          <w:tcPr>
            <w:tcW w:w="704" w:type="dxa"/>
            <w:tcBorders>
              <w:top w:val="outset" w:sz="6" w:space="0" w:color="auto"/>
              <w:left w:val="outset" w:sz="6" w:space="0" w:color="auto"/>
              <w:bottom w:val="outset" w:sz="6" w:space="0" w:color="auto"/>
              <w:right w:val="outset" w:sz="6" w:space="0" w:color="auto"/>
            </w:tcBorders>
          </w:tcPr>
          <w:p w:rsidR="001D0AFA" w:rsidRPr="008E2E3A" w:rsidRDefault="001D0AFA"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sz w:val="24"/>
                <w:szCs w:val="24"/>
                <w:lang w:eastAsia="ru-RU"/>
              </w:rPr>
              <w:t>2.</w:t>
            </w:r>
          </w:p>
        </w:tc>
        <w:tc>
          <w:tcPr>
            <w:tcW w:w="6379" w:type="dxa"/>
            <w:tcBorders>
              <w:top w:val="outset" w:sz="6" w:space="0" w:color="auto"/>
              <w:left w:val="outset" w:sz="6" w:space="0" w:color="auto"/>
              <w:bottom w:val="outset" w:sz="6" w:space="0" w:color="auto"/>
              <w:right w:val="outset" w:sz="6" w:space="0" w:color="auto"/>
            </w:tcBorders>
          </w:tcPr>
          <w:p w:rsidR="001D0AFA" w:rsidRPr="008E2E3A" w:rsidRDefault="001D0AFA"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Другие аспекты безопасности</w:t>
            </w:r>
          </w:p>
        </w:tc>
        <w:tc>
          <w:tcPr>
            <w:tcW w:w="850" w:type="dxa"/>
            <w:tcBorders>
              <w:top w:val="outset" w:sz="6" w:space="0" w:color="auto"/>
              <w:left w:val="outset" w:sz="6" w:space="0" w:color="auto"/>
              <w:bottom w:val="outset" w:sz="6" w:space="0" w:color="auto"/>
              <w:right w:val="outset" w:sz="6" w:space="0" w:color="auto"/>
            </w:tcBorders>
          </w:tcPr>
          <w:p w:rsidR="001D0AFA" w:rsidRPr="00401038" w:rsidRDefault="001D0AFA" w:rsidP="00FA47B8">
            <w:pPr>
              <w:spacing w:after="0" w:line="240" w:lineRule="exact"/>
              <w:jc w:val="center"/>
              <w:rPr>
                <w:rFonts w:ascii="Times New Roman" w:eastAsia="Times New Roman" w:hAnsi="Times New Roman" w:cs="Times New Roman"/>
                <w:sz w:val="24"/>
                <w:szCs w:val="24"/>
                <w:lang w:eastAsia="ru-RU"/>
              </w:rPr>
            </w:pPr>
            <w:r w:rsidRPr="00401038">
              <w:rPr>
                <w:rFonts w:ascii="Times New Roman" w:eastAsia="Times New Roman" w:hAnsi="Times New Roman" w:cs="Times New Roman"/>
                <w:sz w:val="24"/>
                <w:szCs w:val="24"/>
                <w:lang w:eastAsia="ru-RU"/>
              </w:rPr>
              <w:t>4</w:t>
            </w:r>
          </w:p>
        </w:tc>
        <w:tc>
          <w:tcPr>
            <w:tcW w:w="993" w:type="dxa"/>
            <w:tcBorders>
              <w:top w:val="outset" w:sz="6" w:space="0" w:color="auto"/>
              <w:left w:val="outset" w:sz="6" w:space="0" w:color="auto"/>
              <w:bottom w:val="outset" w:sz="6" w:space="0" w:color="auto"/>
              <w:right w:val="outset" w:sz="6" w:space="0" w:color="auto"/>
            </w:tcBorders>
          </w:tcPr>
          <w:p w:rsidR="001D0AFA" w:rsidRPr="008E2E3A" w:rsidRDefault="001D0AFA" w:rsidP="00FA47B8">
            <w:pPr>
              <w:spacing w:after="0" w:line="240" w:lineRule="exact"/>
              <w:jc w:val="center"/>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4</w:t>
            </w:r>
          </w:p>
        </w:tc>
        <w:tc>
          <w:tcPr>
            <w:tcW w:w="1275" w:type="dxa"/>
            <w:tcBorders>
              <w:top w:val="outset" w:sz="6" w:space="0" w:color="auto"/>
              <w:left w:val="outset" w:sz="6" w:space="0" w:color="auto"/>
              <w:bottom w:val="outset" w:sz="6" w:space="0" w:color="auto"/>
              <w:right w:val="outset" w:sz="6" w:space="0" w:color="auto"/>
            </w:tcBorders>
          </w:tcPr>
          <w:p w:rsidR="001D0AFA" w:rsidRPr="008E2E3A" w:rsidRDefault="001D0AFA" w:rsidP="00FA47B8">
            <w:pPr>
              <w:spacing w:after="0" w:line="240" w:lineRule="exact"/>
              <w:jc w:val="center"/>
              <w:rPr>
                <w:rFonts w:ascii="Times New Roman" w:eastAsia="Times New Roman" w:hAnsi="Times New Roman" w:cs="Times New Roman"/>
                <w:sz w:val="24"/>
                <w:szCs w:val="24"/>
                <w:lang w:eastAsia="ru-RU"/>
              </w:rPr>
            </w:pPr>
          </w:p>
        </w:tc>
      </w:tr>
      <w:tr w:rsidR="00E62A60" w:rsidRPr="0027777A" w:rsidTr="00FA47B8">
        <w:trPr>
          <w:trHeight w:val="113"/>
        </w:trPr>
        <w:tc>
          <w:tcPr>
            <w:tcW w:w="704" w:type="dxa"/>
            <w:tcBorders>
              <w:top w:val="outset" w:sz="6" w:space="0" w:color="auto"/>
              <w:left w:val="outset" w:sz="6" w:space="0" w:color="auto"/>
              <w:bottom w:val="outset" w:sz="6" w:space="0" w:color="auto"/>
              <w:right w:val="outset" w:sz="6" w:space="0" w:color="auto"/>
            </w:tcBorders>
          </w:tcPr>
          <w:p w:rsidR="001D0AFA" w:rsidRPr="008E2E3A" w:rsidRDefault="001D0AFA"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sz w:val="24"/>
                <w:szCs w:val="24"/>
                <w:lang w:eastAsia="ru-RU"/>
              </w:rPr>
              <w:t>3.</w:t>
            </w:r>
          </w:p>
        </w:tc>
        <w:tc>
          <w:tcPr>
            <w:tcW w:w="6379" w:type="dxa"/>
            <w:tcBorders>
              <w:top w:val="outset" w:sz="6" w:space="0" w:color="auto"/>
              <w:left w:val="outset" w:sz="6" w:space="0" w:color="auto"/>
              <w:bottom w:val="outset" w:sz="6" w:space="0" w:color="auto"/>
              <w:right w:val="outset" w:sz="6" w:space="0" w:color="auto"/>
            </w:tcBorders>
          </w:tcPr>
          <w:p w:rsidR="001D0AFA" w:rsidRPr="008E2E3A" w:rsidRDefault="001D0AFA"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Строение кожи и ногтей</w:t>
            </w:r>
          </w:p>
        </w:tc>
        <w:tc>
          <w:tcPr>
            <w:tcW w:w="850" w:type="dxa"/>
            <w:tcBorders>
              <w:top w:val="outset" w:sz="6" w:space="0" w:color="auto"/>
              <w:left w:val="outset" w:sz="6" w:space="0" w:color="auto"/>
              <w:bottom w:val="outset" w:sz="6" w:space="0" w:color="auto"/>
              <w:right w:val="outset" w:sz="6" w:space="0" w:color="auto"/>
            </w:tcBorders>
          </w:tcPr>
          <w:p w:rsidR="001D0AFA" w:rsidRPr="00401038" w:rsidRDefault="001D0AFA" w:rsidP="00FA47B8">
            <w:pPr>
              <w:spacing w:after="0" w:line="240" w:lineRule="exact"/>
              <w:jc w:val="center"/>
              <w:rPr>
                <w:rFonts w:ascii="Times New Roman" w:eastAsia="Times New Roman" w:hAnsi="Times New Roman" w:cs="Times New Roman"/>
                <w:sz w:val="24"/>
                <w:szCs w:val="24"/>
                <w:lang w:eastAsia="ru-RU"/>
              </w:rPr>
            </w:pPr>
            <w:r w:rsidRPr="00401038">
              <w:rPr>
                <w:rFonts w:ascii="Times New Roman" w:eastAsia="Times New Roman" w:hAnsi="Times New Roman" w:cs="Times New Roman"/>
                <w:sz w:val="24"/>
                <w:szCs w:val="24"/>
                <w:lang w:eastAsia="ru-RU"/>
              </w:rPr>
              <w:t>4</w:t>
            </w:r>
          </w:p>
        </w:tc>
        <w:tc>
          <w:tcPr>
            <w:tcW w:w="993" w:type="dxa"/>
            <w:tcBorders>
              <w:top w:val="outset" w:sz="6" w:space="0" w:color="auto"/>
              <w:left w:val="outset" w:sz="6" w:space="0" w:color="auto"/>
              <w:bottom w:val="outset" w:sz="6" w:space="0" w:color="auto"/>
              <w:right w:val="outset" w:sz="6" w:space="0" w:color="auto"/>
            </w:tcBorders>
          </w:tcPr>
          <w:p w:rsidR="001D0AFA" w:rsidRPr="008E2E3A" w:rsidRDefault="001D0AFA" w:rsidP="00FA47B8">
            <w:pPr>
              <w:spacing w:after="0" w:line="240" w:lineRule="exact"/>
              <w:jc w:val="center"/>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4</w:t>
            </w:r>
          </w:p>
        </w:tc>
        <w:tc>
          <w:tcPr>
            <w:tcW w:w="1275" w:type="dxa"/>
            <w:tcBorders>
              <w:top w:val="outset" w:sz="6" w:space="0" w:color="auto"/>
              <w:left w:val="outset" w:sz="6" w:space="0" w:color="auto"/>
              <w:bottom w:val="outset" w:sz="6" w:space="0" w:color="auto"/>
              <w:right w:val="outset" w:sz="6" w:space="0" w:color="auto"/>
            </w:tcBorders>
          </w:tcPr>
          <w:p w:rsidR="001D0AFA" w:rsidRPr="008E2E3A" w:rsidRDefault="001D0AFA" w:rsidP="00FA47B8">
            <w:pPr>
              <w:spacing w:after="0" w:line="240" w:lineRule="exact"/>
              <w:jc w:val="center"/>
              <w:rPr>
                <w:rFonts w:ascii="Times New Roman" w:eastAsia="Times New Roman" w:hAnsi="Times New Roman" w:cs="Times New Roman"/>
                <w:sz w:val="24"/>
                <w:szCs w:val="24"/>
                <w:lang w:eastAsia="ru-RU"/>
              </w:rPr>
            </w:pPr>
          </w:p>
        </w:tc>
      </w:tr>
      <w:tr w:rsidR="00E62A60" w:rsidRPr="0027777A" w:rsidTr="00FA47B8">
        <w:trPr>
          <w:trHeight w:val="113"/>
        </w:trPr>
        <w:tc>
          <w:tcPr>
            <w:tcW w:w="704" w:type="dxa"/>
            <w:vAlign w:val="center"/>
          </w:tcPr>
          <w:p w:rsidR="001D0AFA" w:rsidRPr="0027777A" w:rsidRDefault="001D0AFA" w:rsidP="00FA47B8">
            <w:pPr>
              <w:widowControl w:val="0"/>
              <w:spacing w:after="0" w:line="240" w:lineRule="exact"/>
              <w:rPr>
                <w:rFonts w:ascii="Times New Roman" w:eastAsia="Times New Roman" w:hAnsi="Times New Roman" w:cs="Times New Roman"/>
                <w:b/>
                <w:sz w:val="24"/>
                <w:szCs w:val="24"/>
                <w:lang w:eastAsia="ru-RU"/>
              </w:rPr>
            </w:pPr>
          </w:p>
        </w:tc>
        <w:tc>
          <w:tcPr>
            <w:tcW w:w="6379" w:type="dxa"/>
            <w:vAlign w:val="center"/>
          </w:tcPr>
          <w:p w:rsidR="001D0AFA" w:rsidRPr="0027777A" w:rsidRDefault="001D0AFA" w:rsidP="00FA47B8">
            <w:pPr>
              <w:widowControl w:val="0"/>
              <w:spacing w:after="0" w:line="240" w:lineRule="exac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З</w:t>
            </w:r>
            <w:r w:rsidRPr="0027777A">
              <w:rPr>
                <w:rFonts w:ascii="Times New Roman" w:eastAsia="Times New Roman" w:hAnsi="Times New Roman" w:cs="Times New Roman"/>
                <w:sz w:val="24"/>
                <w:szCs w:val="24"/>
                <w:lang w:eastAsia="ru-RU"/>
              </w:rPr>
              <w:t>ачёт</w:t>
            </w:r>
          </w:p>
        </w:tc>
        <w:tc>
          <w:tcPr>
            <w:tcW w:w="850" w:type="dxa"/>
          </w:tcPr>
          <w:p w:rsidR="001D0AFA" w:rsidRPr="00401038" w:rsidRDefault="001D0AFA" w:rsidP="00FA47B8">
            <w:pPr>
              <w:widowControl w:val="0"/>
              <w:spacing w:after="0" w:line="240" w:lineRule="exact"/>
              <w:jc w:val="center"/>
              <w:rPr>
                <w:rFonts w:ascii="Times New Roman" w:eastAsia="Times New Roman" w:hAnsi="Times New Roman" w:cs="Times New Roman"/>
                <w:sz w:val="24"/>
                <w:szCs w:val="24"/>
                <w:lang w:eastAsia="ru-RU"/>
              </w:rPr>
            </w:pPr>
            <w:r w:rsidRPr="00401038">
              <w:rPr>
                <w:rFonts w:ascii="Times New Roman" w:eastAsia="Times New Roman" w:hAnsi="Times New Roman" w:cs="Times New Roman"/>
                <w:sz w:val="24"/>
                <w:szCs w:val="24"/>
                <w:lang w:eastAsia="ru-RU"/>
              </w:rPr>
              <w:t>2</w:t>
            </w:r>
          </w:p>
        </w:tc>
        <w:tc>
          <w:tcPr>
            <w:tcW w:w="993" w:type="dxa"/>
          </w:tcPr>
          <w:p w:rsidR="001D0AFA" w:rsidRPr="0027777A" w:rsidRDefault="001D0AFA" w:rsidP="00FA47B8">
            <w:pPr>
              <w:widowControl w:val="0"/>
              <w:spacing w:after="0" w:line="240" w:lineRule="exact"/>
              <w:jc w:val="center"/>
              <w:rPr>
                <w:rFonts w:ascii="Times New Roman" w:eastAsia="Times New Roman" w:hAnsi="Times New Roman" w:cs="Times New Roman"/>
                <w:sz w:val="24"/>
                <w:szCs w:val="24"/>
                <w:lang w:eastAsia="ru-RU"/>
              </w:rPr>
            </w:pPr>
          </w:p>
        </w:tc>
        <w:tc>
          <w:tcPr>
            <w:tcW w:w="1275" w:type="dxa"/>
          </w:tcPr>
          <w:p w:rsidR="001D0AFA" w:rsidRPr="0027777A" w:rsidRDefault="0006781A" w:rsidP="00FA47B8">
            <w:pPr>
              <w:widowControl w:val="0"/>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62A60" w:rsidRPr="0027777A" w:rsidTr="00FA47B8">
        <w:trPr>
          <w:trHeight w:val="113"/>
        </w:trPr>
        <w:tc>
          <w:tcPr>
            <w:tcW w:w="704" w:type="dxa"/>
            <w:vAlign w:val="center"/>
          </w:tcPr>
          <w:p w:rsidR="001D0AFA" w:rsidRPr="0027777A" w:rsidRDefault="001D0AFA" w:rsidP="00FA47B8">
            <w:pPr>
              <w:widowControl w:val="0"/>
              <w:autoSpaceDE w:val="0"/>
              <w:autoSpaceDN w:val="0"/>
              <w:adjustRightInd w:val="0"/>
              <w:spacing w:after="0" w:line="240" w:lineRule="exact"/>
              <w:rPr>
                <w:rFonts w:ascii="Times New Roman" w:eastAsia="TimesNewRomanPSMT" w:hAnsi="Times New Roman" w:cs="Times New Roman"/>
                <w:b/>
                <w:sz w:val="24"/>
                <w:szCs w:val="24"/>
                <w:lang w:eastAsia="ru-RU"/>
              </w:rPr>
            </w:pPr>
            <w:r w:rsidRPr="00F342B7">
              <w:rPr>
                <w:rFonts w:ascii="Times New Roman" w:eastAsia="Times New Roman" w:hAnsi="Times New Roman" w:cs="Times New Roman"/>
                <w:b/>
                <w:sz w:val="24"/>
                <w:szCs w:val="24"/>
                <w:lang w:eastAsia="ru-RU"/>
              </w:rPr>
              <w:t>4.2.2</w:t>
            </w:r>
          </w:p>
        </w:tc>
        <w:tc>
          <w:tcPr>
            <w:tcW w:w="6379" w:type="dxa"/>
            <w:vAlign w:val="center"/>
          </w:tcPr>
          <w:p w:rsidR="001D0AFA" w:rsidRPr="0027777A" w:rsidRDefault="0095532F" w:rsidP="00FA47B8">
            <w:pPr>
              <w:widowControl w:val="0"/>
              <w:autoSpaceDE w:val="0"/>
              <w:autoSpaceDN w:val="0"/>
              <w:adjustRightInd w:val="0"/>
              <w:spacing w:after="0" w:line="240" w:lineRule="exact"/>
              <w:rPr>
                <w:rFonts w:ascii="Times New Roman" w:eastAsia="TimesNewRomanPSMT" w:hAnsi="Times New Roman" w:cs="Times New Roman"/>
                <w:b/>
                <w:i/>
                <w:sz w:val="24"/>
                <w:szCs w:val="24"/>
                <w:lang w:eastAsia="ru-RU"/>
              </w:rPr>
            </w:pPr>
            <w:r>
              <w:rPr>
                <w:rFonts w:ascii="Times New Roman" w:eastAsia="Times New Roman" w:hAnsi="Times New Roman" w:cs="Times New Roman"/>
                <w:b/>
                <w:i/>
                <w:sz w:val="24"/>
                <w:szCs w:val="24"/>
                <w:lang w:eastAsia="ru-RU"/>
              </w:rPr>
              <w:t>Пед</w:t>
            </w:r>
            <w:r w:rsidR="001D0AFA" w:rsidRPr="00F342B7">
              <w:rPr>
                <w:rFonts w:ascii="Times New Roman" w:eastAsia="Times New Roman" w:hAnsi="Times New Roman" w:cs="Times New Roman"/>
                <w:b/>
                <w:i/>
                <w:sz w:val="24"/>
                <w:szCs w:val="24"/>
                <w:lang w:eastAsia="ru-RU"/>
              </w:rPr>
              <w:t>икюрные работы         </w:t>
            </w:r>
          </w:p>
        </w:tc>
        <w:tc>
          <w:tcPr>
            <w:tcW w:w="850" w:type="dxa"/>
          </w:tcPr>
          <w:p w:rsidR="001D0AFA" w:rsidRPr="0006781A" w:rsidRDefault="00401038" w:rsidP="00FA47B8">
            <w:pPr>
              <w:widowControl w:val="0"/>
              <w:autoSpaceDE w:val="0"/>
              <w:autoSpaceDN w:val="0"/>
              <w:adjustRightInd w:val="0"/>
              <w:spacing w:after="0" w:line="240" w:lineRule="exact"/>
              <w:jc w:val="center"/>
              <w:rPr>
                <w:rFonts w:ascii="Times New Roman" w:eastAsia="TimesNewRomanPSMT" w:hAnsi="Times New Roman" w:cs="Times New Roman"/>
                <w:b/>
                <w:sz w:val="24"/>
                <w:szCs w:val="24"/>
                <w:lang w:eastAsia="ru-RU"/>
              </w:rPr>
            </w:pPr>
            <w:r>
              <w:rPr>
                <w:rFonts w:ascii="Times New Roman" w:eastAsia="Times New Roman" w:hAnsi="Times New Roman" w:cs="Times New Roman"/>
                <w:b/>
                <w:bCs/>
                <w:sz w:val="24"/>
                <w:szCs w:val="24"/>
                <w:lang w:eastAsia="ru-RU"/>
              </w:rPr>
              <w:t>32</w:t>
            </w:r>
          </w:p>
        </w:tc>
        <w:tc>
          <w:tcPr>
            <w:tcW w:w="993" w:type="dxa"/>
          </w:tcPr>
          <w:p w:rsidR="001D0AFA" w:rsidRPr="008E2E3A" w:rsidRDefault="006008A4" w:rsidP="00FA47B8">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r w:rsidR="00401038">
              <w:rPr>
                <w:rFonts w:ascii="Times New Roman" w:eastAsia="Times New Roman" w:hAnsi="Times New Roman" w:cs="Times New Roman"/>
                <w:b/>
                <w:bCs/>
                <w:sz w:val="24"/>
                <w:szCs w:val="24"/>
                <w:lang w:eastAsia="ru-RU"/>
              </w:rPr>
              <w:t>2</w:t>
            </w:r>
          </w:p>
        </w:tc>
        <w:tc>
          <w:tcPr>
            <w:tcW w:w="1275" w:type="dxa"/>
          </w:tcPr>
          <w:p w:rsidR="001D0AFA" w:rsidRPr="008E2E3A" w:rsidRDefault="006008A4" w:rsidP="00FA47B8">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w:t>
            </w:r>
          </w:p>
        </w:tc>
      </w:tr>
      <w:tr w:rsidR="002D24DD" w:rsidRPr="0027777A" w:rsidTr="00FA47B8">
        <w:trPr>
          <w:trHeight w:val="113"/>
        </w:trPr>
        <w:tc>
          <w:tcPr>
            <w:tcW w:w="704" w:type="dxa"/>
            <w:tcBorders>
              <w:top w:val="outset" w:sz="6" w:space="0" w:color="auto"/>
              <w:left w:val="outset" w:sz="6" w:space="0" w:color="auto"/>
              <w:bottom w:val="outset" w:sz="6" w:space="0" w:color="auto"/>
              <w:right w:val="outset" w:sz="6" w:space="0" w:color="auto"/>
            </w:tcBorders>
          </w:tcPr>
          <w:p w:rsidR="002D24DD" w:rsidRPr="008E2E3A" w:rsidRDefault="002D24DD"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sz w:val="24"/>
                <w:szCs w:val="24"/>
                <w:lang w:eastAsia="ru-RU"/>
              </w:rPr>
              <w:t>1.</w:t>
            </w:r>
          </w:p>
        </w:tc>
        <w:tc>
          <w:tcPr>
            <w:tcW w:w="6379" w:type="dxa"/>
            <w:tcBorders>
              <w:top w:val="outset" w:sz="6" w:space="0" w:color="auto"/>
              <w:left w:val="outset" w:sz="6" w:space="0" w:color="auto"/>
              <w:bottom w:val="outset" w:sz="6" w:space="0" w:color="auto"/>
              <w:right w:val="outset" w:sz="6" w:space="0" w:color="auto"/>
            </w:tcBorders>
          </w:tcPr>
          <w:p w:rsidR="002D24DD" w:rsidRPr="008E2E3A" w:rsidRDefault="002D24DD"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Охрана труда, электро- и пожарная безопасность на предприятии</w:t>
            </w:r>
          </w:p>
        </w:tc>
        <w:tc>
          <w:tcPr>
            <w:tcW w:w="850" w:type="dxa"/>
            <w:tcBorders>
              <w:top w:val="outset" w:sz="6" w:space="0" w:color="auto"/>
              <w:left w:val="outset" w:sz="6" w:space="0" w:color="auto"/>
              <w:bottom w:val="outset" w:sz="6" w:space="0" w:color="auto"/>
              <w:right w:val="outset" w:sz="6" w:space="0" w:color="auto"/>
            </w:tcBorders>
          </w:tcPr>
          <w:p w:rsidR="002D24DD" w:rsidRPr="002D24DD" w:rsidRDefault="002D24DD" w:rsidP="00FA47B8">
            <w:pPr>
              <w:spacing w:after="0" w:line="280" w:lineRule="exact"/>
              <w:rPr>
                <w:rFonts w:ascii="Times New Roman" w:eastAsia="Times New Roman" w:hAnsi="Times New Roman" w:cs="Times New Roman"/>
                <w:sz w:val="24"/>
                <w:szCs w:val="24"/>
                <w:lang w:eastAsia="ru-RU"/>
              </w:rPr>
            </w:pPr>
            <w:r w:rsidRPr="002D24DD">
              <w:rPr>
                <w:rFonts w:ascii="Times New Roman" w:eastAsia="Times New Roman" w:hAnsi="Times New Roman" w:cs="Times New Roman"/>
                <w:sz w:val="24"/>
                <w:szCs w:val="24"/>
                <w:lang w:eastAsia="ru-RU"/>
              </w:rPr>
              <w:t>     4</w:t>
            </w:r>
          </w:p>
        </w:tc>
        <w:tc>
          <w:tcPr>
            <w:tcW w:w="993" w:type="dxa"/>
            <w:tcBorders>
              <w:top w:val="outset" w:sz="6" w:space="0" w:color="auto"/>
              <w:left w:val="outset" w:sz="6" w:space="0" w:color="auto"/>
              <w:bottom w:val="outset" w:sz="6" w:space="0" w:color="auto"/>
              <w:right w:val="outset" w:sz="6" w:space="0" w:color="auto"/>
            </w:tcBorders>
          </w:tcPr>
          <w:p w:rsidR="002D24DD" w:rsidRPr="008E2E3A" w:rsidRDefault="002D24DD" w:rsidP="00FA47B8">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4</w:t>
            </w:r>
          </w:p>
        </w:tc>
        <w:tc>
          <w:tcPr>
            <w:tcW w:w="1275" w:type="dxa"/>
            <w:tcBorders>
              <w:top w:val="outset" w:sz="6" w:space="0" w:color="auto"/>
              <w:left w:val="outset" w:sz="6" w:space="0" w:color="auto"/>
              <w:bottom w:val="outset" w:sz="6" w:space="0" w:color="auto"/>
              <w:right w:val="outset" w:sz="6" w:space="0" w:color="auto"/>
            </w:tcBorders>
          </w:tcPr>
          <w:p w:rsidR="002D24DD" w:rsidRPr="008E2E3A" w:rsidRDefault="002D24DD" w:rsidP="00FA47B8">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w:t>
            </w:r>
          </w:p>
        </w:tc>
      </w:tr>
      <w:tr w:rsidR="002D24DD" w:rsidRPr="0027777A" w:rsidTr="00FA47B8">
        <w:trPr>
          <w:trHeight w:val="113"/>
        </w:trPr>
        <w:tc>
          <w:tcPr>
            <w:tcW w:w="704" w:type="dxa"/>
            <w:tcBorders>
              <w:top w:val="outset" w:sz="6" w:space="0" w:color="auto"/>
              <w:left w:val="outset" w:sz="6" w:space="0" w:color="auto"/>
              <w:bottom w:val="outset" w:sz="6" w:space="0" w:color="auto"/>
              <w:right w:val="outset" w:sz="6" w:space="0" w:color="auto"/>
            </w:tcBorders>
          </w:tcPr>
          <w:p w:rsidR="002D24DD" w:rsidRPr="008E2E3A" w:rsidRDefault="002D24DD"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sz w:val="24"/>
                <w:szCs w:val="24"/>
                <w:lang w:eastAsia="ru-RU"/>
              </w:rPr>
              <w:t>2.</w:t>
            </w:r>
          </w:p>
        </w:tc>
        <w:tc>
          <w:tcPr>
            <w:tcW w:w="6379" w:type="dxa"/>
            <w:tcBorders>
              <w:top w:val="outset" w:sz="6" w:space="0" w:color="auto"/>
              <w:left w:val="outset" w:sz="6" w:space="0" w:color="auto"/>
              <w:bottom w:val="outset" w:sz="6" w:space="0" w:color="auto"/>
              <w:right w:val="outset" w:sz="6" w:space="0" w:color="auto"/>
            </w:tcBorders>
          </w:tcPr>
          <w:p w:rsidR="002D24DD" w:rsidRPr="008E2E3A" w:rsidRDefault="002D24DD"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Инструменты, материалы, белье. Приемы держания инструмента</w:t>
            </w:r>
          </w:p>
        </w:tc>
        <w:tc>
          <w:tcPr>
            <w:tcW w:w="850" w:type="dxa"/>
            <w:tcBorders>
              <w:top w:val="outset" w:sz="6" w:space="0" w:color="auto"/>
              <w:left w:val="outset" w:sz="6" w:space="0" w:color="auto"/>
              <w:bottom w:val="outset" w:sz="6" w:space="0" w:color="auto"/>
              <w:right w:val="outset" w:sz="6" w:space="0" w:color="auto"/>
            </w:tcBorders>
          </w:tcPr>
          <w:p w:rsidR="002D24DD" w:rsidRPr="002D24DD" w:rsidRDefault="002D24DD" w:rsidP="00FA47B8">
            <w:pPr>
              <w:spacing w:after="0" w:line="280" w:lineRule="exact"/>
              <w:rPr>
                <w:rFonts w:ascii="Times New Roman" w:eastAsia="Times New Roman" w:hAnsi="Times New Roman" w:cs="Times New Roman"/>
                <w:sz w:val="24"/>
                <w:szCs w:val="24"/>
                <w:lang w:eastAsia="ru-RU"/>
              </w:rPr>
            </w:pPr>
            <w:r w:rsidRPr="002D24DD">
              <w:rPr>
                <w:rFonts w:ascii="Times New Roman" w:eastAsia="Times New Roman" w:hAnsi="Times New Roman" w:cs="Times New Roman"/>
                <w:sz w:val="24"/>
                <w:szCs w:val="24"/>
                <w:lang w:eastAsia="ru-RU"/>
              </w:rPr>
              <w:t>     4</w:t>
            </w:r>
          </w:p>
        </w:tc>
        <w:tc>
          <w:tcPr>
            <w:tcW w:w="993" w:type="dxa"/>
            <w:tcBorders>
              <w:top w:val="outset" w:sz="6" w:space="0" w:color="auto"/>
              <w:left w:val="outset" w:sz="6" w:space="0" w:color="auto"/>
              <w:bottom w:val="outset" w:sz="6" w:space="0" w:color="auto"/>
              <w:right w:val="outset" w:sz="6" w:space="0" w:color="auto"/>
            </w:tcBorders>
          </w:tcPr>
          <w:p w:rsidR="002D24DD" w:rsidRPr="008E2E3A" w:rsidRDefault="002D24DD" w:rsidP="00FA47B8">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2</w:t>
            </w:r>
          </w:p>
        </w:tc>
        <w:tc>
          <w:tcPr>
            <w:tcW w:w="1275" w:type="dxa"/>
            <w:tcBorders>
              <w:top w:val="outset" w:sz="6" w:space="0" w:color="auto"/>
              <w:left w:val="outset" w:sz="6" w:space="0" w:color="auto"/>
              <w:bottom w:val="outset" w:sz="6" w:space="0" w:color="auto"/>
              <w:right w:val="outset" w:sz="6" w:space="0" w:color="auto"/>
            </w:tcBorders>
          </w:tcPr>
          <w:p w:rsidR="002D24DD" w:rsidRPr="008E2E3A" w:rsidRDefault="002D24DD" w:rsidP="00FA47B8">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2</w:t>
            </w:r>
          </w:p>
        </w:tc>
      </w:tr>
      <w:tr w:rsidR="002D24DD" w:rsidRPr="0027777A" w:rsidTr="00FA47B8">
        <w:trPr>
          <w:trHeight w:val="113"/>
        </w:trPr>
        <w:tc>
          <w:tcPr>
            <w:tcW w:w="704" w:type="dxa"/>
            <w:tcBorders>
              <w:top w:val="outset" w:sz="6" w:space="0" w:color="auto"/>
              <w:left w:val="outset" w:sz="6" w:space="0" w:color="auto"/>
              <w:bottom w:val="outset" w:sz="6" w:space="0" w:color="auto"/>
              <w:right w:val="outset" w:sz="6" w:space="0" w:color="auto"/>
            </w:tcBorders>
          </w:tcPr>
          <w:p w:rsidR="002D24DD" w:rsidRPr="008E2E3A" w:rsidRDefault="002D24DD"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sz w:val="24"/>
                <w:szCs w:val="24"/>
                <w:lang w:eastAsia="ru-RU"/>
              </w:rPr>
              <w:t>3.</w:t>
            </w:r>
          </w:p>
        </w:tc>
        <w:tc>
          <w:tcPr>
            <w:tcW w:w="6379" w:type="dxa"/>
            <w:tcBorders>
              <w:top w:val="outset" w:sz="6" w:space="0" w:color="auto"/>
              <w:left w:val="outset" w:sz="6" w:space="0" w:color="auto"/>
              <w:bottom w:val="outset" w:sz="6" w:space="0" w:color="auto"/>
              <w:right w:val="outset" w:sz="6" w:space="0" w:color="auto"/>
            </w:tcBorders>
          </w:tcPr>
          <w:p w:rsidR="002D24DD" w:rsidRPr="008E2E3A" w:rsidRDefault="002D24DD"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xml:space="preserve">Технология </w:t>
            </w:r>
            <w:r>
              <w:rPr>
                <w:rFonts w:ascii="Times New Roman" w:eastAsia="Times New Roman" w:hAnsi="Times New Roman" w:cs="Times New Roman"/>
                <w:sz w:val="24"/>
                <w:szCs w:val="24"/>
                <w:lang w:eastAsia="ru-RU"/>
              </w:rPr>
              <w:t>пед</w:t>
            </w:r>
            <w:r w:rsidRPr="008E2E3A">
              <w:rPr>
                <w:rFonts w:ascii="Times New Roman" w:eastAsia="Times New Roman" w:hAnsi="Times New Roman" w:cs="Times New Roman"/>
                <w:sz w:val="24"/>
                <w:szCs w:val="24"/>
                <w:lang w:eastAsia="ru-RU"/>
              </w:rPr>
              <w:t>икюрных работ</w:t>
            </w:r>
          </w:p>
        </w:tc>
        <w:tc>
          <w:tcPr>
            <w:tcW w:w="850" w:type="dxa"/>
            <w:tcBorders>
              <w:top w:val="outset" w:sz="6" w:space="0" w:color="auto"/>
              <w:left w:val="outset" w:sz="6" w:space="0" w:color="auto"/>
              <w:bottom w:val="outset" w:sz="6" w:space="0" w:color="auto"/>
              <w:right w:val="outset" w:sz="6" w:space="0" w:color="auto"/>
            </w:tcBorders>
          </w:tcPr>
          <w:p w:rsidR="002D24DD" w:rsidRPr="002D24DD" w:rsidRDefault="002D24DD" w:rsidP="00FA47B8">
            <w:pPr>
              <w:spacing w:after="0" w:line="280" w:lineRule="exact"/>
              <w:rPr>
                <w:rFonts w:ascii="Times New Roman" w:eastAsia="Times New Roman" w:hAnsi="Times New Roman" w:cs="Times New Roman"/>
                <w:sz w:val="24"/>
                <w:szCs w:val="24"/>
                <w:lang w:eastAsia="ru-RU"/>
              </w:rPr>
            </w:pPr>
            <w:r w:rsidRPr="002D24DD">
              <w:rPr>
                <w:rFonts w:ascii="Times New Roman" w:eastAsia="Times New Roman" w:hAnsi="Times New Roman" w:cs="Times New Roman"/>
                <w:sz w:val="24"/>
                <w:szCs w:val="24"/>
                <w:lang w:eastAsia="ru-RU"/>
              </w:rPr>
              <w:t>    1</w:t>
            </w:r>
            <w:r>
              <w:rPr>
                <w:rFonts w:ascii="Times New Roman" w:eastAsia="Times New Roman" w:hAnsi="Times New Roman" w:cs="Times New Roman"/>
                <w:sz w:val="24"/>
                <w:szCs w:val="24"/>
                <w:lang w:eastAsia="ru-RU"/>
              </w:rPr>
              <w:t>6</w:t>
            </w:r>
          </w:p>
        </w:tc>
        <w:tc>
          <w:tcPr>
            <w:tcW w:w="993" w:type="dxa"/>
            <w:tcBorders>
              <w:top w:val="outset" w:sz="6" w:space="0" w:color="auto"/>
              <w:left w:val="outset" w:sz="6" w:space="0" w:color="auto"/>
              <w:bottom w:val="outset" w:sz="6" w:space="0" w:color="auto"/>
              <w:right w:val="outset" w:sz="6" w:space="0" w:color="auto"/>
            </w:tcBorders>
          </w:tcPr>
          <w:p w:rsidR="002D24DD" w:rsidRPr="008E2E3A" w:rsidRDefault="002D24DD" w:rsidP="00FA47B8">
            <w:pPr>
              <w:spacing w:after="0"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6</w:t>
            </w:r>
          </w:p>
        </w:tc>
        <w:tc>
          <w:tcPr>
            <w:tcW w:w="1275" w:type="dxa"/>
            <w:tcBorders>
              <w:top w:val="outset" w:sz="6" w:space="0" w:color="auto"/>
              <w:left w:val="outset" w:sz="6" w:space="0" w:color="auto"/>
              <w:bottom w:val="outset" w:sz="6" w:space="0" w:color="auto"/>
              <w:right w:val="outset" w:sz="6" w:space="0" w:color="auto"/>
            </w:tcBorders>
          </w:tcPr>
          <w:p w:rsidR="002D24DD" w:rsidRPr="008E2E3A" w:rsidRDefault="002D24DD" w:rsidP="00FA47B8">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10</w:t>
            </w:r>
          </w:p>
        </w:tc>
      </w:tr>
      <w:tr w:rsidR="002D24DD" w:rsidRPr="0027777A" w:rsidTr="00FA47B8">
        <w:trPr>
          <w:trHeight w:val="113"/>
        </w:trPr>
        <w:tc>
          <w:tcPr>
            <w:tcW w:w="704" w:type="dxa"/>
            <w:tcBorders>
              <w:top w:val="outset" w:sz="6" w:space="0" w:color="auto"/>
              <w:left w:val="outset" w:sz="6" w:space="0" w:color="auto"/>
              <w:bottom w:val="outset" w:sz="6" w:space="0" w:color="auto"/>
              <w:right w:val="outset" w:sz="6" w:space="0" w:color="auto"/>
            </w:tcBorders>
          </w:tcPr>
          <w:p w:rsidR="002D24DD" w:rsidRPr="008E2E3A" w:rsidRDefault="002D24DD"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sz w:val="24"/>
                <w:szCs w:val="24"/>
                <w:lang w:eastAsia="ru-RU"/>
              </w:rPr>
              <w:t>4.</w:t>
            </w:r>
          </w:p>
        </w:tc>
        <w:tc>
          <w:tcPr>
            <w:tcW w:w="6379" w:type="dxa"/>
            <w:tcBorders>
              <w:top w:val="outset" w:sz="6" w:space="0" w:color="auto"/>
              <w:left w:val="outset" w:sz="6" w:space="0" w:color="auto"/>
              <w:bottom w:val="outset" w:sz="6" w:space="0" w:color="auto"/>
              <w:right w:val="outset" w:sz="6" w:space="0" w:color="auto"/>
            </w:tcBorders>
          </w:tcPr>
          <w:p w:rsidR="002D24DD" w:rsidRPr="008E2E3A" w:rsidRDefault="002D24DD"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xml:space="preserve">Эстетический </w:t>
            </w:r>
            <w:r>
              <w:rPr>
                <w:rFonts w:ascii="Times New Roman" w:eastAsia="Times New Roman" w:hAnsi="Times New Roman" w:cs="Times New Roman"/>
                <w:sz w:val="24"/>
                <w:szCs w:val="24"/>
                <w:lang w:eastAsia="ru-RU"/>
              </w:rPr>
              <w:t>пед</w:t>
            </w:r>
            <w:r w:rsidRPr="008E2E3A">
              <w:rPr>
                <w:rFonts w:ascii="Times New Roman" w:eastAsia="Times New Roman" w:hAnsi="Times New Roman" w:cs="Times New Roman"/>
                <w:sz w:val="24"/>
                <w:szCs w:val="24"/>
                <w:lang w:eastAsia="ru-RU"/>
              </w:rPr>
              <w:t>икюр</w:t>
            </w:r>
          </w:p>
        </w:tc>
        <w:tc>
          <w:tcPr>
            <w:tcW w:w="850" w:type="dxa"/>
            <w:tcBorders>
              <w:top w:val="outset" w:sz="6" w:space="0" w:color="auto"/>
              <w:left w:val="outset" w:sz="6" w:space="0" w:color="auto"/>
              <w:bottom w:val="outset" w:sz="6" w:space="0" w:color="auto"/>
              <w:right w:val="outset" w:sz="6" w:space="0" w:color="auto"/>
            </w:tcBorders>
          </w:tcPr>
          <w:p w:rsidR="002D24DD" w:rsidRPr="002D24DD" w:rsidRDefault="002D24DD" w:rsidP="00FA47B8">
            <w:pPr>
              <w:spacing w:after="0" w:line="280" w:lineRule="exact"/>
              <w:rPr>
                <w:rFonts w:ascii="Times New Roman" w:eastAsia="Times New Roman" w:hAnsi="Times New Roman" w:cs="Times New Roman"/>
                <w:sz w:val="24"/>
                <w:szCs w:val="24"/>
                <w:lang w:eastAsia="ru-RU"/>
              </w:rPr>
            </w:pPr>
            <w:r w:rsidRPr="002D24DD">
              <w:rPr>
                <w:rFonts w:ascii="Times New Roman" w:eastAsia="Times New Roman" w:hAnsi="Times New Roman" w:cs="Times New Roman"/>
                <w:sz w:val="24"/>
                <w:szCs w:val="24"/>
                <w:lang w:eastAsia="ru-RU"/>
              </w:rPr>
              <w:t>     6</w:t>
            </w:r>
          </w:p>
        </w:tc>
        <w:tc>
          <w:tcPr>
            <w:tcW w:w="993" w:type="dxa"/>
            <w:tcBorders>
              <w:top w:val="outset" w:sz="6" w:space="0" w:color="auto"/>
              <w:left w:val="outset" w:sz="6" w:space="0" w:color="auto"/>
              <w:bottom w:val="outset" w:sz="6" w:space="0" w:color="auto"/>
              <w:right w:val="outset" w:sz="6" w:space="0" w:color="auto"/>
            </w:tcBorders>
          </w:tcPr>
          <w:p w:rsidR="002D24DD" w:rsidRPr="008E2E3A" w:rsidRDefault="002D24DD" w:rsidP="00FA47B8">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2</w:t>
            </w:r>
          </w:p>
        </w:tc>
        <w:tc>
          <w:tcPr>
            <w:tcW w:w="1275" w:type="dxa"/>
            <w:tcBorders>
              <w:top w:val="outset" w:sz="6" w:space="0" w:color="auto"/>
              <w:left w:val="outset" w:sz="6" w:space="0" w:color="auto"/>
              <w:bottom w:val="outset" w:sz="6" w:space="0" w:color="auto"/>
              <w:right w:val="outset" w:sz="6" w:space="0" w:color="auto"/>
            </w:tcBorders>
          </w:tcPr>
          <w:p w:rsidR="002D24DD" w:rsidRPr="008E2E3A" w:rsidRDefault="002D24DD" w:rsidP="00FA47B8">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p>
        </w:tc>
      </w:tr>
      <w:tr w:rsidR="002D24DD" w:rsidRPr="0027777A" w:rsidTr="00FA47B8">
        <w:trPr>
          <w:trHeight w:val="113"/>
        </w:trPr>
        <w:tc>
          <w:tcPr>
            <w:tcW w:w="704" w:type="dxa"/>
            <w:tcBorders>
              <w:top w:val="outset" w:sz="6" w:space="0" w:color="auto"/>
              <w:left w:val="outset" w:sz="6" w:space="0" w:color="auto"/>
              <w:bottom w:val="outset" w:sz="6" w:space="0" w:color="auto"/>
              <w:right w:val="outset" w:sz="6" w:space="0" w:color="auto"/>
            </w:tcBorders>
          </w:tcPr>
          <w:p w:rsidR="002D24DD" w:rsidRPr="008E2E3A" w:rsidRDefault="002D24DD"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xml:space="preserve">  </w:t>
            </w:r>
          </w:p>
        </w:tc>
        <w:tc>
          <w:tcPr>
            <w:tcW w:w="6379" w:type="dxa"/>
            <w:tcBorders>
              <w:top w:val="outset" w:sz="6" w:space="0" w:color="auto"/>
              <w:left w:val="outset" w:sz="6" w:space="0" w:color="auto"/>
              <w:bottom w:val="outset" w:sz="6" w:space="0" w:color="auto"/>
              <w:right w:val="outset" w:sz="6" w:space="0" w:color="auto"/>
            </w:tcBorders>
          </w:tcPr>
          <w:p w:rsidR="002D24DD" w:rsidRPr="008E2E3A" w:rsidRDefault="002D24DD"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Зачет</w:t>
            </w:r>
          </w:p>
        </w:tc>
        <w:tc>
          <w:tcPr>
            <w:tcW w:w="850" w:type="dxa"/>
            <w:tcBorders>
              <w:top w:val="outset" w:sz="6" w:space="0" w:color="auto"/>
              <w:left w:val="outset" w:sz="6" w:space="0" w:color="auto"/>
              <w:bottom w:val="outset" w:sz="6" w:space="0" w:color="auto"/>
              <w:right w:val="outset" w:sz="6" w:space="0" w:color="auto"/>
            </w:tcBorders>
          </w:tcPr>
          <w:p w:rsidR="002D24DD" w:rsidRPr="002D24DD" w:rsidRDefault="002D24DD" w:rsidP="00FA47B8">
            <w:pPr>
              <w:spacing w:after="0" w:line="280" w:lineRule="exact"/>
              <w:rPr>
                <w:rFonts w:ascii="Times New Roman" w:eastAsia="Times New Roman" w:hAnsi="Times New Roman" w:cs="Times New Roman"/>
                <w:sz w:val="24"/>
                <w:szCs w:val="24"/>
                <w:lang w:eastAsia="ru-RU"/>
              </w:rPr>
            </w:pPr>
            <w:r w:rsidRPr="002D24DD">
              <w:rPr>
                <w:rFonts w:ascii="Times New Roman" w:eastAsia="Times New Roman" w:hAnsi="Times New Roman" w:cs="Times New Roman"/>
                <w:sz w:val="24"/>
                <w:szCs w:val="24"/>
                <w:lang w:eastAsia="ru-RU"/>
              </w:rPr>
              <w:t>     2</w:t>
            </w:r>
          </w:p>
        </w:tc>
        <w:tc>
          <w:tcPr>
            <w:tcW w:w="993" w:type="dxa"/>
            <w:tcBorders>
              <w:top w:val="outset" w:sz="6" w:space="0" w:color="auto"/>
              <w:left w:val="outset" w:sz="6" w:space="0" w:color="auto"/>
              <w:bottom w:val="outset" w:sz="6" w:space="0" w:color="auto"/>
              <w:right w:val="outset" w:sz="6" w:space="0" w:color="auto"/>
            </w:tcBorders>
          </w:tcPr>
          <w:p w:rsidR="002D24DD" w:rsidRPr="008E2E3A" w:rsidRDefault="002D24DD" w:rsidP="00FA47B8">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Pr>
          <w:p w:rsidR="002D24DD" w:rsidRPr="008E2E3A" w:rsidRDefault="002D24DD" w:rsidP="00FA47B8">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2</w:t>
            </w:r>
          </w:p>
        </w:tc>
      </w:tr>
      <w:tr w:rsidR="00E62A60" w:rsidRPr="0027777A" w:rsidTr="00FA47B8">
        <w:trPr>
          <w:trHeight w:val="113"/>
        </w:trPr>
        <w:tc>
          <w:tcPr>
            <w:tcW w:w="704" w:type="dxa"/>
            <w:tcBorders>
              <w:top w:val="outset" w:sz="6" w:space="0" w:color="auto"/>
              <w:left w:val="outset" w:sz="6" w:space="0" w:color="auto"/>
              <w:bottom w:val="outset" w:sz="6" w:space="0" w:color="auto"/>
              <w:right w:val="outset" w:sz="6" w:space="0" w:color="auto"/>
            </w:tcBorders>
          </w:tcPr>
          <w:p w:rsidR="006008A4" w:rsidRPr="001D0AFA" w:rsidRDefault="006008A4" w:rsidP="00FA47B8">
            <w:pPr>
              <w:spacing w:after="0" w:line="240" w:lineRule="exact"/>
              <w:rPr>
                <w:rFonts w:ascii="Times New Roman" w:eastAsia="Times New Roman" w:hAnsi="Times New Roman" w:cs="Times New Roman"/>
                <w:b/>
                <w:sz w:val="24"/>
                <w:szCs w:val="24"/>
                <w:lang w:eastAsia="ru-RU"/>
              </w:rPr>
            </w:pPr>
            <w:r>
              <w:rPr>
                <w:rFonts w:ascii="Times New Roman" w:eastAsia="Times New Roman" w:hAnsi="Times New Roman" w:cs="Times New Roman"/>
                <w:b/>
                <w:bCs/>
                <w:iCs/>
                <w:color w:val="000000"/>
                <w:sz w:val="24"/>
                <w:szCs w:val="24"/>
                <w:lang w:eastAsia="ru-RU"/>
              </w:rPr>
              <w:t xml:space="preserve">  </w:t>
            </w:r>
            <w:r w:rsidRPr="001D0AFA">
              <w:rPr>
                <w:rFonts w:ascii="Times New Roman" w:eastAsia="Times New Roman" w:hAnsi="Times New Roman" w:cs="Times New Roman"/>
                <w:b/>
                <w:bCs/>
                <w:iCs/>
                <w:color w:val="000000"/>
                <w:sz w:val="24"/>
                <w:szCs w:val="24"/>
                <w:lang w:eastAsia="ru-RU"/>
              </w:rPr>
              <w:t>3</w:t>
            </w:r>
          </w:p>
        </w:tc>
        <w:tc>
          <w:tcPr>
            <w:tcW w:w="6379" w:type="dxa"/>
            <w:tcBorders>
              <w:top w:val="outset" w:sz="6" w:space="0" w:color="auto"/>
              <w:left w:val="outset" w:sz="6" w:space="0" w:color="auto"/>
              <w:bottom w:val="outset" w:sz="6" w:space="0" w:color="auto"/>
              <w:right w:val="outset" w:sz="6" w:space="0" w:color="auto"/>
            </w:tcBorders>
          </w:tcPr>
          <w:p w:rsidR="006008A4" w:rsidRPr="0067341A" w:rsidRDefault="006008A4" w:rsidP="00FA47B8">
            <w:pPr>
              <w:spacing w:after="0" w:line="240" w:lineRule="exact"/>
              <w:rPr>
                <w:rFonts w:ascii="Times New Roman" w:eastAsia="Times New Roman" w:hAnsi="Times New Roman" w:cs="Times New Roman"/>
                <w:b/>
                <w:color w:val="000000"/>
                <w:sz w:val="24"/>
                <w:szCs w:val="24"/>
                <w:lang w:eastAsia="ru-RU"/>
              </w:rPr>
            </w:pPr>
            <w:r w:rsidRPr="001D0AFA">
              <w:rPr>
                <w:rFonts w:ascii="Times New Roman" w:eastAsia="Times New Roman" w:hAnsi="Times New Roman" w:cs="Times New Roman"/>
                <w:b/>
                <w:bCs/>
                <w:iCs/>
                <w:color w:val="000000"/>
                <w:sz w:val="24"/>
                <w:szCs w:val="24"/>
                <w:lang w:eastAsia="ru-RU"/>
              </w:rPr>
              <w:t>Производственное обучение</w:t>
            </w:r>
          </w:p>
        </w:tc>
        <w:tc>
          <w:tcPr>
            <w:tcW w:w="850" w:type="dxa"/>
            <w:tcBorders>
              <w:top w:val="outset" w:sz="6" w:space="0" w:color="auto"/>
              <w:left w:val="outset" w:sz="6" w:space="0" w:color="auto"/>
              <w:bottom w:val="outset" w:sz="6" w:space="0" w:color="auto"/>
              <w:right w:val="outset" w:sz="6" w:space="0" w:color="auto"/>
            </w:tcBorders>
          </w:tcPr>
          <w:p w:rsidR="006008A4" w:rsidRPr="008E2E3A" w:rsidRDefault="008E6FBC" w:rsidP="00FA47B8">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r w:rsidR="005463C3">
              <w:rPr>
                <w:rFonts w:ascii="Times New Roman" w:eastAsia="Times New Roman" w:hAnsi="Times New Roman" w:cs="Times New Roman"/>
                <w:b/>
                <w:bCs/>
                <w:sz w:val="24"/>
                <w:szCs w:val="24"/>
                <w:lang w:eastAsia="ru-RU"/>
              </w:rPr>
              <w:t>70</w:t>
            </w:r>
          </w:p>
        </w:tc>
        <w:tc>
          <w:tcPr>
            <w:tcW w:w="993" w:type="dxa"/>
            <w:tcBorders>
              <w:top w:val="outset" w:sz="6" w:space="0" w:color="auto"/>
              <w:left w:val="outset" w:sz="6" w:space="0" w:color="auto"/>
              <w:bottom w:val="outset" w:sz="6" w:space="0" w:color="auto"/>
              <w:right w:val="outset" w:sz="6" w:space="0" w:color="auto"/>
            </w:tcBorders>
          </w:tcPr>
          <w:p w:rsidR="006008A4" w:rsidRPr="008E2E3A" w:rsidRDefault="008E6FBC" w:rsidP="00FA47B8">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r w:rsidR="006008A4" w:rsidRPr="008E2E3A">
              <w:rPr>
                <w:rFonts w:ascii="Times New Roman" w:eastAsia="Times New Roman" w:hAnsi="Times New Roman" w:cs="Times New Roman"/>
                <w:b/>
                <w:bCs/>
                <w:sz w:val="24"/>
                <w:szCs w:val="24"/>
                <w:lang w:eastAsia="ru-RU"/>
              </w:rPr>
              <w:t>2</w:t>
            </w:r>
          </w:p>
        </w:tc>
        <w:tc>
          <w:tcPr>
            <w:tcW w:w="1275" w:type="dxa"/>
            <w:tcBorders>
              <w:top w:val="outset" w:sz="6" w:space="0" w:color="auto"/>
              <w:left w:val="outset" w:sz="6" w:space="0" w:color="auto"/>
              <w:bottom w:val="outset" w:sz="6" w:space="0" w:color="auto"/>
              <w:right w:val="outset" w:sz="6" w:space="0" w:color="auto"/>
            </w:tcBorders>
          </w:tcPr>
          <w:p w:rsidR="006008A4" w:rsidRPr="008E2E3A" w:rsidRDefault="006008A4" w:rsidP="00FA47B8">
            <w:pPr>
              <w:spacing w:after="0" w:line="240" w:lineRule="exact"/>
              <w:jc w:val="center"/>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1</w:t>
            </w:r>
            <w:r w:rsidR="00401038">
              <w:rPr>
                <w:rFonts w:ascii="Times New Roman" w:eastAsia="Times New Roman" w:hAnsi="Times New Roman" w:cs="Times New Roman"/>
                <w:b/>
                <w:bCs/>
                <w:sz w:val="24"/>
                <w:szCs w:val="24"/>
                <w:lang w:eastAsia="ru-RU"/>
              </w:rPr>
              <w:t>28</w:t>
            </w:r>
          </w:p>
        </w:tc>
      </w:tr>
      <w:tr w:rsidR="005463C3" w:rsidRPr="0027777A" w:rsidTr="00FA47B8">
        <w:trPr>
          <w:trHeight w:val="113"/>
        </w:trPr>
        <w:tc>
          <w:tcPr>
            <w:tcW w:w="704" w:type="dxa"/>
            <w:tcBorders>
              <w:top w:val="outset" w:sz="6" w:space="0" w:color="auto"/>
              <w:left w:val="outset" w:sz="6" w:space="0" w:color="auto"/>
              <w:bottom w:val="outset" w:sz="6" w:space="0" w:color="auto"/>
              <w:right w:val="outset" w:sz="6" w:space="0" w:color="auto"/>
            </w:tcBorders>
          </w:tcPr>
          <w:p w:rsidR="005463C3" w:rsidRPr="008E2E3A" w:rsidRDefault="005463C3"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sz w:val="24"/>
                <w:szCs w:val="24"/>
                <w:lang w:eastAsia="ru-RU"/>
              </w:rPr>
              <w:t>1.</w:t>
            </w:r>
          </w:p>
        </w:tc>
        <w:tc>
          <w:tcPr>
            <w:tcW w:w="6379" w:type="dxa"/>
            <w:tcBorders>
              <w:top w:val="outset" w:sz="6" w:space="0" w:color="auto"/>
              <w:left w:val="outset" w:sz="6" w:space="0" w:color="auto"/>
              <w:bottom w:val="outset" w:sz="6" w:space="0" w:color="auto"/>
              <w:right w:val="outset" w:sz="6" w:space="0" w:color="auto"/>
            </w:tcBorders>
          </w:tcPr>
          <w:p w:rsidR="005463C3" w:rsidRPr="008E2E3A" w:rsidRDefault="005463C3"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Вводное занятие. Инструктаж по охране труда, электро- и пожарной безопасности                       </w:t>
            </w:r>
          </w:p>
        </w:tc>
        <w:tc>
          <w:tcPr>
            <w:tcW w:w="850" w:type="dxa"/>
            <w:tcBorders>
              <w:top w:val="outset" w:sz="6" w:space="0" w:color="auto"/>
              <w:left w:val="outset" w:sz="6" w:space="0" w:color="auto"/>
              <w:bottom w:val="outset" w:sz="6" w:space="0" w:color="auto"/>
              <w:right w:val="outset" w:sz="6" w:space="0" w:color="auto"/>
            </w:tcBorders>
          </w:tcPr>
          <w:p w:rsidR="005463C3" w:rsidRPr="00401038" w:rsidRDefault="005463C3" w:rsidP="00FA47B8">
            <w:pPr>
              <w:spacing w:after="0" w:line="280" w:lineRule="exact"/>
              <w:rPr>
                <w:rFonts w:ascii="Times New Roman" w:eastAsia="Times New Roman" w:hAnsi="Times New Roman" w:cs="Times New Roman"/>
                <w:b/>
                <w:sz w:val="24"/>
                <w:szCs w:val="24"/>
                <w:lang w:eastAsia="ru-RU"/>
              </w:rPr>
            </w:pPr>
            <w:r w:rsidRPr="00401038">
              <w:rPr>
                <w:rFonts w:ascii="Times New Roman" w:eastAsia="Times New Roman" w:hAnsi="Times New Roman" w:cs="Times New Roman"/>
                <w:b/>
                <w:sz w:val="24"/>
                <w:szCs w:val="24"/>
                <w:lang w:eastAsia="ru-RU"/>
              </w:rPr>
              <w:t>    6</w:t>
            </w:r>
          </w:p>
        </w:tc>
        <w:tc>
          <w:tcPr>
            <w:tcW w:w="993" w:type="dxa"/>
            <w:tcBorders>
              <w:top w:val="outset" w:sz="6" w:space="0" w:color="auto"/>
              <w:left w:val="outset" w:sz="6" w:space="0" w:color="auto"/>
              <w:bottom w:val="outset" w:sz="6" w:space="0" w:color="auto"/>
              <w:right w:val="outset" w:sz="6" w:space="0" w:color="auto"/>
            </w:tcBorders>
          </w:tcPr>
          <w:p w:rsidR="005463C3" w:rsidRPr="008E2E3A" w:rsidRDefault="005463C3" w:rsidP="00FA47B8">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6</w:t>
            </w:r>
          </w:p>
        </w:tc>
        <w:tc>
          <w:tcPr>
            <w:tcW w:w="1275" w:type="dxa"/>
            <w:tcBorders>
              <w:top w:val="outset" w:sz="6" w:space="0" w:color="auto"/>
              <w:left w:val="outset" w:sz="6" w:space="0" w:color="auto"/>
              <w:bottom w:val="outset" w:sz="6" w:space="0" w:color="auto"/>
              <w:right w:val="outset" w:sz="6" w:space="0" w:color="auto"/>
            </w:tcBorders>
          </w:tcPr>
          <w:p w:rsidR="005463C3" w:rsidRPr="008E2E3A" w:rsidRDefault="005463C3" w:rsidP="00FA47B8">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w:t>
            </w:r>
          </w:p>
        </w:tc>
      </w:tr>
      <w:tr w:rsidR="005463C3" w:rsidRPr="0027777A" w:rsidTr="00FA47B8">
        <w:trPr>
          <w:trHeight w:val="113"/>
        </w:trPr>
        <w:tc>
          <w:tcPr>
            <w:tcW w:w="704" w:type="dxa"/>
            <w:tcBorders>
              <w:top w:val="outset" w:sz="6" w:space="0" w:color="auto"/>
              <w:left w:val="outset" w:sz="6" w:space="0" w:color="auto"/>
              <w:bottom w:val="outset" w:sz="6" w:space="0" w:color="auto"/>
              <w:right w:val="outset" w:sz="6" w:space="0" w:color="auto"/>
            </w:tcBorders>
          </w:tcPr>
          <w:p w:rsidR="005463C3" w:rsidRPr="008E2E3A" w:rsidRDefault="005463C3"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sz w:val="24"/>
                <w:szCs w:val="24"/>
                <w:lang w:eastAsia="ru-RU"/>
              </w:rPr>
              <w:t>2.</w:t>
            </w:r>
          </w:p>
        </w:tc>
        <w:tc>
          <w:tcPr>
            <w:tcW w:w="6379" w:type="dxa"/>
            <w:tcBorders>
              <w:top w:val="outset" w:sz="6" w:space="0" w:color="auto"/>
              <w:left w:val="outset" w:sz="6" w:space="0" w:color="auto"/>
              <w:bottom w:val="outset" w:sz="6" w:space="0" w:color="auto"/>
              <w:right w:val="outset" w:sz="6" w:space="0" w:color="auto"/>
            </w:tcBorders>
          </w:tcPr>
          <w:p w:rsidR="005463C3" w:rsidRPr="008E2E3A" w:rsidRDefault="005463C3"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xml:space="preserve">Обучение приемам работы </w:t>
            </w:r>
            <w:r>
              <w:rPr>
                <w:rFonts w:ascii="Times New Roman" w:eastAsia="Times New Roman" w:hAnsi="Times New Roman" w:cs="Times New Roman"/>
                <w:sz w:val="24"/>
                <w:szCs w:val="24"/>
                <w:lang w:eastAsia="ru-RU"/>
              </w:rPr>
              <w:t>пед</w:t>
            </w:r>
            <w:r w:rsidRPr="008E2E3A">
              <w:rPr>
                <w:rFonts w:ascii="Times New Roman" w:eastAsia="Times New Roman" w:hAnsi="Times New Roman" w:cs="Times New Roman"/>
                <w:sz w:val="24"/>
                <w:szCs w:val="24"/>
                <w:lang w:eastAsia="ru-RU"/>
              </w:rPr>
              <w:t>икюрным инструментом, дезинфекции</w:t>
            </w:r>
          </w:p>
        </w:tc>
        <w:tc>
          <w:tcPr>
            <w:tcW w:w="850" w:type="dxa"/>
            <w:tcBorders>
              <w:top w:val="outset" w:sz="6" w:space="0" w:color="auto"/>
              <w:left w:val="outset" w:sz="6" w:space="0" w:color="auto"/>
              <w:bottom w:val="outset" w:sz="6" w:space="0" w:color="auto"/>
              <w:right w:val="outset" w:sz="6" w:space="0" w:color="auto"/>
            </w:tcBorders>
          </w:tcPr>
          <w:p w:rsidR="005463C3" w:rsidRPr="00401038" w:rsidRDefault="005463C3" w:rsidP="00FA47B8">
            <w:pPr>
              <w:spacing w:after="0" w:line="280" w:lineRule="exact"/>
              <w:rPr>
                <w:rFonts w:ascii="Times New Roman" w:eastAsia="Times New Roman" w:hAnsi="Times New Roman" w:cs="Times New Roman"/>
                <w:b/>
                <w:sz w:val="24"/>
                <w:szCs w:val="24"/>
                <w:lang w:eastAsia="ru-RU"/>
              </w:rPr>
            </w:pPr>
            <w:r w:rsidRPr="00401038">
              <w:rPr>
                <w:rFonts w:ascii="Times New Roman" w:eastAsia="Times New Roman" w:hAnsi="Times New Roman" w:cs="Times New Roman"/>
                <w:b/>
                <w:sz w:val="24"/>
                <w:szCs w:val="24"/>
                <w:lang w:eastAsia="ru-RU"/>
              </w:rPr>
              <w:t>   12</w:t>
            </w:r>
          </w:p>
        </w:tc>
        <w:tc>
          <w:tcPr>
            <w:tcW w:w="993" w:type="dxa"/>
            <w:tcBorders>
              <w:top w:val="outset" w:sz="6" w:space="0" w:color="auto"/>
              <w:left w:val="outset" w:sz="6" w:space="0" w:color="auto"/>
              <w:bottom w:val="outset" w:sz="6" w:space="0" w:color="auto"/>
              <w:right w:val="outset" w:sz="6" w:space="0" w:color="auto"/>
            </w:tcBorders>
          </w:tcPr>
          <w:p w:rsidR="005463C3" w:rsidRPr="008E2E3A" w:rsidRDefault="005463C3" w:rsidP="00FA47B8">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4</w:t>
            </w:r>
          </w:p>
        </w:tc>
        <w:tc>
          <w:tcPr>
            <w:tcW w:w="1275" w:type="dxa"/>
            <w:tcBorders>
              <w:top w:val="outset" w:sz="6" w:space="0" w:color="auto"/>
              <w:left w:val="outset" w:sz="6" w:space="0" w:color="auto"/>
              <w:bottom w:val="outset" w:sz="6" w:space="0" w:color="auto"/>
              <w:right w:val="outset" w:sz="6" w:space="0" w:color="auto"/>
            </w:tcBorders>
          </w:tcPr>
          <w:p w:rsidR="005463C3" w:rsidRPr="008E2E3A" w:rsidRDefault="005463C3" w:rsidP="00FA47B8">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8</w:t>
            </w:r>
          </w:p>
        </w:tc>
      </w:tr>
      <w:tr w:rsidR="005463C3" w:rsidRPr="0027777A" w:rsidTr="00FA47B8">
        <w:trPr>
          <w:trHeight w:val="113"/>
        </w:trPr>
        <w:tc>
          <w:tcPr>
            <w:tcW w:w="704" w:type="dxa"/>
            <w:tcBorders>
              <w:top w:val="outset" w:sz="6" w:space="0" w:color="auto"/>
              <w:left w:val="outset" w:sz="6" w:space="0" w:color="auto"/>
              <w:bottom w:val="outset" w:sz="6" w:space="0" w:color="auto"/>
              <w:right w:val="outset" w:sz="6" w:space="0" w:color="auto"/>
            </w:tcBorders>
          </w:tcPr>
          <w:p w:rsidR="005463C3" w:rsidRPr="008E2E3A" w:rsidRDefault="005463C3"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sz w:val="24"/>
                <w:szCs w:val="24"/>
                <w:lang w:eastAsia="ru-RU"/>
              </w:rPr>
              <w:t>3.</w:t>
            </w:r>
          </w:p>
        </w:tc>
        <w:tc>
          <w:tcPr>
            <w:tcW w:w="6379" w:type="dxa"/>
            <w:tcBorders>
              <w:top w:val="outset" w:sz="6" w:space="0" w:color="auto"/>
              <w:left w:val="outset" w:sz="6" w:space="0" w:color="auto"/>
              <w:bottom w:val="outset" w:sz="6" w:space="0" w:color="auto"/>
              <w:right w:val="outset" w:sz="6" w:space="0" w:color="auto"/>
            </w:tcBorders>
          </w:tcPr>
          <w:p w:rsidR="005463C3" w:rsidRPr="008E2E3A" w:rsidRDefault="005463C3"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xml:space="preserve">Изучение и освоение работ, выполняемых </w:t>
            </w:r>
            <w:r>
              <w:rPr>
                <w:rFonts w:ascii="Times New Roman" w:eastAsia="Times New Roman" w:hAnsi="Times New Roman" w:cs="Times New Roman"/>
                <w:sz w:val="24"/>
                <w:szCs w:val="24"/>
                <w:lang w:eastAsia="ru-RU"/>
              </w:rPr>
              <w:t>пед</w:t>
            </w:r>
            <w:r w:rsidRPr="008E2E3A">
              <w:rPr>
                <w:rFonts w:ascii="Times New Roman" w:eastAsia="Times New Roman" w:hAnsi="Times New Roman" w:cs="Times New Roman"/>
                <w:sz w:val="24"/>
                <w:szCs w:val="24"/>
                <w:lang w:eastAsia="ru-RU"/>
              </w:rPr>
              <w:t>икюршей                                         </w:t>
            </w:r>
          </w:p>
        </w:tc>
        <w:tc>
          <w:tcPr>
            <w:tcW w:w="850" w:type="dxa"/>
            <w:tcBorders>
              <w:top w:val="outset" w:sz="6" w:space="0" w:color="auto"/>
              <w:left w:val="outset" w:sz="6" w:space="0" w:color="auto"/>
              <w:bottom w:val="outset" w:sz="6" w:space="0" w:color="auto"/>
              <w:right w:val="outset" w:sz="6" w:space="0" w:color="auto"/>
            </w:tcBorders>
          </w:tcPr>
          <w:p w:rsidR="005463C3" w:rsidRPr="00401038" w:rsidRDefault="005463C3" w:rsidP="00FA47B8">
            <w:pPr>
              <w:spacing w:after="0" w:line="280" w:lineRule="exact"/>
              <w:rPr>
                <w:rFonts w:ascii="Times New Roman" w:eastAsia="Times New Roman" w:hAnsi="Times New Roman" w:cs="Times New Roman"/>
                <w:b/>
                <w:sz w:val="24"/>
                <w:szCs w:val="24"/>
                <w:lang w:eastAsia="ru-RU"/>
              </w:rPr>
            </w:pPr>
            <w:r w:rsidRPr="00401038">
              <w:rPr>
                <w:rFonts w:ascii="Times New Roman" w:eastAsia="Times New Roman" w:hAnsi="Times New Roman" w:cs="Times New Roman"/>
                <w:b/>
                <w:sz w:val="24"/>
                <w:szCs w:val="24"/>
                <w:lang w:eastAsia="ru-RU"/>
              </w:rPr>
              <w:t>   12</w:t>
            </w:r>
          </w:p>
        </w:tc>
        <w:tc>
          <w:tcPr>
            <w:tcW w:w="993" w:type="dxa"/>
            <w:tcBorders>
              <w:top w:val="outset" w:sz="6" w:space="0" w:color="auto"/>
              <w:left w:val="outset" w:sz="6" w:space="0" w:color="auto"/>
              <w:bottom w:val="outset" w:sz="6" w:space="0" w:color="auto"/>
              <w:right w:val="outset" w:sz="6" w:space="0" w:color="auto"/>
            </w:tcBorders>
          </w:tcPr>
          <w:p w:rsidR="005463C3" w:rsidRPr="008E2E3A" w:rsidRDefault="005463C3" w:rsidP="00FA47B8">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tcPr>
          <w:p w:rsidR="005463C3" w:rsidRPr="008E2E3A" w:rsidRDefault="005463C3" w:rsidP="00FA47B8">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12</w:t>
            </w:r>
          </w:p>
        </w:tc>
      </w:tr>
      <w:tr w:rsidR="00E62A60" w:rsidRPr="0027777A" w:rsidTr="00FA47B8">
        <w:trPr>
          <w:trHeight w:val="113"/>
        </w:trPr>
        <w:tc>
          <w:tcPr>
            <w:tcW w:w="704" w:type="dxa"/>
            <w:tcBorders>
              <w:top w:val="outset" w:sz="6" w:space="0" w:color="auto"/>
              <w:left w:val="outset" w:sz="6" w:space="0" w:color="auto"/>
              <w:bottom w:val="outset" w:sz="6" w:space="0" w:color="auto"/>
              <w:right w:val="outset" w:sz="6" w:space="0" w:color="auto"/>
            </w:tcBorders>
          </w:tcPr>
          <w:p w:rsidR="006008A4" w:rsidRPr="008E2E3A" w:rsidRDefault="006008A4"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sz w:val="24"/>
                <w:szCs w:val="24"/>
                <w:lang w:eastAsia="ru-RU"/>
              </w:rPr>
              <w:t>4.</w:t>
            </w:r>
          </w:p>
        </w:tc>
        <w:tc>
          <w:tcPr>
            <w:tcW w:w="6379" w:type="dxa"/>
            <w:tcBorders>
              <w:top w:val="outset" w:sz="6" w:space="0" w:color="auto"/>
              <w:left w:val="outset" w:sz="6" w:space="0" w:color="auto"/>
              <w:bottom w:val="outset" w:sz="6" w:space="0" w:color="auto"/>
              <w:right w:val="outset" w:sz="6" w:space="0" w:color="auto"/>
            </w:tcBorders>
          </w:tcPr>
          <w:p w:rsidR="006008A4" w:rsidRPr="008E2E3A" w:rsidRDefault="006008A4"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xml:space="preserve">Самостоятельное выполнение </w:t>
            </w:r>
            <w:r>
              <w:rPr>
                <w:rFonts w:ascii="Times New Roman" w:eastAsia="Times New Roman" w:hAnsi="Times New Roman" w:cs="Times New Roman"/>
                <w:sz w:val="24"/>
                <w:szCs w:val="24"/>
                <w:lang w:eastAsia="ru-RU"/>
              </w:rPr>
              <w:t>пед</w:t>
            </w:r>
            <w:r w:rsidRPr="008E2E3A">
              <w:rPr>
                <w:rFonts w:ascii="Times New Roman" w:eastAsia="Times New Roman" w:hAnsi="Times New Roman" w:cs="Times New Roman"/>
                <w:sz w:val="24"/>
                <w:szCs w:val="24"/>
                <w:lang w:eastAsia="ru-RU"/>
              </w:rPr>
              <w:t xml:space="preserve">икюрных работ </w:t>
            </w:r>
            <w:r>
              <w:rPr>
                <w:rFonts w:ascii="Times New Roman" w:eastAsia="Times New Roman" w:hAnsi="Times New Roman" w:cs="Times New Roman"/>
                <w:sz w:val="24"/>
                <w:szCs w:val="24"/>
                <w:lang w:eastAsia="ru-RU"/>
              </w:rPr>
              <w:t>педикюрши 3</w:t>
            </w:r>
            <w:r w:rsidRPr="008E2E3A">
              <w:rPr>
                <w:rFonts w:ascii="Times New Roman" w:eastAsia="Times New Roman" w:hAnsi="Times New Roman" w:cs="Times New Roman"/>
                <w:sz w:val="24"/>
                <w:szCs w:val="24"/>
                <w:lang w:eastAsia="ru-RU"/>
              </w:rPr>
              <w:t>-го разряда</w:t>
            </w:r>
          </w:p>
        </w:tc>
        <w:tc>
          <w:tcPr>
            <w:tcW w:w="850" w:type="dxa"/>
            <w:tcBorders>
              <w:top w:val="outset" w:sz="6" w:space="0" w:color="auto"/>
              <w:left w:val="outset" w:sz="6" w:space="0" w:color="auto"/>
              <w:bottom w:val="outset" w:sz="6" w:space="0" w:color="auto"/>
              <w:right w:val="outset" w:sz="6" w:space="0" w:color="auto"/>
            </w:tcBorders>
          </w:tcPr>
          <w:p w:rsidR="006008A4" w:rsidRPr="00401038" w:rsidRDefault="005463C3" w:rsidP="00FA47B8">
            <w:pPr>
              <w:spacing w:after="0" w:line="240" w:lineRule="exact"/>
              <w:jc w:val="center"/>
              <w:rPr>
                <w:rFonts w:ascii="Times New Roman" w:eastAsia="Times New Roman" w:hAnsi="Times New Roman" w:cs="Times New Roman"/>
                <w:b/>
                <w:sz w:val="24"/>
                <w:szCs w:val="24"/>
                <w:lang w:eastAsia="ru-RU"/>
              </w:rPr>
            </w:pPr>
            <w:r w:rsidRPr="00401038">
              <w:rPr>
                <w:rFonts w:ascii="Times New Roman" w:eastAsia="Times New Roman" w:hAnsi="Times New Roman" w:cs="Times New Roman"/>
                <w:b/>
                <w:sz w:val="24"/>
                <w:szCs w:val="24"/>
                <w:lang w:eastAsia="ru-RU"/>
              </w:rPr>
              <w:t>140</w:t>
            </w:r>
          </w:p>
        </w:tc>
        <w:tc>
          <w:tcPr>
            <w:tcW w:w="993" w:type="dxa"/>
            <w:tcBorders>
              <w:top w:val="outset" w:sz="6" w:space="0" w:color="auto"/>
              <w:left w:val="outset" w:sz="6" w:space="0" w:color="auto"/>
              <w:bottom w:val="outset" w:sz="6" w:space="0" w:color="auto"/>
              <w:right w:val="outset" w:sz="6" w:space="0" w:color="auto"/>
            </w:tcBorders>
          </w:tcPr>
          <w:p w:rsidR="006008A4" w:rsidRPr="008E2E3A" w:rsidRDefault="005463C3" w:rsidP="00FA47B8">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D24DD">
              <w:rPr>
                <w:rFonts w:ascii="Times New Roman" w:eastAsia="Times New Roman" w:hAnsi="Times New Roman" w:cs="Times New Roman"/>
                <w:sz w:val="24"/>
                <w:szCs w:val="24"/>
                <w:lang w:eastAsia="ru-RU"/>
              </w:rPr>
              <w:t>2</w:t>
            </w:r>
          </w:p>
        </w:tc>
        <w:tc>
          <w:tcPr>
            <w:tcW w:w="1275" w:type="dxa"/>
            <w:tcBorders>
              <w:top w:val="outset" w:sz="6" w:space="0" w:color="auto"/>
              <w:left w:val="outset" w:sz="6" w:space="0" w:color="auto"/>
              <w:bottom w:val="outset" w:sz="6" w:space="0" w:color="auto"/>
              <w:right w:val="outset" w:sz="6" w:space="0" w:color="auto"/>
            </w:tcBorders>
          </w:tcPr>
          <w:p w:rsidR="006008A4" w:rsidRPr="008E2E3A" w:rsidRDefault="00401038" w:rsidP="00FA47B8">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r>
      <w:tr w:rsidR="00E62A60" w:rsidRPr="0027777A" w:rsidTr="00FA47B8">
        <w:trPr>
          <w:trHeight w:val="113"/>
        </w:trPr>
        <w:tc>
          <w:tcPr>
            <w:tcW w:w="704" w:type="dxa"/>
            <w:tcBorders>
              <w:top w:val="outset" w:sz="6" w:space="0" w:color="auto"/>
              <w:left w:val="outset" w:sz="6" w:space="0" w:color="auto"/>
              <w:bottom w:val="outset" w:sz="6" w:space="0" w:color="auto"/>
              <w:right w:val="outset" w:sz="6" w:space="0" w:color="auto"/>
            </w:tcBorders>
          </w:tcPr>
          <w:p w:rsidR="006008A4" w:rsidRPr="008E2E3A" w:rsidRDefault="006008A4"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p>
        </w:tc>
        <w:tc>
          <w:tcPr>
            <w:tcW w:w="6379" w:type="dxa"/>
            <w:tcBorders>
              <w:top w:val="outset" w:sz="6" w:space="0" w:color="auto"/>
              <w:left w:val="outset" w:sz="6" w:space="0" w:color="auto"/>
              <w:bottom w:val="outset" w:sz="6" w:space="0" w:color="auto"/>
              <w:right w:val="outset" w:sz="6" w:space="0" w:color="auto"/>
            </w:tcBorders>
          </w:tcPr>
          <w:p w:rsidR="006008A4" w:rsidRPr="008E2E3A" w:rsidRDefault="006008A4" w:rsidP="00FA47B8">
            <w:pPr>
              <w:spacing w:after="0" w:line="240" w:lineRule="exact"/>
              <w:rPr>
                <w:rFonts w:ascii="Times New Roman" w:eastAsia="Times New Roman" w:hAnsi="Times New Roman" w:cs="Times New Roman"/>
                <w:sz w:val="24"/>
                <w:szCs w:val="24"/>
                <w:lang w:eastAsia="ru-RU"/>
              </w:rPr>
            </w:pPr>
            <w:r w:rsidRPr="0067341A">
              <w:rPr>
                <w:rFonts w:ascii="Times New Roman" w:eastAsia="Times New Roman" w:hAnsi="Times New Roman" w:cs="Times New Roman"/>
                <w:b/>
                <w:bCs/>
                <w:sz w:val="24"/>
                <w:szCs w:val="24"/>
                <w:lang w:eastAsia="ru-RU"/>
              </w:rPr>
              <w:t xml:space="preserve">Квалификационный экзамен                      </w:t>
            </w:r>
            <w:r w:rsidRPr="0067341A">
              <w:rPr>
                <w:rFonts w:ascii="Times New Roman" w:eastAsia="Times New Roman" w:hAnsi="Times New Roman" w:cs="Times New Roman"/>
                <w:b/>
                <w:bCs/>
                <w:sz w:val="24"/>
                <w:szCs w:val="24"/>
                <w:lang w:eastAsia="ru-RU"/>
              </w:rPr>
              <w:tab/>
            </w:r>
            <w:r w:rsidRPr="0067341A">
              <w:rPr>
                <w:rFonts w:ascii="Times New Roman" w:eastAsia="Times New Roman" w:hAnsi="Times New Roman" w:cs="Times New Roman"/>
                <w:b/>
                <w:bCs/>
                <w:sz w:val="24"/>
                <w:szCs w:val="24"/>
                <w:lang w:eastAsia="ru-RU"/>
              </w:rPr>
              <w:tab/>
            </w:r>
            <w:r w:rsidRPr="0067341A">
              <w:rPr>
                <w:rFonts w:ascii="Times New Roman" w:eastAsia="Times New Roman" w:hAnsi="Times New Roman" w:cs="Times New Roman"/>
                <w:b/>
                <w:bCs/>
                <w:sz w:val="24"/>
                <w:szCs w:val="24"/>
                <w:lang w:eastAsia="ru-RU"/>
              </w:rPr>
              <w:tab/>
            </w:r>
          </w:p>
        </w:tc>
        <w:tc>
          <w:tcPr>
            <w:tcW w:w="850" w:type="dxa"/>
            <w:tcBorders>
              <w:top w:val="outset" w:sz="6" w:space="0" w:color="auto"/>
              <w:left w:val="outset" w:sz="6" w:space="0" w:color="auto"/>
              <w:bottom w:val="outset" w:sz="6" w:space="0" w:color="auto"/>
              <w:right w:val="outset" w:sz="6" w:space="0" w:color="auto"/>
            </w:tcBorders>
          </w:tcPr>
          <w:p w:rsidR="006008A4" w:rsidRPr="008E2E3A" w:rsidRDefault="006008A4" w:rsidP="00FA47B8">
            <w:pPr>
              <w:spacing w:after="0" w:line="240" w:lineRule="exact"/>
              <w:jc w:val="center"/>
              <w:rPr>
                <w:rFonts w:ascii="Times New Roman" w:eastAsia="Times New Roman" w:hAnsi="Times New Roman" w:cs="Times New Roman"/>
                <w:sz w:val="24"/>
                <w:szCs w:val="24"/>
                <w:lang w:eastAsia="ru-RU"/>
              </w:rPr>
            </w:pPr>
            <w:r w:rsidRPr="0067341A">
              <w:rPr>
                <w:rFonts w:ascii="Times New Roman" w:eastAsia="Times New Roman" w:hAnsi="Times New Roman" w:cs="Times New Roman"/>
                <w:b/>
                <w:bCs/>
                <w:sz w:val="24"/>
                <w:szCs w:val="24"/>
                <w:lang w:eastAsia="ru-RU"/>
              </w:rPr>
              <w:t>6</w:t>
            </w:r>
          </w:p>
        </w:tc>
        <w:tc>
          <w:tcPr>
            <w:tcW w:w="993" w:type="dxa"/>
            <w:tcBorders>
              <w:top w:val="outset" w:sz="6" w:space="0" w:color="auto"/>
              <w:left w:val="outset" w:sz="6" w:space="0" w:color="auto"/>
              <w:bottom w:val="outset" w:sz="6" w:space="0" w:color="auto"/>
              <w:right w:val="outset" w:sz="6" w:space="0" w:color="auto"/>
            </w:tcBorders>
          </w:tcPr>
          <w:p w:rsidR="006008A4" w:rsidRPr="008E2E3A" w:rsidRDefault="006008A4" w:rsidP="00FA47B8">
            <w:pPr>
              <w:spacing w:after="0" w:line="240" w:lineRule="exact"/>
              <w:jc w:val="center"/>
              <w:rPr>
                <w:rFonts w:ascii="Times New Roman" w:eastAsia="Times New Roman" w:hAnsi="Times New Roman" w:cs="Times New Roman"/>
                <w:sz w:val="24"/>
                <w:szCs w:val="24"/>
                <w:lang w:eastAsia="ru-RU"/>
              </w:rPr>
            </w:pPr>
            <w:r w:rsidRPr="0067341A">
              <w:rPr>
                <w:rFonts w:ascii="Times New Roman" w:eastAsia="Times New Roman" w:hAnsi="Times New Roman" w:cs="Times New Roman"/>
                <w:b/>
                <w:bCs/>
                <w:sz w:val="24"/>
                <w:szCs w:val="24"/>
                <w:lang w:eastAsia="ru-RU"/>
              </w:rPr>
              <w:t>2</w:t>
            </w:r>
          </w:p>
        </w:tc>
        <w:tc>
          <w:tcPr>
            <w:tcW w:w="1275" w:type="dxa"/>
            <w:tcBorders>
              <w:top w:val="outset" w:sz="6" w:space="0" w:color="auto"/>
              <w:left w:val="outset" w:sz="6" w:space="0" w:color="auto"/>
              <w:bottom w:val="outset" w:sz="6" w:space="0" w:color="auto"/>
              <w:right w:val="outset" w:sz="6" w:space="0" w:color="auto"/>
            </w:tcBorders>
          </w:tcPr>
          <w:p w:rsidR="006008A4" w:rsidRPr="008E2E3A" w:rsidRDefault="006008A4" w:rsidP="00FA47B8">
            <w:pPr>
              <w:spacing w:after="0" w:line="240" w:lineRule="exact"/>
              <w:jc w:val="center"/>
              <w:rPr>
                <w:rFonts w:ascii="Times New Roman" w:eastAsia="Times New Roman" w:hAnsi="Times New Roman" w:cs="Times New Roman"/>
                <w:sz w:val="24"/>
                <w:szCs w:val="24"/>
                <w:lang w:eastAsia="ru-RU"/>
              </w:rPr>
            </w:pPr>
            <w:r w:rsidRPr="0067341A">
              <w:rPr>
                <w:rFonts w:ascii="Times New Roman" w:eastAsia="Times New Roman" w:hAnsi="Times New Roman" w:cs="Times New Roman"/>
                <w:b/>
                <w:bCs/>
                <w:sz w:val="24"/>
                <w:szCs w:val="24"/>
                <w:lang w:eastAsia="ru-RU"/>
              </w:rPr>
              <w:t>4</w:t>
            </w:r>
          </w:p>
        </w:tc>
      </w:tr>
      <w:tr w:rsidR="00E62A60" w:rsidRPr="0027777A" w:rsidTr="00FA47B8">
        <w:trPr>
          <w:trHeight w:val="113"/>
        </w:trPr>
        <w:tc>
          <w:tcPr>
            <w:tcW w:w="704" w:type="dxa"/>
            <w:tcBorders>
              <w:top w:val="outset" w:sz="6" w:space="0" w:color="auto"/>
              <w:left w:val="outset" w:sz="6" w:space="0" w:color="auto"/>
              <w:bottom w:val="outset" w:sz="6" w:space="0" w:color="auto"/>
              <w:right w:val="outset" w:sz="6" w:space="0" w:color="auto"/>
            </w:tcBorders>
          </w:tcPr>
          <w:p w:rsidR="006008A4" w:rsidRPr="008E2E3A" w:rsidRDefault="006008A4" w:rsidP="00FA47B8">
            <w:pPr>
              <w:spacing w:after="0" w:line="240" w:lineRule="exact"/>
              <w:rPr>
                <w:rFonts w:ascii="Times New Roman" w:eastAsia="Times New Roman" w:hAnsi="Times New Roman" w:cs="Times New Roman"/>
                <w:b/>
                <w:bCs/>
                <w:i/>
                <w:iCs/>
                <w:sz w:val="24"/>
                <w:szCs w:val="24"/>
                <w:lang w:eastAsia="ru-RU"/>
              </w:rPr>
            </w:pPr>
          </w:p>
        </w:tc>
        <w:tc>
          <w:tcPr>
            <w:tcW w:w="6379" w:type="dxa"/>
            <w:tcBorders>
              <w:top w:val="outset" w:sz="6" w:space="0" w:color="auto"/>
              <w:left w:val="outset" w:sz="6" w:space="0" w:color="auto"/>
              <w:bottom w:val="outset" w:sz="6" w:space="0" w:color="auto"/>
              <w:right w:val="outset" w:sz="6" w:space="0" w:color="auto"/>
            </w:tcBorders>
          </w:tcPr>
          <w:p w:rsidR="006008A4" w:rsidRPr="008E2E3A" w:rsidRDefault="006008A4" w:rsidP="00FA47B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Всего:</w:t>
            </w:r>
          </w:p>
        </w:tc>
        <w:tc>
          <w:tcPr>
            <w:tcW w:w="850" w:type="dxa"/>
            <w:tcBorders>
              <w:top w:val="outset" w:sz="6" w:space="0" w:color="auto"/>
              <w:left w:val="outset" w:sz="6" w:space="0" w:color="auto"/>
              <w:bottom w:val="outset" w:sz="6" w:space="0" w:color="auto"/>
              <w:right w:val="outset" w:sz="6" w:space="0" w:color="auto"/>
            </w:tcBorders>
          </w:tcPr>
          <w:p w:rsidR="006008A4" w:rsidRPr="008E2E3A" w:rsidRDefault="006008A4" w:rsidP="00FA47B8">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25</w:t>
            </w:r>
            <w:r w:rsidRPr="008E2E3A">
              <w:rPr>
                <w:rFonts w:ascii="Times New Roman" w:eastAsia="Times New Roman" w:hAnsi="Times New Roman" w:cs="Times New Roman"/>
                <w:b/>
                <w:bCs/>
                <w:sz w:val="24"/>
                <w:szCs w:val="24"/>
                <w:lang w:eastAsia="ru-RU"/>
              </w:rPr>
              <w:t>0</w:t>
            </w:r>
          </w:p>
        </w:tc>
        <w:tc>
          <w:tcPr>
            <w:tcW w:w="993" w:type="dxa"/>
            <w:tcBorders>
              <w:top w:val="outset" w:sz="6" w:space="0" w:color="auto"/>
              <w:left w:val="outset" w:sz="6" w:space="0" w:color="auto"/>
              <w:bottom w:val="outset" w:sz="6" w:space="0" w:color="auto"/>
              <w:right w:val="outset" w:sz="6" w:space="0" w:color="auto"/>
            </w:tcBorders>
          </w:tcPr>
          <w:p w:rsidR="006008A4" w:rsidRPr="008E2E3A" w:rsidRDefault="006008A4" w:rsidP="00FA47B8">
            <w:pPr>
              <w:spacing w:after="0" w:line="240" w:lineRule="exact"/>
              <w:jc w:val="center"/>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57</w:t>
            </w:r>
          </w:p>
        </w:tc>
        <w:tc>
          <w:tcPr>
            <w:tcW w:w="1275" w:type="dxa"/>
            <w:tcBorders>
              <w:top w:val="outset" w:sz="6" w:space="0" w:color="auto"/>
              <w:left w:val="outset" w:sz="6" w:space="0" w:color="auto"/>
              <w:bottom w:val="outset" w:sz="6" w:space="0" w:color="auto"/>
              <w:right w:val="outset" w:sz="6" w:space="0" w:color="auto"/>
            </w:tcBorders>
          </w:tcPr>
          <w:p w:rsidR="006008A4" w:rsidRPr="008E2E3A" w:rsidRDefault="006008A4" w:rsidP="00FA47B8">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19</w:t>
            </w:r>
            <w:r w:rsidRPr="008E2E3A">
              <w:rPr>
                <w:rFonts w:ascii="Times New Roman" w:eastAsia="Times New Roman" w:hAnsi="Times New Roman" w:cs="Times New Roman"/>
                <w:b/>
                <w:bCs/>
                <w:sz w:val="24"/>
                <w:szCs w:val="24"/>
                <w:lang w:eastAsia="ru-RU"/>
              </w:rPr>
              <w:t>3</w:t>
            </w:r>
          </w:p>
        </w:tc>
      </w:tr>
    </w:tbl>
    <w:p w:rsidR="00FA47B8" w:rsidRDefault="00FA47B8" w:rsidP="00FA47B8">
      <w:pPr>
        <w:keepNext/>
        <w:keepLines/>
        <w:spacing w:line="264" w:lineRule="auto"/>
        <w:ind w:right="627"/>
        <w:jc w:val="center"/>
        <w:outlineLvl w:val="1"/>
        <w:rPr>
          <w:rFonts w:ascii="Times New Roman" w:eastAsia="Calibri" w:hAnsi="Times New Roman" w:cs="Times New Roman"/>
          <w:b/>
          <w:color w:val="000000"/>
          <w:sz w:val="24"/>
          <w:szCs w:val="24"/>
        </w:rPr>
      </w:pPr>
    </w:p>
    <w:p w:rsidR="00FA47B8" w:rsidRPr="001D01F1" w:rsidRDefault="00FA47B8" w:rsidP="00FA47B8">
      <w:pPr>
        <w:keepNext/>
        <w:keepLines/>
        <w:spacing w:line="264" w:lineRule="auto"/>
        <w:ind w:right="627"/>
        <w:jc w:val="center"/>
        <w:outlineLvl w:val="1"/>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4.</w:t>
      </w:r>
      <w:r w:rsidRPr="001D01F1">
        <w:rPr>
          <w:rFonts w:ascii="Times New Roman" w:eastAsia="Calibri" w:hAnsi="Times New Roman" w:cs="Times New Roman"/>
          <w:b/>
          <w:color w:val="000000"/>
          <w:sz w:val="24"/>
          <w:szCs w:val="24"/>
        </w:rPr>
        <w:t xml:space="preserve"> КАЛЕНДАРНЫЙ УЧЕБНЫЙ ГРАФИК</w:t>
      </w: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567"/>
        <w:gridCol w:w="422"/>
        <w:gridCol w:w="454"/>
        <w:gridCol w:w="454"/>
        <w:gridCol w:w="454"/>
        <w:gridCol w:w="454"/>
        <w:gridCol w:w="454"/>
        <w:gridCol w:w="454"/>
        <w:gridCol w:w="454"/>
        <w:gridCol w:w="454"/>
        <w:gridCol w:w="454"/>
        <w:gridCol w:w="454"/>
      </w:tblGrid>
      <w:tr w:rsidR="00FA47B8" w:rsidRPr="00FA47B8" w:rsidTr="00FA47B8">
        <w:trPr>
          <w:trHeight w:val="20"/>
        </w:trPr>
        <w:tc>
          <w:tcPr>
            <w:tcW w:w="5245" w:type="dxa"/>
            <w:gridSpan w:val="3"/>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ind w:left="108"/>
              <w:rPr>
                <w:rFonts w:ascii="Times New Roman" w:eastAsia="Calibri" w:hAnsi="Times New Roman" w:cs="Times New Roman"/>
                <w:color w:val="000000"/>
              </w:rPr>
            </w:pPr>
            <w:r w:rsidRPr="00FA47B8">
              <w:rPr>
                <w:rFonts w:ascii="Times New Roman" w:eastAsia="Calibri" w:hAnsi="Times New Roman" w:cs="Times New Roman"/>
                <w:color w:val="000000"/>
              </w:rPr>
              <w:t>месяц</w:t>
            </w:r>
          </w:p>
        </w:tc>
        <w:tc>
          <w:tcPr>
            <w:tcW w:w="4962" w:type="dxa"/>
            <w:gridSpan w:val="11"/>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ind w:left="108"/>
              <w:rPr>
                <w:rFonts w:ascii="Times New Roman" w:eastAsia="Calibri" w:hAnsi="Times New Roman" w:cs="Times New Roman"/>
                <w:color w:val="000000"/>
              </w:rPr>
            </w:pPr>
            <w:r w:rsidRPr="00FA47B8">
              <w:rPr>
                <w:rFonts w:ascii="Times New Roman" w:eastAsia="Calibri" w:hAnsi="Times New Roman" w:cs="Times New Roman"/>
                <w:color w:val="000000"/>
              </w:rPr>
              <w:t>апрель</w:t>
            </w:r>
          </w:p>
        </w:tc>
      </w:tr>
      <w:tr w:rsidR="00FA47B8" w:rsidRPr="00FA47B8" w:rsidTr="00FA47B8">
        <w:trPr>
          <w:trHeight w:val="20"/>
        </w:trPr>
        <w:tc>
          <w:tcPr>
            <w:tcW w:w="709" w:type="dxa"/>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b/>
                <w:sz w:val="24"/>
                <w:szCs w:val="24"/>
              </w:rPr>
            </w:pPr>
            <w:r w:rsidRPr="00FA47B8">
              <w:rPr>
                <w:rFonts w:ascii="Times New Roman" w:eastAsia="Calibri" w:hAnsi="Times New Roman" w:cs="Times New Roman"/>
                <w:b/>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b/>
                <w:sz w:val="24"/>
                <w:szCs w:val="24"/>
              </w:rPr>
            </w:pPr>
            <w:r w:rsidRPr="00FA47B8">
              <w:rPr>
                <w:rFonts w:ascii="Times New Roman" w:eastAsia="Calibri" w:hAnsi="Times New Roman" w:cs="Times New Roman"/>
                <w:b/>
                <w:sz w:val="24"/>
                <w:szCs w:val="24"/>
              </w:rPr>
              <w:t>Название предмета</w:t>
            </w:r>
          </w:p>
        </w:tc>
        <w:tc>
          <w:tcPr>
            <w:tcW w:w="567" w:type="dxa"/>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час</w:t>
            </w:r>
          </w:p>
        </w:tc>
        <w:tc>
          <w:tcPr>
            <w:tcW w:w="422" w:type="dxa"/>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01</w:t>
            </w:r>
          </w:p>
        </w:tc>
        <w:tc>
          <w:tcPr>
            <w:tcW w:w="454" w:type="dxa"/>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02</w:t>
            </w:r>
          </w:p>
        </w:tc>
        <w:tc>
          <w:tcPr>
            <w:tcW w:w="454" w:type="dxa"/>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03</w:t>
            </w:r>
          </w:p>
        </w:tc>
        <w:tc>
          <w:tcPr>
            <w:tcW w:w="454" w:type="dxa"/>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05</w:t>
            </w:r>
          </w:p>
        </w:tc>
        <w:tc>
          <w:tcPr>
            <w:tcW w:w="454" w:type="dxa"/>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06</w:t>
            </w:r>
          </w:p>
        </w:tc>
        <w:tc>
          <w:tcPr>
            <w:tcW w:w="454" w:type="dxa"/>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07</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08</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09</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10</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11</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12</w:t>
            </w:r>
          </w:p>
        </w:tc>
      </w:tr>
      <w:tr w:rsidR="00FA47B8" w:rsidRPr="00FA47B8" w:rsidTr="00FA47B8">
        <w:trPr>
          <w:trHeight w:val="20"/>
        </w:trPr>
        <w:tc>
          <w:tcPr>
            <w:tcW w:w="709" w:type="dxa"/>
            <w:tcBorders>
              <w:top w:val="nil"/>
              <w:left w:val="single" w:sz="4" w:space="0" w:color="auto"/>
              <w:bottom w:val="single" w:sz="4" w:space="0" w:color="auto"/>
              <w:right w:val="single" w:sz="4" w:space="0" w:color="auto"/>
            </w:tcBorders>
            <w:vAlign w:val="center"/>
            <w:hideMark/>
          </w:tcPr>
          <w:p w:rsidR="00FA47B8" w:rsidRPr="00FA47B8" w:rsidRDefault="00FA47B8" w:rsidP="00FA47B8">
            <w:pPr>
              <w:spacing w:after="0" w:line="180" w:lineRule="atLeast"/>
              <w:rPr>
                <w:rFonts w:ascii="Times New Roman" w:eastAsia="Calibri" w:hAnsi="Times New Roman" w:cs="Times New Roman"/>
                <w:color w:val="000000"/>
                <w:sz w:val="24"/>
                <w:szCs w:val="24"/>
                <w:lang w:eastAsia="ru-RU"/>
              </w:rPr>
            </w:pPr>
            <w:r w:rsidRPr="00FA47B8">
              <w:rPr>
                <w:rFonts w:ascii="Times New Roman" w:eastAsia="Calibri" w:hAnsi="Times New Roman" w:cs="Times New Roman"/>
                <w:color w:val="000000"/>
                <w:sz w:val="24"/>
                <w:szCs w:val="24"/>
                <w:lang w:eastAsia="ru-RU"/>
              </w:rPr>
              <w:t>1.1.1</w:t>
            </w:r>
          </w:p>
        </w:tc>
        <w:tc>
          <w:tcPr>
            <w:tcW w:w="3969" w:type="dxa"/>
            <w:tcBorders>
              <w:top w:val="nil"/>
              <w:left w:val="nil"/>
              <w:bottom w:val="single" w:sz="4" w:space="0" w:color="auto"/>
              <w:right w:val="single" w:sz="4" w:space="0" w:color="auto"/>
            </w:tcBorders>
            <w:vAlign w:val="center"/>
            <w:hideMark/>
          </w:tcPr>
          <w:p w:rsidR="00FA47B8" w:rsidRPr="00FA47B8" w:rsidRDefault="00FA47B8" w:rsidP="00FA47B8">
            <w:pPr>
              <w:spacing w:after="0" w:line="180" w:lineRule="atLeast"/>
              <w:rPr>
                <w:rFonts w:ascii="Times New Roman" w:eastAsia="Calibri" w:hAnsi="Times New Roman" w:cs="Times New Roman"/>
                <w:color w:val="000000"/>
                <w:sz w:val="24"/>
                <w:szCs w:val="24"/>
                <w:lang w:eastAsia="ru-RU"/>
              </w:rPr>
            </w:pPr>
            <w:r w:rsidRPr="00FA47B8">
              <w:rPr>
                <w:rFonts w:ascii="Times New Roman" w:eastAsia="Calibri" w:hAnsi="Times New Roman" w:cs="Times New Roman"/>
                <w:color w:val="000000"/>
                <w:sz w:val="24"/>
                <w:szCs w:val="24"/>
                <w:lang w:eastAsia="ru-RU"/>
              </w:rPr>
              <w:t>Теоретические основы педикюрных работ</w:t>
            </w:r>
          </w:p>
        </w:tc>
        <w:tc>
          <w:tcPr>
            <w:tcW w:w="567" w:type="dxa"/>
            <w:tcBorders>
              <w:top w:val="nil"/>
              <w:left w:val="nil"/>
              <w:bottom w:val="single" w:sz="4" w:space="0" w:color="auto"/>
              <w:right w:val="single" w:sz="4" w:space="0" w:color="auto"/>
            </w:tcBorders>
            <w:vAlign w:val="center"/>
            <w:hideMark/>
          </w:tcPr>
          <w:p w:rsidR="00FA47B8" w:rsidRPr="00FA47B8" w:rsidRDefault="00FA47B8" w:rsidP="00FA47B8">
            <w:pPr>
              <w:spacing w:after="0" w:line="180" w:lineRule="atLeast"/>
              <w:rPr>
                <w:rFonts w:ascii="Times New Roman" w:eastAsia="Calibri" w:hAnsi="Times New Roman" w:cs="Times New Roman"/>
                <w:b/>
                <w:bCs/>
                <w:color w:val="000000"/>
                <w:sz w:val="18"/>
                <w:szCs w:val="18"/>
                <w:lang w:eastAsia="ru-RU"/>
              </w:rPr>
            </w:pPr>
            <w:r w:rsidRPr="00FA47B8">
              <w:rPr>
                <w:rFonts w:ascii="Times New Roman" w:eastAsia="Calibri" w:hAnsi="Times New Roman" w:cs="Times New Roman"/>
                <w:b/>
                <w:bCs/>
                <w:color w:val="000000"/>
                <w:sz w:val="18"/>
                <w:szCs w:val="18"/>
                <w:lang w:eastAsia="ru-RU"/>
              </w:rPr>
              <w:t>12</w:t>
            </w:r>
          </w:p>
        </w:tc>
        <w:tc>
          <w:tcPr>
            <w:tcW w:w="422" w:type="dxa"/>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6т</w:t>
            </w:r>
          </w:p>
        </w:tc>
        <w:tc>
          <w:tcPr>
            <w:tcW w:w="454" w:type="dxa"/>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4т</w:t>
            </w:r>
          </w:p>
          <w:p w:rsidR="00FA47B8" w:rsidRPr="00FA47B8" w:rsidRDefault="00FA47B8" w:rsidP="00FA47B8">
            <w:pPr>
              <w:spacing w:after="0" w:line="180" w:lineRule="atLeast"/>
              <w:rPr>
                <w:rFonts w:ascii="Calibri" w:eastAsia="Calibri" w:hAnsi="Calibri" w:cs="Times New Roman"/>
                <w:sz w:val="18"/>
                <w:szCs w:val="18"/>
              </w:rPr>
            </w:pPr>
            <w:r w:rsidRPr="00FA47B8">
              <w:rPr>
                <w:rFonts w:ascii="Times New Roman" w:eastAsia="Calibri" w:hAnsi="Times New Roman" w:cs="Times New Roman"/>
                <w:sz w:val="18"/>
                <w:szCs w:val="18"/>
              </w:rPr>
              <w:t>2п</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Calibri" w:eastAsia="Calibri" w:hAnsi="Calibri" w:cs="Times New Roman"/>
                <w:b/>
                <w:sz w:val="18"/>
                <w:szCs w:val="18"/>
              </w:rPr>
            </w:pPr>
            <w:r w:rsidRPr="00FA47B8">
              <w:rPr>
                <w:rFonts w:ascii="Calibri" w:eastAsia="Calibri" w:hAnsi="Calibri" w:cs="Times New Roman"/>
                <w:b/>
                <w:sz w:val="18"/>
                <w:szCs w:val="18"/>
              </w:rPr>
              <w:t>В</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Calibri" w:eastAsia="Calibri" w:hAnsi="Calibri" w:cs="Times New Roman"/>
                <w:b/>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p>
        </w:tc>
        <w:tc>
          <w:tcPr>
            <w:tcW w:w="454" w:type="dxa"/>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В</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В</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p>
        </w:tc>
      </w:tr>
      <w:tr w:rsidR="00FA47B8" w:rsidRPr="00FA47B8" w:rsidTr="00FA47B8">
        <w:trPr>
          <w:trHeight w:val="20"/>
        </w:trPr>
        <w:tc>
          <w:tcPr>
            <w:tcW w:w="709" w:type="dxa"/>
            <w:tcBorders>
              <w:top w:val="nil"/>
              <w:left w:val="single" w:sz="4" w:space="0" w:color="auto"/>
              <w:bottom w:val="single" w:sz="4" w:space="0" w:color="auto"/>
              <w:right w:val="single" w:sz="4" w:space="0" w:color="auto"/>
            </w:tcBorders>
            <w:vAlign w:val="center"/>
            <w:hideMark/>
          </w:tcPr>
          <w:p w:rsidR="00FA47B8" w:rsidRPr="00FA47B8" w:rsidRDefault="00FA47B8" w:rsidP="00FA47B8">
            <w:pPr>
              <w:spacing w:after="0" w:line="180" w:lineRule="atLeast"/>
              <w:rPr>
                <w:rFonts w:ascii="Times New Roman" w:eastAsia="Calibri" w:hAnsi="Times New Roman" w:cs="Times New Roman"/>
                <w:color w:val="000000"/>
                <w:sz w:val="24"/>
                <w:szCs w:val="24"/>
                <w:lang w:eastAsia="ru-RU"/>
              </w:rPr>
            </w:pPr>
            <w:r w:rsidRPr="00FA47B8">
              <w:rPr>
                <w:rFonts w:ascii="Times New Roman" w:eastAsia="Calibri" w:hAnsi="Times New Roman" w:cs="Times New Roman"/>
                <w:color w:val="000000"/>
                <w:sz w:val="24"/>
                <w:szCs w:val="24"/>
                <w:lang w:eastAsia="ru-RU"/>
              </w:rPr>
              <w:t>1.1.2</w:t>
            </w:r>
          </w:p>
        </w:tc>
        <w:tc>
          <w:tcPr>
            <w:tcW w:w="3969" w:type="dxa"/>
            <w:tcBorders>
              <w:top w:val="nil"/>
              <w:left w:val="nil"/>
              <w:bottom w:val="single" w:sz="4" w:space="0" w:color="auto"/>
              <w:right w:val="single" w:sz="4" w:space="0" w:color="auto"/>
            </w:tcBorders>
            <w:vAlign w:val="center"/>
            <w:hideMark/>
          </w:tcPr>
          <w:p w:rsidR="00FA47B8" w:rsidRPr="00FA47B8" w:rsidRDefault="00FA47B8" w:rsidP="00FA47B8">
            <w:pPr>
              <w:spacing w:after="0" w:line="180" w:lineRule="atLeast"/>
              <w:rPr>
                <w:rFonts w:ascii="Times New Roman" w:eastAsia="Calibri" w:hAnsi="Times New Roman" w:cs="Times New Roman"/>
                <w:color w:val="000000"/>
                <w:sz w:val="24"/>
                <w:szCs w:val="24"/>
                <w:lang w:eastAsia="ru-RU"/>
              </w:rPr>
            </w:pPr>
            <w:r w:rsidRPr="00FA47B8">
              <w:rPr>
                <w:rFonts w:ascii="Times New Roman" w:eastAsia="Calibri" w:hAnsi="Times New Roman" w:cs="Times New Roman"/>
                <w:color w:val="000000"/>
                <w:sz w:val="24"/>
                <w:szCs w:val="24"/>
                <w:lang w:eastAsia="ru-RU"/>
              </w:rPr>
              <w:t>Деловая культура и психология общения</w:t>
            </w:r>
          </w:p>
        </w:tc>
        <w:tc>
          <w:tcPr>
            <w:tcW w:w="567" w:type="dxa"/>
            <w:tcBorders>
              <w:top w:val="nil"/>
              <w:left w:val="nil"/>
              <w:bottom w:val="single" w:sz="4" w:space="0" w:color="auto"/>
              <w:right w:val="single" w:sz="4" w:space="0" w:color="auto"/>
            </w:tcBorders>
            <w:vAlign w:val="center"/>
            <w:hideMark/>
          </w:tcPr>
          <w:p w:rsidR="00FA47B8" w:rsidRPr="00FA47B8" w:rsidRDefault="00FA47B8" w:rsidP="00FA47B8">
            <w:pPr>
              <w:spacing w:after="0" w:line="180" w:lineRule="atLeast"/>
              <w:rPr>
                <w:rFonts w:ascii="Times New Roman" w:eastAsia="Calibri" w:hAnsi="Times New Roman" w:cs="Times New Roman"/>
                <w:b/>
                <w:bCs/>
                <w:color w:val="000000"/>
                <w:sz w:val="18"/>
                <w:szCs w:val="18"/>
                <w:lang w:eastAsia="ru-RU"/>
              </w:rPr>
            </w:pPr>
            <w:r w:rsidRPr="00FA47B8">
              <w:rPr>
                <w:rFonts w:ascii="Times New Roman" w:eastAsia="Calibri" w:hAnsi="Times New Roman" w:cs="Times New Roman"/>
                <w:b/>
                <w:bCs/>
                <w:color w:val="000000"/>
                <w:sz w:val="18"/>
                <w:szCs w:val="18"/>
                <w:lang w:eastAsia="ru-RU"/>
              </w:rPr>
              <w:t>14</w:t>
            </w:r>
          </w:p>
        </w:tc>
        <w:tc>
          <w:tcPr>
            <w:tcW w:w="422"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Calibri" w:eastAsia="Calibri" w:hAnsi="Calibri"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Calibri" w:eastAsia="Calibri" w:hAnsi="Calibri"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Calibri" w:eastAsia="Calibri" w:hAnsi="Calibri" w:cs="Times New Roman"/>
                <w:sz w:val="18"/>
                <w:szCs w:val="18"/>
              </w:rPr>
            </w:pPr>
            <w:r w:rsidRPr="00FA47B8">
              <w:rPr>
                <w:rFonts w:ascii="Calibri" w:eastAsia="Calibri" w:hAnsi="Calibri" w:cs="Times New Roman"/>
                <w:sz w:val="18"/>
                <w:szCs w:val="18"/>
              </w:rPr>
              <w:t>6т</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Calibri" w:eastAsia="Calibri" w:hAnsi="Calibri" w:cs="Times New Roman"/>
                <w:sz w:val="18"/>
                <w:szCs w:val="18"/>
              </w:rPr>
            </w:pPr>
            <w:r w:rsidRPr="00FA47B8">
              <w:rPr>
                <w:rFonts w:ascii="Calibri" w:eastAsia="Calibri" w:hAnsi="Calibri" w:cs="Times New Roman"/>
                <w:sz w:val="18"/>
                <w:szCs w:val="18"/>
              </w:rPr>
              <w:t>5т</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Calibri" w:eastAsia="Calibri" w:hAnsi="Calibri"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Calibri" w:eastAsia="Calibri" w:hAnsi="Calibri" w:cs="Times New Roman"/>
                <w:sz w:val="18"/>
                <w:szCs w:val="18"/>
              </w:rPr>
            </w:pPr>
            <w:r w:rsidRPr="00FA47B8">
              <w:rPr>
                <w:rFonts w:ascii="Calibri" w:eastAsia="Calibri" w:hAnsi="Calibri" w:cs="Times New Roman"/>
                <w:sz w:val="18"/>
                <w:szCs w:val="18"/>
              </w:rPr>
              <w:t>3п</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Calibri" w:eastAsia="Calibri" w:hAnsi="Calibri"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Calibri" w:eastAsia="Calibri" w:hAnsi="Calibri"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Calibri" w:eastAsia="Calibri" w:hAnsi="Calibri"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r>
      <w:tr w:rsidR="00FA47B8" w:rsidRPr="00FA47B8" w:rsidTr="00FA47B8">
        <w:trPr>
          <w:trHeight w:val="20"/>
        </w:trPr>
        <w:tc>
          <w:tcPr>
            <w:tcW w:w="709" w:type="dxa"/>
            <w:tcBorders>
              <w:top w:val="nil"/>
              <w:left w:val="single" w:sz="4" w:space="0" w:color="auto"/>
              <w:bottom w:val="single" w:sz="4" w:space="0" w:color="auto"/>
              <w:right w:val="single" w:sz="4" w:space="0" w:color="auto"/>
            </w:tcBorders>
            <w:vAlign w:val="center"/>
            <w:hideMark/>
          </w:tcPr>
          <w:p w:rsidR="00FA47B8" w:rsidRPr="00FA47B8" w:rsidRDefault="00FA47B8" w:rsidP="00FA47B8">
            <w:pPr>
              <w:spacing w:after="0" w:line="180" w:lineRule="atLeast"/>
              <w:rPr>
                <w:rFonts w:ascii="Times New Roman" w:eastAsia="Calibri" w:hAnsi="Times New Roman" w:cs="Times New Roman"/>
                <w:color w:val="000000"/>
                <w:sz w:val="24"/>
                <w:szCs w:val="24"/>
                <w:lang w:eastAsia="ru-RU"/>
              </w:rPr>
            </w:pPr>
            <w:r w:rsidRPr="00FA47B8">
              <w:rPr>
                <w:rFonts w:ascii="Times New Roman" w:eastAsia="Calibri" w:hAnsi="Times New Roman" w:cs="Times New Roman"/>
                <w:color w:val="000000"/>
                <w:sz w:val="24"/>
                <w:szCs w:val="24"/>
                <w:lang w:eastAsia="ru-RU"/>
              </w:rPr>
              <w:t>1.2.1</w:t>
            </w:r>
          </w:p>
        </w:tc>
        <w:tc>
          <w:tcPr>
            <w:tcW w:w="3969" w:type="dxa"/>
            <w:tcBorders>
              <w:top w:val="nil"/>
              <w:left w:val="nil"/>
              <w:bottom w:val="single" w:sz="4" w:space="0" w:color="auto"/>
              <w:right w:val="single" w:sz="4" w:space="0" w:color="auto"/>
            </w:tcBorders>
            <w:shd w:val="clear" w:color="auto" w:fill="FFFFFF"/>
            <w:vAlign w:val="center"/>
            <w:hideMark/>
          </w:tcPr>
          <w:p w:rsidR="00FA47B8" w:rsidRPr="00FA47B8" w:rsidRDefault="00FA47B8" w:rsidP="00FA47B8">
            <w:pPr>
              <w:spacing w:after="0" w:line="180" w:lineRule="atLeast"/>
              <w:rPr>
                <w:rFonts w:ascii="Times New Roman" w:eastAsia="Calibri" w:hAnsi="Times New Roman" w:cs="Times New Roman"/>
                <w:color w:val="000000"/>
                <w:sz w:val="24"/>
                <w:szCs w:val="24"/>
                <w:lang w:eastAsia="ru-RU"/>
              </w:rPr>
            </w:pPr>
            <w:r w:rsidRPr="00FA47B8">
              <w:rPr>
                <w:rFonts w:ascii="Times New Roman" w:eastAsia="Calibri" w:hAnsi="Times New Roman" w:cs="Times New Roman"/>
                <w:color w:val="000000"/>
                <w:sz w:val="24"/>
                <w:szCs w:val="24"/>
                <w:lang w:eastAsia="ru-RU"/>
              </w:rPr>
              <w:t>Основы санитария и гигиена</w:t>
            </w:r>
          </w:p>
        </w:tc>
        <w:tc>
          <w:tcPr>
            <w:tcW w:w="567" w:type="dxa"/>
            <w:tcBorders>
              <w:top w:val="nil"/>
              <w:left w:val="nil"/>
              <w:bottom w:val="single" w:sz="4" w:space="0" w:color="auto"/>
              <w:right w:val="single" w:sz="4" w:space="0" w:color="auto"/>
            </w:tcBorders>
            <w:vAlign w:val="center"/>
            <w:hideMark/>
          </w:tcPr>
          <w:p w:rsidR="00FA47B8" w:rsidRPr="00FA47B8" w:rsidRDefault="00FA47B8" w:rsidP="00FA47B8">
            <w:pPr>
              <w:spacing w:after="0" w:line="180" w:lineRule="atLeast"/>
              <w:rPr>
                <w:rFonts w:ascii="Times New Roman" w:eastAsia="Calibri" w:hAnsi="Times New Roman" w:cs="Times New Roman"/>
                <w:b/>
                <w:bCs/>
                <w:color w:val="000000"/>
                <w:sz w:val="18"/>
                <w:szCs w:val="18"/>
                <w:lang w:eastAsia="ru-RU"/>
              </w:rPr>
            </w:pPr>
            <w:r w:rsidRPr="00FA47B8">
              <w:rPr>
                <w:rFonts w:ascii="Times New Roman" w:eastAsia="Calibri" w:hAnsi="Times New Roman" w:cs="Times New Roman"/>
                <w:b/>
                <w:bCs/>
                <w:color w:val="000000"/>
                <w:sz w:val="18"/>
                <w:szCs w:val="18"/>
                <w:lang w:eastAsia="ru-RU"/>
              </w:rPr>
              <w:t>16</w:t>
            </w:r>
          </w:p>
        </w:tc>
        <w:tc>
          <w:tcPr>
            <w:tcW w:w="422"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3т</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6т</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5т</w:t>
            </w:r>
          </w:p>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1п</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1п</w:t>
            </w:r>
          </w:p>
        </w:tc>
      </w:tr>
      <w:tr w:rsidR="00FA47B8" w:rsidRPr="00FA47B8" w:rsidTr="00FA47B8">
        <w:trPr>
          <w:trHeight w:val="20"/>
        </w:trPr>
        <w:tc>
          <w:tcPr>
            <w:tcW w:w="709" w:type="dxa"/>
            <w:tcBorders>
              <w:top w:val="nil"/>
              <w:left w:val="single" w:sz="4" w:space="0" w:color="auto"/>
              <w:bottom w:val="single" w:sz="4" w:space="0" w:color="auto"/>
              <w:right w:val="single" w:sz="4" w:space="0" w:color="auto"/>
            </w:tcBorders>
            <w:vAlign w:val="center"/>
            <w:hideMark/>
          </w:tcPr>
          <w:p w:rsidR="00FA47B8" w:rsidRPr="00FA47B8" w:rsidRDefault="00FA47B8" w:rsidP="00FA47B8">
            <w:pPr>
              <w:spacing w:after="0" w:line="180" w:lineRule="atLeast"/>
              <w:rPr>
                <w:rFonts w:ascii="Times New Roman" w:eastAsia="Calibri" w:hAnsi="Times New Roman" w:cs="Times New Roman"/>
                <w:color w:val="000000"/>
                <w:sz w:val="24"/>
                <w:szCs w:val="24"/>
                <w:lang w:eastAsia="ru-RU"/>
              </w:rPr>
            </w:pPr>
            <w:r w:rsidRPr="00FA47B8">
              <w:rPr>
                <w:rFonts w:ascii="Times New Roman" w:eastAsia="Calibri" w:hAnsi="Times New Roman" w:cs="Times New Roman"/>
                <w:color w:val="000000"/>
                <w:sz w:val="24"/>
                <w:szCs w:val="24"/>
                <w:lang w:eastAsia="ru-RU"/>
              </w:rPr>
              <w:t>1.2.2</w:t>
            </w:r>
          </w:p>
        </w:tc>
        <w:tc>
          <w:tcPr>
            <w:tcW w:w="3969" w:type="dxa"/>
            <w:tcBorders>
              <w:top w:val="nil"/>
              <w:left w:val="nil"/>
              <w:bottom w:val="single" w:sz="4" w:space="0" w:color="auto"/>
              <w:right w:val="single" w:sz="4" w:space="0" w:color="auto"/>
            </w:tcBorders>
            <w:vAlign w:val="center"/>
            <w:hideMark/>
          </w:tcPr>
          <w:p w:rsidR="00FA47B8" w:rsidRPr="00FA47B8" w:rsidRDefault="00FA47B8" w:rsidP="00FA47B8">
            <w:pPr>
              <w:spacing w:after="0" w:line="180" w:lineRule="atLeast"/>
              <w:rPr>
                <w:rFonts w:ascii="Times New Roman" w:eastAsia="Calibri" w:hAnsi="Times New Roman" w:cs="Times New Roman"/>
                <w:color w:val="000000"/>
                <w:sz w:val="24"/>
                <w:szCs w:val="24"/>
                <w:lang w:eastAsia="ru-RU"/>
              </w:rPr>
            </w:pPr>
            <w:r w:rsidRPr="00FA47B8">
              <w:rPr>
                <w:rFonts w:ascii="Times New Roman" w:eastAsia="Calibri" w:hAnsi="Times New Roman" w:cs="Times New Roman"/>
                <w:color w:val="000000"/>
                <w:sz w:val="24"/>
                <w:szCs w:val="24"/>
                <w:lang w:eastAsia="ru-RU"/>
              </w:rPr>
              <w:t>Педикюрные  работы 32</w:t>
            </w:r>
            <w:r>
              <w:rPr>
                <w:rFonts w:ascii="Times New Roman" w:eastAsia="Calibri" w:hAnsi="Times New Roman" w:cs="Times New Roman"/>
                <w:color w:val="000000"/>
                <w:sz w:val="24"/>
                <w:szCs w:val="24"/>
                <w:lang w:eastAsia="ru-RU"/>
              </w:rPr>
              <w:t xml:space="preserve"> ч.</w:t>
            </w:r>
          </w:p>
        </w:tc>
        <w:tc>
          <w:tcPr>
            <w:tcW w:w="567" w:type="dxa"/>
            <w:tcBorders>
              <w:top w:val="nil"/>
              <w:left w:val="nil"/>
              <w:bottom w:val="single" w:sz="4" w:space="0" w:color="auto"/>
              <w:right w:val="single" w:sz="4" w:space="0" w:color="auto"/>
            </w:tcBorders>
            <w:vAlign w:val="center"/>
            <w:hideMark/>
          </w:tcPr>
          <w:p w:rsidR="00FA47B8" w:rsidRPr="00FA47B8" w:rsidRDefault="00FA47B8" w:rsidP="00FA47B8">
            <w:pPr>
              <w:spacing w:after="0" w:line="180" w:lineRule="atLeast"/>
              <w:rPr>
                <w:rFonts w:ascii="Times New Roman" w:eastAsia="Calibri" w:hAnsi="Times New Roman" w:cs="Times New Roman"/>
                <w:b/>
                <w:bCs/>
                <w:color w:val="000000"/>
                <w:sz w:val="18"/>
                <w:szCs w:val="18"/>
                <w:lang w:eastAsia="ru-RU"/>
              </w:rPr>
            </w:pPr>
            <w:r w:rsidRPr="00FA47B8">
              <w:rPr>
                <w:rFonts w:ascii="Times New Roman" w:eastAsia="Calibri" w:hAnsi="Times New Roman" w:cs="Times New Roman"/>
                <w:b/>
                <w:bCs/>
                <w:color w:val="000000"/>
                <w:sz w:val="18"/>
                <w:szCs w:val="18"/>
                <w:lang w:eastAsia="ru-RU"/>
              </w:rPr>
              <w:t>5</w:t>
            </w:r>
          </w:p>
        </w:tc>
        <w:tc>
          <w:tcPr>
            <w:tcW w:w="422"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5т</w:t>
            </w:r>
          </w:p>
        </w:tc>
      </w:tr>
      <w:tr w:rsidR="00FA47B8" w:rsidRPr="00FA47B8" w:rsidTr="00FA47B8">
        <w:tc>
          <w:tcPr>
            <w:tcW w:w="709" w:type="dxa"/>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jc w:val="center"/>
              <w:rPr>
                <w:rFonts w:ascii="Times New Roman" w:eastAsia="Calibri" w:hAnsi="Times New Roman" w:cs="Times New Roman"/>
                <w:b/>
                <w:sz w:val="24"/>
                <w:szCs w:val="24"/>
              </w:rPr>
            </w:pPr>
            <w:r w:rsidRPr="00FA47B8">
              <w:rPr>
                <w:rFonts w:ascii="Times New Roman" w:eastAsia="Calibri" w:hAnsi="Times New Roman" w:cs="Times New Roman"/>
                <w:b/>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b/>
                <w:sz w:val="24"/>
                <w:szCs w:val="24"/>
              </w:rPr>
            </w:pPr>
            <w:r w:rsidRPr="00FA47B8">
              <w:rPr>
                <w:rFonts w:ascii="Times New Roman" w:eastAsia="Calibri" w:hAnsi="Times New Roman" w:cs="Times New Roman"/>
                <w:b/>
                <w:sz w:val="24"/>
                <w:szCs w:val="24"/>
              </w:rPr>
              <w:t>Название предмета</w:t>
            </w:r>
          </w:p>
        </w:tc>
        <w:tc>
          <w:tcPr>
            <w:tcW w:w="567" w:type="dxa"/>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час</w:t>
            </w:r>
          </w:p>
        </w:tc>
        <w:tc>
          <w:tcPr>
            <w:tcW w:w="422" w:type="dxa"/>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13</w:t>
            </w:r>
          </w:p>
        </w:tc>
        <w:tc>
          <w:tcPr>
            <w:tcW w:w="454" w:type="dxa"/>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14</w:t>
            </w:r>
          </w:p>
        </w:tc>
        <w:tc>
          <w:tcPr>
            <w:tcW w:w="454" w:type="dxa"/>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15</w:t>
            </w:r>
          </w:p>
        </w:tc>
        <w:tc>
          <w:tcPr>
            <w:tcW w:w="454" w:type="dxa"/>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16</w:t>
            </w:r>
          </w:p>
        </w:tc>
        <w:tc>
          <w:tcPr>
            <w:tcW w:w="454" w:type="dxa"/>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17</w:t>
            </w:r>
          </w:p>
        </w:tc>
        <w:tc>
          <w:tcPr>
            <w:tcW w:w="454" w:type="dxa"/>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18</w:t>
            </w:r>
          </w:p>
        </w:tc>
        <w:tc>
          <w:tcPr>
            <w:tcW w:w="454" w:type="dxa"/>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19</w:t>
            </w:r>
          </w:p>
        </w:tc>
        <w:tc>
          <w:tcPr>
            <w:tcW w:w="454" w:type="dxa"/>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20</w:t>
            </w:r>
          </w:p>
        </w:tc>
        <w:tc>
          <w:tcPr>
            <w:tcW w:w="454" w:type="dxa"/>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21</w:t>
            </w:r>
          </w:p>
        </w:tc>
        <w:tc>
          <w:tcPr>
            <w:tcW w:w="454" w:type="dxa"/>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22</w:t>
            </w:r>
          </w:p>
        </w:tc>
        <w:tc>
          <w:tcPr>
            <w:tcW w:w="454" w:type="dxa"/>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23</w:t>
            </w:r>
          </w:p>
        </w:tc>
      </w:tr>
      <w:tr w:rsidR="00FA47B8" w:rsidRPr="00FA47B8" w:rsidTr="00FA47B8">
        <w:tc>
          <w:tcPr>
            <w:tcW w:w="709" w:type="dxa"/>
            <w:tcBorders>
              <w:top w:val="nil"/>
              <w:left w:val="single" w:sz="4" w:space="0" w:color="auto"/>
              <w:bottom w:val="single" w:sz="4" w:space="0" w:color="auto"/>
              <w:right w:val="single" w:sz="4" w:space="0" w:color="auto"/>
            </w:tcBorders>
            <w:vAlign w:val="center"/>
            <w:hideMark/>
          </w:tcPr>
          <w:p w:rsidR="00FA47B8" w:rsidRPr="00FA47B8" w:rsidRDefault="00FA47B8" w:rsidP="00FA47B8">
            <w:pPr>
              <w:spacing w:after="0" w:line="180" w:lineRule="atLeast"/>
              <w:rPr>
                <w:rFonts w:ascii="Times New Roman" w:eastAsia="Calibri" w:hAnsi="Times New Roman" w:cs="Times New Roman"/>
                <w:color w:val="000000"/>
                <w:sz w:val="24"/>
                <w:szCs w:val="24"/>
                <w:lang w:eastAsia="ru-RU"/>
              </w:rPr>
            </w:pPr>
            <w:r w:rsidRPr="00FA47B8">
              <w:rPr>
                <w:rFonts w:ascii="Times New Roman" w:eastAsia="Calibri" w:hAnsi="Times New Roman" w:cs="Times New Roman"/>
                <w:color w:val="000000"/>
                <w:sz w:val="24"/>
                <w:szCs w:val="24"/>
                <w:lang w:eastAsia="ru-RU"/>
              </w:rPr>
              <w:t>2.2.2</w:t>
            </w:r>
          </w:p>
        </w:tc>
        <w:tc>
          <w:tcPr>
            <w:tcW w:w="3969" w:type="dxa"/>
            <w:tcBorders>
              <w:top w:val="nil"/>
              <w:left w:val="nil"/>
              <w:bottom w:val="single" w:sz="4" w:space="0" w:color="auto"/>
              <w:right w:val="single" w:sz="4" w:space="0" w:color="auto"/>
            </w:tcBorders>
            <w:vAlign w:val="center"/>
            <w:hideMark/>
          </w:tcPr>
          <w:p w:rsidR="00FA47B8" w:rsidRPr="00FA47B8" w:rsidRDefault="00FA47B8" w:rsidP="00FA47B8">
            <w:pPr>
              <w:spacing w:after="0" w:line="180" w:lineRule="atLeast"/>
              <w:rPr>
                <w:rFonts w:ascii="Times New Roman" w:eastAsia="Calibri" w:hAnsi="Times New Roman" w:cs="Times New Roman"/>
                <w:color w:val="000000"/>
                <w:sz w:val="24"/>
                <w:szCs w:val="24"/>
                <w:lang w:eastAsia="ru-RU"/>
              </w:rPr>
            </w:pPr>
            <w:r w:rsidRPr="00FA47B8">
              <w:rPr>
                <w:rFonts w:ascii="Times New Roman" w:eastAsia="Calibri" w:hAnsi="Times New Roman" w:cs="Times New Roman"/>
                <w:color w:val="000000"/>
                <w:sz w:val="24"/>
                <w:szCs w:val="24"/>
                <w:lang w:eastAsia="ru-RU"/>
              </w:rPr>
              <w:t>Педикюрные  работы 32</w:t>
            </w:r>
            <w:r>
              <w:rPr>
                <w:rFonts w:ascii="Times New Roman" w:eastAsia="Calibri" w:hAnsi="Times New Roman" w:cs="Times New Roman"/>
                <w:color w:val="000000"/>
                <w:sz w:val="24"/>
                <w:szCs w:val="24"/>
                <w:lang w:eastAsia="ru-RU"/>
              </w:rPr>
              <w:t xml:space="preserve"> ч.</w:t>
            </w:r>
          </w:p>
        </w:tc>
        <w:tc>
          <w:tcPr>
            <w:tcW w:w="567" w:type="dxa"/>
            <w:tcBorders>
              <w:top w:val="nil"/>
              <w:left w:val="nil"/>
              <w:bottom w:val="single" w:sz="4" w:space="0" w:color="auto"/>
              <w:right w:val="single" w:sz="4" w:space="0" w:color="auto"/>
            </w:tcBorders>
            <w:vAlign w:val="center"/>
            <w:hideMark/>
          </w:tcPr>
          <w:p w:rsidR="00FA47B8" w:rsidRPr="00FA47B8" w:rsidRDefault="00FA47B8" w:rsidP="00FA47B8">
            <w:pPr>
              <w:spacing w:after="0" w:line="180" w:lineRule="atLeast"/>
              <w:rPr>
                <w:rFonts w:ascii="Times New Roman" w:eastAsia="Calibri" w:hAnsi="Times New Roman" w:cs="Times New Roman"/>
                <w:b/>
                <w:bCs/>
                <w:color w:val="000000"/>
                <w:sz w:val="18"/>
                <w:szCs w:val="18"/>
                <w:lang w:eastAsia="ru-RU"/>
              </w:rPr>
            </w:pPr>
            <w:r w:rsidRPr="00FA47B8">
              <w:rPr>
                <w:rFonts w:ascii="Times New Roman" w:eastAsia="Calibri" w:hAnsi="Times New Roman" w:cs="Times New Roman"/>
                <w:b/>
                <w:bCs/>
                <w:color w:val="000000"/>
                <w:sz w:val="18"/>
                <w:szCs w:val="18"/>
                <w:lang w:eastAsia="ru-RU"/>
              </w:rPr>
              <w:t>27</w:t>
            </w:r>
          </w:p>
        </w:tc>
        <w:tc>
          <w:tcPr>
            <w:tcW w:w="422"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6т</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Calibri" w:eastAsia="Calibri" w:hAnsi="Calibri" w:cs="Times New Roman"/>
                <w:sz w:val="18"/>
                <w:szCs w:val="18"/>
              </w:rPr>
            </w:pPr>
            <w:r w:rsidRPr="00FA47B8">
              <w:rPr>
                <w:rFonts w:ascii="Calibri" w:eastAsia="Calibri" w:hAnsi="Calibri" w:cs="Times New Roman"/>
                <w:sz w:val="18"/>
                <w:szCs w:val="18"/>
              </w:rPr>
              <w:t>1т</w:t>
            </w:r>
          </w:p>
          <w:p w:rsidR="00FA47B8" w:rsidRPr="00FA47B8" w:rsidRDefault="00FA47B8" w:rsidP="00FA47B8">
            <w:pPr>
              <w:spacing w:after="0" w:line="180" w:lineRule="atLeast"/>
              <w:rPr>
                <w:rFonts w:ascii="Calibri" w:eastAsia="Calibri" w:hAnsi="Calibri" w:cs="Times New Roman"/>
                <w:sz w:val="18"/>
                <w:szCs w:val="18"/>
              </w:rPr>
            </w:pPr>
            <w:r w:rsidRPr="00FA47B8">
              <w:rPr>
                <w:rFonts w:ascii="Calibri" w:eastAsia="Calibri" w:hAnsi="Calibri" w:cs="Times New Roman"/>
                <w:sz w:val="18"/>
                <w:szCs w:val="18"/>
              </w:rPr>
              <w:t>5п</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Calibri" w:eastAsia="Calibri" w:hAnsi="Calibri" w:cs="Times New Roman"/>
                <w:sz w:val="18"/>
                <w:szCs w:val="18"/>
              </w:rPr>
            </w:pPr>
            <w:r w:rsidRPr="00FA47B8">
              <w:rPr>
                <w:rFonts w:ascii="Calibri" w:eastAsia="Calibri" w:hAnsi="Calibri" w:cs="Times New Roman"/>
                <w:sz w:val="18"/>
                <w:szCs w:val="18"/>
              </w:rPr>
              <w:t>6п</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Calibri" w:eastAsia="Calibri" w:hAnsi="Calibri" w:cs="Times New Roman"/>
                <w:sz w:val="18"/>
                <w:szCs w:val="18"/>
              </w:rPr>
            </w:pPr>
            <w:r w:rsidRPr="00FA47B8">
              <w:rPr>
                <w:rFonts w:ascii="Calibri" w:eastAsia="Calibri" w:hAnsi="Calibri" w:cs="Times New Roman"/>
                <w:sz w:val="18"/>
                <w:szCs w:val="18"/>
              </w:rPr>
              <w:t>6п</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В</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3п</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r>
      <w:tr w:rsidR="00FA47B8" w:rsidRPr="00FA47B8" w:rsidTr="00FA47B8">
        <w:tc>
          <w:tcPr>
            <w:tcW w:w="709" w:type="dxa"/>
            <w:tcBorders>
              <w:top w:val="nil"/>
              <w:left w:val="single" w:sz="4" w:space="0" w:color="auto"/>
              <w:bottom w:val="single" w:sz="4" w:space="0" w:color="auto"/>
              <w:right w:val="single" w:sz="4" w:space="0" w:color="auto"/>
            </w:tcBorders>
            <w:vAlign w:val="center"/>
            <w:hideMark/>
          </w:tcPr>
          <w:p w:rsidR="00FA47B8" w:rsidRPr="00FA47B8" w:rsidRDefault="00FA47B8" w:rsidP="00FA47B8">
            <w:pPr>
              <w:spacing w:after="0" w:line="180" w:lineRule="atLeast"/>
              <w:rPr>
                <w:rFonts w:ascii="Times New Roman" w:eastAsia="Calibri" w:hAnsi="Times New Roman" w:cs="Times New Roman"/>
                <w:color w:val="000000"/>
                <w:sz w:val="24"/>
                <w:szCs w:val="24"/>
                <w:lang w:eastAsia="ru-RU"/>
              </w:rPr>
            </w:pPr>
            <w:r w:rsidRPr="00FA47B8">
              <w:rPr>
                <w:rFonts w:ascii="Times New Roman" w:eastAsia="Calibri" w:hAnsi="Times New Roman" w:cs="Times New Roman"/>
                <w:color w:val="000000"/>
                <w:sz w:val="24"/>
                <w:szCs w:val="24"/>
                <w:lang w:eastAsia="ru-RU"/>
              </w:rPr>
              <w:t>3.</w:t>
            </w:r>
          </w:p>
        </w:tc>
        <w:tc>
          <w:tcPr>
            <w:tcW w:w="3969" w:type="dxa"/>
            <w:tcBorders>
              <w:top w:val="nil"/>
              <w:left w:val="nil"/>
              <w:bottom w:val="single" w:sz="4" w:space="0" w:color="auto"/>
              <w:right w:val="single" w:sz="4" w:space="0" w:color="auto"/>
            </w:tcBorders>
            <w:shd w:val="clear" w:color="auto" w:fill="FFFFFF"/>
            <w:vAlign w:val="center"/>
            <w:hideMark/>
          </w:tcPr>
          <w:p w:rsidR="00FA47B8" w:rsidRPr="00FA47B8" w:rsidRDefault="00FA47B8" w:rsidP="00FA47B8">
            <w:pPr>
              <w:spacing w:after="0" w:line="180" w:lineRule="atLeast"/>
              <w:rPr>
                <w:rFonts w:ascii="Times New Roman" w:eastAsia="Calibri" w:hAnsi="Times New Roman" w:cs="Times New Roman"/>
                <w:color w:val="000000"/>
                <w:sz w:val="24"/>
                <w:szCs w:val="24"/>
                <w:lang w:eastAsia="ru-RU"/>
              </w:rPr>
            </w:pPr>
            <w:r w:rsidRPr="00FA47B8">
              <w:rPr>
                <w:rFonts w:ascii="Times New Roman" w:eastAsia="Calibri" w:hAnsi="Times New Roman" w:cs="Times New Roman"/>
                <w:color w:val="000000"/>
                <w:sz w:val="24"/>
                <w:szCs w:val="24"/>
                <w:lang w:eastAsia="ru-RU"/>
              </w:rPr>
              <w:t>Производственное обучение</w:t>
            </w:r>
            <w:r>
              <w:rPr>
                <w:rFonts w:ascii="Times New Roman" w:eastAsia="Calibri" w:hAnsi="Times New Roman" w:cs="Times New Roman"/>
                <w:color w:val="000000"/>
                <w:sz w:val="24"/>
                <w:szCs w:val="24"/>
                <w:lang w:eastAsia="ru-RU"/>
              </w:rPr>
              <w:t xml:space="preserve"> </w:t>
            </w:r>
            <w:r w:rsidRPr="00FA47B8">
              <w:rPr>
                <w:rFonts w:ascii="Times New Roman" w:eastAsia="Calibri" w:hAnsi="Times New Roman" w:cs="Times New Roman"/>
                <w:color w:val="000000"/>
                <w:sz w:val="24"/>
                <w:szCs w:val="24"/>
                <w:lang w:eastAsia="ru-RU"/>
              </w:rPr>
              <w:t>170</w:t>
            </w:r>
            <w:r>
              <w:rPr>
                <w:rFonts w:ascii="Times New Roman" w:eastAsia="Calibri" w:hAnsi="Times New Roman" w:cs="Times New Roman"/>
                <w:color w:val="000000"/>
                <w:sz w:val="24"/>
                <w:szCs w:val="24"/>
                <w:lang w:eastAsia="ru-RU"/>
              </w:rPr>
              <w:t xml:space="preserve"> ч.</w:t>
            </w:r>
          </w:p>
        </w:tc>
        <w:tc>
          <w:tcPr>
            <w:tcW w:w="567" w:type="dxa"/>
            <w:tcBorders>
              <w:top w:val="nil"/>
              <w:left w:val="nil"/>
              <w:bottom w:val="single" w:sz="4" w:space="0" w:color="auto"/>
              <w:right w:val="single" w:sz="4" w:space="0" w:color="auto"/>
            </w:tcBorders>
            <w:vAlign w:val="center"/>
            <w:hideMark/>
          </w:tcPr>
          <w:p w:rsidR="00FA47B8" w:rsidRPr="00FA47B8" w:rsidRDefault="00FA47B8" w:rsidP="00FA47B8">
            <w:pPr>
              <w:spacing w:after="0" w:line="180" w:lineRule="atLeast"/>
              <w:rPr>
                <w:rFonts w:ascii="Times New Roman" w:eastAsia="Calibri" w:hAnsi="Times New Roman" w:cs="Times New Roman"/>
                <w:b/>
                <w:bCs/>
                <w:color w:val="000000"/>
                <w:sz w:val="18"/>
                <w:szCs w:val="18"/>
                <w:lang w:eastAsia="ru-RU"/>
              </w:rPr>
            </w:pPr>
            <w:r w:rsidRPr="00FA47B8">
              <w:rPr>
                <w:rFonts w:ascii="Times New Roman" w:eastAsia="Calibri" w:hAnsi="Times New Roman" w:cs="Times New Roman"/>
                <w:b/>
                <w:bCs/>
                <w:color w:val="000000"/>
                <w:sz w:val="18"/>
                <w:szCs w:val="18"/>
                <w:lang w:eastAsia="ru-RU"/>
              </w:rPr>
              <w:t>32</w:t>
            </w:r>
          </w:p>
        </w:tc>
        <w:tc>
          <w:tcPr>
            <w:tcW w:w="422"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3т</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5т</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6п</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6п</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6п</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6п</w:t>
            </w:r>
          </w:p>
        </w:tc>
      </w:tr>
      <w:tr w:rsidR="00FA47B8" w:rsidRPr="00FA47B8" w:rsidTr="00FA47B8">
        <w:tc>
          <w:tcPr>
            <w:tcW w:w="709" w:type="dxa"/>
            <w:tcBorders>
              <w:top w:val="nil"/>
              <w:left w:val="single" w:sz="4" w:space="0" w:color="auto"/>
              <w:bottom w:val="single" w:sz="4" w:space="0" w:color="auto"/>
              <w:right w:val="single" w:sz="4" w:space="0" w:color="auto"/>
            </w:tcBorders>
            <w:vAlign w:val="center"/>
          </w:tcPr>
          <w:p w:rsidR="00FA47B8" w:rsidRPr="00FA47B8" w:rsidRDefault="00FA47B8" w:rsidP="00FA47B8">
            <w:pPr>
              <w:spacing w:after="0" w:line="180" w:lineRule="atLeast"/>
              <w:rPr>
                <w:rFonts w:ascii="Times New Roman" w:eastAsia="Calibri"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auto" w:fill="FFFFFF"/>
            <w:vAlign w:val="center"/>
          </w:tcPr>
          <w:p w:rsidR="00FA47B8" w:rsidRPr="00FA47B8" w:rsidRDefault="00FA47B8" w:rsidP="00FA47B8">
            <w:pPr>
              <w:spacing w:after="0" w:line="180" w:lineRule="atLeast"/>
              <w:rPr>
                <w:rFonts w:ascii="Times New Roman" w:eastAsia="Calibri" w:hAnsi="Times New Roman" w:cs="Times New Roman"/>
                <w:color w:val="000000"/>
                <w:sz w:val="24"/>
                <w:szCs w:val="24"/>
                <w:lang w:eastAsia="ru-RU"/>
              </w:rPr>
            </w:pPr>
          </w:p>
        </w:tc>
        <w:tc>
          <w:tcPr>
            <w:tcW w:w="5529" w:type="dxa"/>
            <w:gridSpan w:val="12"/>
            <w:tcBorders>
              <w:top w:val="nil"/>
              <w:left w:val="nil"/>
              <w:bottom w:val="single" w:sz="4" w:space="0" w:color="auto"/>
              <w:right w:val="single" w:sz="4" w:space="0" w:color="auto"/>
            </w:tcBorders>
            <w:vAlign w:val="center"/>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апрель                                                    май</w:t>
            </w:r>
          </w:p>
        </w:tc>
      </w:tr>
      <w:tr w:rsidR="00FA47B8" w:rsidRPr="00FA47B8" w:rsidTr="00FA47B8">
        <w:tc>
          <w:tcPr>
            <w:tcW w:w="709" w:type="dxa"/>
            <w:tcBorders>
              <w:top w:val="nil"/>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24"/>
                <w:szCs w:val="24"/>
              </w:rPr>
            </w:pPr>
          </w:p>
        </w:tc>
        <w:tc>
          <w:tcPr>
            <w:tcW w:w="3969" w:type="dxa"/>
            <w:tcBorders>
              <w:top w:val="nil"/>
              <w:left w:val="nil"/>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b/>
                <w:sz w:val="24"/>
                <w:szCs w:val="24"/>
              </w:rPr>
            </w:pPr>
            <w:r w:rsidRPr="00FA47B8">
              <w:rPr>
                <w:rFonts w:ascii="Times New Roman" w:eastAsia="Calibri" w:hAnsi="Times New Roman" w:cs="Times New Roman"/>
                <w:b/>
                <w:sz w:val="24"/>
                <w:szCs w:val="24"/>
              </w:rPr>
              <w:t>Название предмета</w:t>
            </w:r>
          </w:p>
        </w:tc>
        <w:tc>
          <w:tcPr>
            <w:tcW w:w="567" w:type="dxa"/>
            <w:tcBorders>
              <w:top w:val="nil"/>
              <w:left w:val="nil"/>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час</w:t>
            </w:r>
          </w:p>
        </w:tc>
        <w:tc>
          <w:tcPr>
            <w:tcW w:w="422" w:type="dxa"/>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24</w:t>
            </w:r>
          </w:p>
        </w:tc>
        <w:tc>
          <w:tcPr>
            <w:tcW w:w="454" w:type="dxa"/>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25</w:t>
            </w:r>
          </w:p>
        </w:tc>
        <w:tc>
          <w:tcPr>
            <w:tcW w:w="454" w:type="dxa"/>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26</w:t>
            </w:r>
          </w:p>
        </w:tc>
        <w:tc>
          <w:tcPr>
            <w:tcW w:w="454" w:type="dxa"/>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27</w:t>
            </w:r>
          </w:p>
        </w:tc>
        <w:tc>
          <w:tcPr>
            <w:tcW w:w="454" w:type="dxa"/>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28</w:t>
            </w:r>
          </w:p>
        </w:tc>
        <w:tc>
          <w:tcPr>
            <w:tcW w:w="454" w:type="dxa"/>
            <w:tcBorders>
              <w:top w:val="single" w:sz="4" w:space="0" w:color="auto"/>
              <w:left w:val="single" w:sz="4" w:space="0" w:color="auto"/>
              <w:bottom w:val="single" w:sz="4" w:space="0" w:color="auto"/>
              <w:right w:val="single" w:sz="4" w:space="0" w:color="auto"/>
            </w:tcBorders>
            <w:hideMark/>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29</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30</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1</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2</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3</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4</w:t>
            </w:r>
          </w:p>
        </w:tc>
      </w:tr>
      <w:tr w:rsidR="00FA47B8" w:rsidRPr="00FA47B8" w:rsidTr="00FA47B8">
        <w:tc>
          <w:tcPr>
            <w:tcW w:w="709" w:type="dxa"/>
            <w:tcBorders>
              <w:top w:val="nil"/>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24"/>
                <w:szCs w:val="24"/>
              </w:rPr>
            </w:pPr>
            <w:r w:rsidRPr="00FA47B8">
              <w:rPr>
                <w:rFonts w:ascii="Times New Roman" w:eastAsia="Calibri" w:hAnsi="Times New Roman" w:cs="Times New Roman"/>
                <w:b/>
                <w:sz w:val="24"/>
                <w:szCs w:val="24"/>
              </w:rPr>
              <w:t>3.</w:t>
            </w:r>
          </w:p>
        </w:tc>
        <w:tc>
          <w:tcPr>
            <w:tcW w:w="3969" w:type="dxa"/>
            <w:tcBorders>
              <w:top w:val="nil"/>
              <w:left w:val="nil"/>
              <w:bottom w:val="single" w:sz="4" w:space="0" w:color="auto"/>
              <w:right w:val="single" w:sz="4" w:space="0" w:color="auto"/>
            </w:tcBorders>
            <w:shd w:val="clear" w:color="auto" w:fill="FFFFFF"/>
            <w:vAlign w:val="center"/>
          </w:tcPr>
          <w:p w:rsidR="00FA47B8" w:rsidRPr="00FA47B8" w:rsidRDefault="00FA47B8" w:rsidP="00FA47B8">
            <w:pPr>
              <w:spacing w:after="0" w:line="180" w:lineRule="atLeast"/>
              <w:rPr>
                <w:rFonts w:ascii="Times New Roman" w:eastAsia="Calibri" w:hAnsi="Times New Roman" w:cs="Times New Roman"/>
                <w:color w:val="000000"/>
                <w:sz w:val="24"/>
                <w:szCs w:val="24"/>
                <w:lang w:eastAsia="ru-RU"/>
              </w:rPr>
            </w:pPr>
            <w:r w:rsidRPr="00FA47B8">
              <w:rPr>
                <w:rFonts w:ascii="Times New Roman" w:eastAsia="Calibri" w:hAnsi="Times New Roman" w:cs="Times New Roman"/>
                <w:color w:val="000000"/>
                <w:sz w:val="24"/>
                <w:szCs w:val="24"/>
                <w:lang w:eastAsia="ru-RU"/>
              </w:rPr>
              <w:t>Производственное обучение</w:t>
            </w:r>
            <w:r>
              <w:rPr>
                <w:rFonts w:ascii="Times New Roman" w:eastAsia="Calibri" w:hAnsi="Times New Roman" w:cs="Times New Roman"/>
                <w:color w:val="000000"/>
                <w:sz w:val="24"/>
                <w:szCs w:val="24"/>
                <w:lang w:eastAsia="ru-RU"/>
              </w:rPr>
              <w:t xml:space="preserve"> </w:t>
            </w:r>
            <w:r w:rsidRPr="00FA47B8">
              <w:rPr>
                <w:rFonts w:ascii="Times New Roman" w:eastAsia="Calibri" w:hAnsi="Times New Roman" w:cs="Times New Roman"/>
                <w:color w:val="000000"/>
                <w:sz w:val="24"/>
                <w:szCs w:val="24"/>
                <w:lang w:eastAsia="ru-RU"/>
              </w:rPr>
              <w:t>170</w:t>
            </w:r>
            <w:r>
              <w:rPr>
                <w:rFonts w:ascii="Times New Roman" w:eastAsia="Calibri" w:hAnsi="Times New Roman" w:cs="Times New Roman"/>
                <w:color w:val="000000"/>
                <w:sz w:val="24"/>
                <w:szCs w:val="24"/>
                <w:lang w:eastAsia="ru-RU"/>
              </w:rPr>
              <w:t xml:space="preserve"> ч.</w:t>
            </w:r>
          </w:p>
        </w:tc>
        <w:tc>
          <w:tcPr>
            <w:tcW w:w="567" w:type="dxa"/>
            <w:tcBorders>
              <w:top w:val="nil"/>
              <w:left w:val="nil"/>
              <w:bottom w:val="single" w:sz="4" w:space="0" w:color="auto"/>
              <w:right w:val="single" w:sz="4" w:space="0" w:color="auto"/>
            </w:tcBorders>
            <w:vAlign w:val="center"/>
          </w:tcPr>
          <w:p w:rsidR="00FA47B8" w:rsidRPr="00FA47B8" w:rsidRDefault="00FA47B8" w:rsidP="00FA47B8">
            <w:pPr>
              <w:spacing w:after="0" w:line="180" w:lineRule="atLeast"/>
              <w:rPr>
                <w:rFonts w:ascii="Times New Roman" w:eastAsia="Calibri" w:hAnsi="Times New Roman" w:cs="Times New Roman"/>
                <w:b/>
                <w:bCs/>
                <w:color w:val="000000"/>
                <w:sz w:val="18"/>
                <w:szCs w:val="18"/>
                <w:lang w:eastAsia="ru-RU"/>
              </w:rPr>
            </w:pPr>
            <w:r w:rsidRPr="00FA47B8">
              <w:rPr>
                <w:rFonts w:ascii="Times New Roman" w:eastAsia="Calibri" w:hAnsi="Times New Roman" w:cs="Times New Roman"/>
                <w:b/>
                <w:bCs/>
                <w:color w:val="000000"/>
                <w:sz w:val="18"/>
                <w:szCs w:val="18"/>
                <w:lang w:eastAsia="ru-RU"/>
              </w:rPr>
              <w:t>42</w:t>
            </w:r>
          </w:p>
        </w:tc>
        <w:tc>
          <w:tcPr>
            <w:tcW w:w="422"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В</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6п</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6п</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6п</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6п</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6п</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6п</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В</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В</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В</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6п</w:t>
            </w:r>
          </w:p>
        </w:tc>
      </w:tr>
      <w:tr w:rsidR="00FA47B8" w:rsidRPr="00FA47B8" w:rsidTr="00FA47B8">
        <w:tc>
          <w:tcPr>
            <w:tcW w:w="709" w:type="dxa"/>
            <w:tcBorders>
              <w:top w:val="nil"/>
              <w:left w:val="single" w:sz="4" w:space="0" w:color="auto"/>
              <w:bottom w:val="single" w:sz="4" w:space="0" w:color="auto"/>
              <w:right w:val="single" w:sz="4" w:space="0" w:color="auto"/>
            </w:tcBorders>
            <w:vAlign w:val="center"/>
          </w:tcPr>
          <w:p w:rsidR="00FA47B8" w:rsidRPr="00FA47B8" w:rsidRDefault="00FA47B8" w:rsidP="00FA47B8">
            <w:pPr>
              <w:spacing w:after="0" w:line="180" w:lineRule="atLeast"/>
              <w:rPr>
                <w:rFonts w:ascii="Times New Roman" w:eastAsia="Calibri"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auto" w:fill="FFFFFF"/>
            <w:vAlign w:val="center"/>
          </w:tcPr>
          <w:p w:rsidR="00FA47B8" w:rsidRPr="00FA47B8" w:rsidRDefault="00FA47B8" w:rsidP="00FA47B8">
            <w:pPr>
              <w:spacing w:after="0" w:line="180" w:lineRule="atLeast"/>
              <w:rPr>
                <w:rFonts w:ascii="Times New Roman" w:eastAsia="Calibri"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FA47B8" w:rsidRPr="00FA47B8" w:rsidRDefault="00FA47B8" w:rsidP="00FA47B8">
            <w:pPr>
              <w:spacing w:after="0" w:line="180" w:lineRule="atLeast"/>
              <w:rPr>
                <w:rFonts w:ascii="Times New Roman" w:eastAsia="Calibri" w:hAnsi="Times New Roman" w:cs="Times New Roman"/>
                <w:b/>
                <w:bCs/>
                <w:color w:val="000000"/>
                <w:sz w:val="18"/>
                <w:szCs w:val="18"/>
                <w:lang w:eastAsia="ru-RU"/>
              </w:rPr>
            </w:pPr>
            <w:r w:rsidRPr="00FA47B8">
              <w:rPr>
                <w:rFonts w:ascii="Times New Roman" w:eastAsia="Calibri" w:hAnsi="Times New Roman" w:cs="Times New Roman"/>
                <w:b/>
                <w:bCs/>
                <w:color w:val="000000"/>
                <w:sz w:val="18"/>
                <w:szCs w:val="18"/>
                <w:lang w:eastAsia="ru-RU"/>
              </w:rPr>
              <w:t>час</w:t>
            </w:r>
          </w:p>
        </w:tc>
        <w:tc>
          <w:tcPr>
            <w:tcW w:w="422"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5</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6</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7</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8</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9</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10</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11</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12</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13</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14</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15</w:t>
            </w:r>
          </w:p>
        </w:tc>
      </w:tr>
      <w:tr w:rsidR="00FA47B8" w:rsidRPr="00FA47B8" w:rsidTr="00FA47B8">
        <w:tc>
          <w:tcPr>
            <w:tcW w:w="709" w:type="dxa"/>
            <w:tcBorders>
              <w:top w:val="nil"/>
              <w:left w:val="single" w:sz="4" w:space="0" w:color="auto"/>
              <w:bottom w:val="single" w:sz="4" w:space="0" w:color="auto"/>
              <w:right w:val="single" w:sz="4" w:space="0" w:color="auto"/>
            </w:tcBorders>
            <w:vAlign w:val="center"/>
          </w:tcPr>
          <w:p w:rsidR="00FA47B8" w:rsidRPr="00FA47B8" w:rsidRDefault="00FA47B8" w:rsidP="00FA47B8">
            <w:pPr>
              <w:spacing w:after="0" w:line="180" w:lineRule="atLeast"/>
              <w:rPr>
                <w:rFonts w:ascii="Times New Roman" w:eastAsia="Calibri" w:hAnsi="Times New Roman" w:cs="Times New Roman"/>
                <w:color w:val="000000"/>
                <w:sz w:val="24"/>
                <w:szCs w:val="24"/>
                <w:lang w:eastAsia="ru-RU"/>
              </w:rPr>
            </w:pPr>
            <w:r w:rsidRPr="00FA47B8">
              <w:rPr>
                <w:rFonts w:ascii="Times New Roman" w:eastAsia="Calibri" w:hAnsi="Times New Roman" w:cs="Times New Roman"/>
                <w:color w:val="000000"/>
                <w:sz w:val="24"/>
                <w:szCs w:val="24"/>
                <w:lang w:eastAsia="ru-RU"/>
              </w:rPr>
              <w:t>3.</w:t>
            </w:r>
          </w:p>
        </w:tc>
        <w:tc>
          <w:tcPr>
            <w:tcW w:w="3969" w:type="dxa"/>
            <w:tcBorders>
              <w:top w:val="nil"/>
              <w:left w:val="nil"/>
              <w:bottom w:val="single" w:sz="4" w:space="0" w:color="auto"/>
              <w:right w:val="single" w:sz="4" w:space="0" w:color="auto"/>
            </w:tcBorders>
            <w:shd w:val="clear" w:color="auto" w:fill="FFFFFF"/>
            <w:vAlign w:val="center"/>
          </w:tcPr>
          <w:p w:rsidR="00FA47B8" w:rsidRPr="00FA47B8" w:rsidRDefault="00FA47B8" w:rsidP="00FA47B8">
            <w:pPr>
              <w:spacing w:after="0" w:line="180" w:lineRule="atLeast"/>
              <w:rPr>
                <w:rFonts w:ascii="Times New Roman" w:eastAsia="Calibri" w:hAnsi="Times New Roman" w:cs="Times New Roman"/>
                <w:color w:val="000000"/>
                <w:sz w:val="24"/>
                <w:szCs w:val="24"/>
                <w:lang w:eastAsia="ru-RU"/>
              </w:rPr>
            </w:pPr>
            <w:r w:rsidRPr="00FA47B8">
              <w:rPr>
                <w:rFonts w:ascii="Times New Roman" w:eastAsia="Calibri" w:hAnsi="Times New Roman" w:cs="Times New Roman"/>
                <w:color w:val="000000"/>
                <w:sz w:val="24"/>
                <w:szCs w:val="24"/>
                <w:lang w:eastAsia="ru-RU"/>
              </w:rPr>
              <w:t>Производственное обучение</w:t>
            </w:r>
            <w:r>
              <w:rPr>
                <w:rFonts w:ascii="Times New Roman" w:eastAsia="Calibri" w:hAnsi="Times New Roman" w:cs="Times New Roman"/>
                <w:color w:val="000000"/>
                <w:sz w:val="24"/>
                <w:szCs w:val="24"/>
                <w:lang w:eastAsia="ru-RU"/>
              </w:rPr>
              <w:t xml:space="preserve"> </w:t>
            </w:r>
            <w:r w:rsidRPr="00FA47B8">
              <w:rPr>
                <w:rFonts w:ascii="Times New Roman" w:eastAsia="Calibri" w:hAnsi="Times New Roman" w:cs="Times New Roman"/>
                <w:color w:val="000000"/>
                <w:sz w:val="24"/>
                <w:szCs w:val="24"/>
                <w:lang w:eastAsia="ru-RU"/>
              </w:rPr>
              <w:t>170</w:t>
            </w:r>
            <w:r>
              <w:rPr>
                <w:rFonts w:ascii="Times New Roman" w:eastAsia="Calibri" w:hAnsi="Times New Roman" w:cs="Times New Roman"/>
                <w:color w:val="000000"/>
                <w:sz w:val="24"/>
                <w:szCs w:val="24"/>
                <w:lang w:eastAsia="ru-RU"/>
              </w:rPr>
              <w:t xml:space="preserve"> ч.</w:t>
            </w:r>
          </w:p>
        </w:tc>
        <w:tc>
          <w:tcPr>
            <w:tcW w:w="567" w:type="dxa"/>
            <w:tcBorders>
              <w:top w:val="nil"/>
              <w:left w:val="nil"/>
              <w:bottom w:val="single" w:sz="4" w:space="0" w:color="auto"/>
              <w:right w:val="single" w:sz="4" w:space="0" w:color="auto"/>
            </w:tcBorders>
            <w:vAlign w:val="center"/>
          </w:tcPr>
          <w:p w:rsidR="00FA47B8" w:rsidRPr="00FA47B8" w:rsidRDefault="00FA47B8" w:rsidP="00FA47B8">
            <w:pPr>
              <w:spacing w:after="0" w:line="180" w:lineRule="atLeast"/>
              <w:rPr>
                <w:rFonts w:ascii="Times New Roman" w:eastAsia="Calibri" w:hAnsi="Times New Roman" w:cs="Times New Roman"/>
                <w:b/>
                <w:bCs/>
                <w:color w:val="000000"/>
                <w:sz w:val="18"/>
                <w:szCs w:val="18"/>
                <w:lang w:eastAsia="ru-RU"/>
              </w:rPr>
            </w:pPr>
            <w:r>
              <w:rPr>
                <w:rFonts w:ascii="Times New Roman" w:eastAsia="Calibri" w:hAnsi="Times New Roman" w:cs="Times New Roman"/>
                <w:b/>
                <w:bCs/>
                <w:color w:val="000000"/>
                <w:sz w:val="18"/>
                <w:szCs w:val="18"/>
                <w:lang w:eastAsia="ru-RU"/>
              </w:rPr>
              <w:t>36</w:t>
            </w:r>
          </w:p>
        </w:tc>
        <w:tc>
          <w:tcPr>
            <w:tcW w:w="422"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6п</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6п</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В</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В</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В</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В</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6п</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6п</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6п</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6п</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В</w:t>
            </w:r>
          </w:p>
        </w:tc>
      </w:tr>
      <w:tr w:rsidR="00FA47B8" w:rsidRPr="00FA47B8" w:rsidTr="00FA47B8">
        <w:tc>
          <w:tcPr>
            <w:tcW w:w="10207" w:type="dxa"/>
            <w:gridSpan w:val="14"/>
            <w:tcBorders>
              <w:top w:val="nil"/>
              <w:left w:val="single" w:sz="4" w:space="0" w:color="auto"/>
              <w:bottom w:val="single" w:sz="4" w:space="0" w:color="auto"/>
              <w:right w:val="single" w:sz="4" w:space="0" w:color="auto"/>
            </w:tcBorders>
            <w:vAlign w:val="center"/>
          </w:tcPr>
          <w:p w:rsidR="00FA47B8" w:rsidRPr="00FA47B8" w:rsidRDefault="00FA47B8" w:rsidP="00FA47B8">
            <w:pPr>
              <w:spacing w:after="0" w:line="180" w:lineRule="atLeast"/>
              <w:rPr>
                <w:rFonts w:ascii="Times New Roman" w:eastAsia="Calibri" w:hAnsi="Times New Roman" w:cs="Times New Roman"/>
                <w:sz w:val="24"/>
                <w:szCs w:val="24"/>
              </w:rPr>
            </w:pPr>
          </w:p>
        </w:tc>
      </w:tr>
      <w:tr w:rsidR="00FA47B8" w:rsidRPr="00FA47B8" w:rsidTr="00FA47B8">
        <w:tc>
          <w:tcPr>
            <w:tcW w:w="709" w:type="dxa"/>
            <w:tcBorders>
              <w:top w:val="nil"/>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24"/>
                <w:szCs w:val="24"/>
              </w:rPr>
            </w:pPr>
            <w:r w:rsidRPr="00FA47B8">
              <w:rPr>
                <w:rFonts w:ascii="Times New Roman" w:eastAsia="Calibri" w:hAnsi="Times New Roman" w:cs="Times New Roman"/>
                <w:b/>
                <w:sz w:val="24"/>
                <w:szCs w:val="24"/>
              </w:rPr>
              <w:t>3.</w:t>
            </w:r>
          </w:p>
        </w:tc>
        <w:tc>
          <w:tcPr>
            <w:tcW w:w="3969" w:type="dxa"/>
            <w:tcBorders>
              <w:top w:val="nil"/>
              <w:left w:val="nil"/>
              <w:bottom w:val="single" w:sz="4" w:space="0" w:color="auto"/>
              <w:right w:val="single" w:sz="4" w:space="0" w:color="auto"/>
            </w:tcBorders>
            <w:shd w:val="clear" w:color="auto" w:fill="FFFFFF"/>
          </w:tcPr>
          <w:p w:rsidR="00FA47B8" w:rsidRPr="00FA47B8" w:rsidRDefault="00FA47B8" w:rsidP="00FA47B8">
            <w:pPr>
              <w:spacing w:after="0" w:line="180" w:lineRule="atLeast"/>
              <w:rPr>
                <w:rFonts w:ascii="Times New Roman" w:eastAsia="Calibri" w:hAnsi="Times New Roman" w:cs="Times New Roman"/>
                <w:b/>
                <w:sz w:val="24"/>
                <w:szCs w:val="24"/>
              </w:rPr>
            </w:pPr>
            <w:r w:rsidRPr="00FA47B8">
              <w:rPr>
                <w:rFonts w:ascii="Times New Roman" w:eastAsia="Calibri" w:hAnsi="Times New Roman" w:cs="Times New Roman"/>
                <w:color w:val="000000"/>
                <w:sz w:val="24"/>
                <w:szCs w:val="24"/>
                <w:lang w:eastAsia="ru-RU"/>
              </w:rPr>
              <w:t>Производственное обучение</w:t>
            </w:r>
            <w:r>
              <w:rPr>
                <w:rFonts w:ascii="Times New Roman" w:eastAsia="Calibri" w:hAnsi="Times New Roman" w:cs="Times New Roman"/>
                <w:color w:val="000000"/>
                <w:sz w:val="24"/>
                <w:szCs w:val="24"/>
                <w:lang w:eastAsia="ru-RU"/>
              </w:rPr>
              <w:t xml:space="preserve"> </w:t>
            </w:r>
            <w:r w:rsidRPr="00FA47B8">
              <w:rPr>
                <w:rFonts w:ascii="Times New Roman" w:eastAsia="Calibri" w:hAnsi="Times New Roman" w:cs="Times New Roman"/>
                <w:color w:val="000000"/>
                <w:sz w:val="24"/>
                <w:szCs w:val="24"/>
                <w:lang w:eastAsia="ru-RU"/>
              </w:rPr>
              <w:t>170</w:t>
            </w:r>
            <w:r>
              <w:rPr>
                <w:rFonts w:ascii="Times New Roman" w:eastAsia="Calibri" w:hAnsi="Times New Roman" w:cs="Times New Roman"/>
                <w:color w:val="000000"/>
                <w:sz w:val="24"/>
                <w:szCs w:val="24"/>
                <w:lang w:eastAsia="ru-RU"/>
              </w:rPr>
              <w:t xml:space="preserve"> ч.</w:t>
            </w:r>
          </w:p>
        </w:tc>
        <w:tc>
          <w:tcPr>
            <w:tcW w:w="567" w:type="dxa"/>
            <w:tcBorders>
              <w:top w:val="nil"/>
              <w:left w:val="nil"/>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час</w:t>
            </w:r>
          </w:p>
        </w:tc>
        <w:tc>
          <w:tcPr>
            <w:tcW w:w="422"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16</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17</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18</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19</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20</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21</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22</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23</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24</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25</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26</w:t>
            </w:r>
          </w:p>
        </w:tc>
      </w:tr>
      <w:tr w:rsidR="00FA47B8" w:rsidRPr="00FA47B8" w:rsidTr="00FA47B8">
        <w:tc>
          <w:tcPr>
            <w:tcW w:w="709" w:type="dxa"/>
            <w:tcBorders>
              <w:top w:val="nil"/>
              <w:left w:val="single" w:sz="4" w:space="0" w:color="auto"/>
              <w:bottom w:val="single" w:sz="4" w:space="0" w:color="auto"/>
              <w:right w:val="single" w:sz="4" w:space="0" w:color="auto"/>
            </w:tcBorders>
            <w:vAlign w:val="center"/>
          </w:tcPr>
          <w:p w:rsidR="00FA47B8" w:rsidRPr="00FA47B8" w:rsidRDefault="00FA47B8" w:rsidP="00FA47B8">
            <w:pPr>
              <w:spacing w:after="0" w:line="180" w:lineRule="atLeast"/>
              <w:rPr>
                <w:rFonts w:ascii="Times New Roman" w:eastAsia="Calibri"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auto" w:fill="FFFFFF"/>
            <w:vAlign w:val="center"/>
          </w:tcPr>
          <w:p w:rsidR="00FA47B8" w:rsidRPr="00FA47B8" w:rsidRDefault="00FA47B8" w:rsidP="00FA47B8">
            <w:pPr>
              <w:spacing w:after="0" w:line="180" w:lineRule="atLeast"/>
              <w:jc w:val="both"/>
              <w:rPr>
                <w:rFonts w:ascii="Times New Roman" w:eastAsia="Calibri"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vAlign w:val="center"/>
          </w:tcPr>
          <w:p w:rsidR="00FA47B8" w:rsidRPr="00FA47B8" w:rsidRDefault="00FA47B8" w:rsidP="00FA47B8">
            <w:pPr>
              <w:spacing w:after="0" w:line="180" w:lineRule="atLeast"/>
              <w:rPr>
                <w:rFonts w:ascii="Times New Roman" w:eastAsia="Calibri" w:hAnsi="Times New Roman" w:cs="Times New Roman"/>
                <w:b/>
                <w:bCs/>
                <w:color w:val="000000"/>
                <w:sz w:val="18"/>
                <w:szCs w:val="18"/>
                <w:lang w:eastAsia="ru-RU"/>
              </w:rPr>
            </w:pPr>
            <w:r>
              <w:rPr>
                <w:rFonts w:ascii="Times New Roman" w:eastAsia="Calibri" w:hAnsi="Times New Roman" w:cs="Times New Roman"/>
                <w:b/>
                <w:bCs/>
                <w:color w:val="000000"/>
                <w:sz w:val="18"/>
                <w:szCs w:val="18"/>
                <w:lang w:eastAsia="ru-RU"/>
              </w:rPr>
              <w:t>60</w:t>
            </w:r>
          </w:p>
        </w:tc>
        <w:tc>
          <w:tcPr>
            <w:tcW w:w="422"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6п</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6п</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6п</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6п</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6п</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6п</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В</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6п</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6п</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6п</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6п</w:t>
            </w:r>
          </w:p>
        </w:tc>
      </w:tr>
      <w:tr w:rsidR="00FA47B8" w:rsidRPr="00FA47B8" w:rsidTr="00FA47B8">
        <w:tc>
          <w:tcPr>
            <w:tcW w:w="709" w:type="dxa"/>
            <w:tcBorders>
              <w:top w:val="nil"/>
              <w:left w:val="single" w:sz="4" w:space="0" w:color="auto"/>
              <w:bottom w:val="single" w:sz="4" w:space="0" w:color="auto"/>
              <w:right w:val="single" w:sz="4" w:space="0" w:color="auto"/>
            </w:tcBorders>
            <w:vAlign w:val="center"/>
          </w:tcPr>
          <w:p w:rsidR="00FA47B8" w:rsidRPr="00FA47B8" w:rsidRDefault="00FA47B8" w:rsidP="00FA47B8">
            <w:pPr>
              <w:spacing w:after="0" w:line="180" w:lineRule="atLeast"/>
              <w:rPr>
                <w:rFonts w:ascii="Times New Roman" w:eastAsia="Calibri"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auto" w:fill="FFFFFF"/>
            <w:vAlign w:val="center"/>
          </w:tcPr>
          <w:p w:rsidR="00FA47B8" w:rsidRPr="00FA47B8" w:rsidRDefault="00FA47B8" w:rsidP="00FA47B8">
            <w:pPr>
              <w:spacing w:after="0" w:line="180" w:lineRule="atLeast"/>
              <w:rPr>
                <w:rFonts w:ascii="Times New Roman" w:eastAsia="Calibri" w:hAnsi="Times New Roman" w:cs="Times New Roman"/>
                <w:color w:val="000000"/>
                <w:sz w:val="24"/>
                <w:szCs w:val="24"/>
                <w:lang w:eastAsia="ru-RU"/>
              </w:rPr>
            </w:pPr>
            <w:r w:rsidRPr="00FA47B8">
              <w:rPr>
                <w:rFonts w:ascii="Times New Roman" w:eastAsia="Calibri" w:hAnsi="Times New Roman" w:cs="Times New Roman"/>
                <w:color w:val="000000"/>
                <w:sz w:val="24"/>
                <w:szCs w:val="24"/>
                <w:lang w:eastAsia="ru-RU"/>
              </w:rPr>
              <w:t>Квалификационный экзамен  6</w:t>
            </w:r>
          </w:p>
        </w:tc>
        <w:tc>
          <w:tcPr>
            <w:tcW w:w="567" w:type="dxa"/>
            <w:tcBorders>
              <w:top w:val="nil"/>
              <w:left w:val="nil"/>
              <w:bottom w:val="single" w:sz="4" w:space="0" w:color="auto"/>
              <w:right w:val="single" w:sz="4" w:space="0" w:color="auto"/>
            </w:tcBorders>
            <w:vAlign w:val="center"/>
          </w:tcPr>
          <w:p w:rsidR="00FA47B8" w:rsidRPr="00FA47B8" w:rsidRDefault="00FA47B8" w:rsidP="00FA47B8">
            <w:pPr>
              <w:spacing w:after="0" w:line="180" w:lineRule="atLeast"/>
              <w:rPr>
                <w:rFonts w:ascii="Times New Roman" w:eastAsia="Calibri" w:hAnsi="Times New Roman" w:cs="Times New Roman"/>
                <w:b/>
                <w:bCs/>
                <w:color w:val="000000"/>
                <w:sz w:val="18"/>
                <w:szCs w:val="18"/>
                <w:lang w:eastAsia="ru-RU"/>
              </w:rPr>
            </w:pPr>
            <w:r w:rsidRPr="00FA47B8">
              <w:rPr>
                <w:rFonts w:ascii="Times New Roman" w:eastAsia="Calibri" w:hAnsi="Times New Roman" w:cs="Times New Roman"/>
                <w:b/>
                <w:bCs/>
                <w:color w:val="000000"/>
                <w:sz w:val="18"/>
                <w:szCs w:val="18"/>
                <w:lang w:eastAsia="ru-RU"/>
              </w:rPr>
              <w:t>час</w:t>
            </w:r>
          </w:p>
        </w:tc>
        <w:tc>
          <w:tcPr>
            <w:tcW w:w="422"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27</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r>
      <w:tr w:rsidR="00FA47B8" w:rsidRPr="00FA47B8" w:rsidTr="00FA47B8">
        <w:tc>
          <w:tcPr>
            <w:tcW w:w="709" w:type="dxa"/>
            <w:tcBorders>
              <w:top w:val="nil"/>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rPr>
            </w:pPr>
          </w:p>
        </w:tc>
        <w:tc>
          <w:tcPr>
            <w:tcW w:w="3969" w:type="dxa"/>
            <w:tcBorders>
              <w:top w:val="nil"/>
              <w:left w:val="nil"/>
              <w:bottom w:val="single" w:sz="4" w:space="0" w:color="auto"/>
              <w:right w:val="single" w:sz="4" w:space="0" w:color="auto"/>
            </w:tcBorders>
            <w:shd w:val="clear" w:color="auto" w:fill="FFFFFF"/>
          </w:tcPr>
          <w:p w:rsidR="00FA47B8" w:rsidRPr="00FA47B8" w:rsidRDefault="00FA47B8" w:rsidP="00FA47B8">
            <w:pPr>
              <w:spacing w:after="0" w:line="180" w:lineRule="atLeast"/>
              <w:rPr>
                <w:rFonts w:ascii="Times New Roman" w:eastAsia="Calibri" w:hAnsi="Times New Roman" w:cs="Times New Roman"/>
                <w:b/>
              </w:rPr>
            </w:pPr>
          </w:p>
        </w:tc>
        <w:tc>
          <w:tcPr>
            <w:tcW w:w="567" w:type="dxa"/>
            <w:tcBorders>
              <w:top w:val="nil"/>
              <w:left w:val="nil"/>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r w:rsidRPr="00FA47B8">
              <w:rPr>
                <w:rFonts w:ascii="Times New Roman" w:eastAsia="Calibri" w:hAnsi="Times New Roman" w:cs="Times New Roman"/>
                <w:b/>
                <w:sz w:val="18"/>
                <w:szCs w:val="18"/>
              </w:rPr>
              <w:t>6</w:t>
            </w:r>
          </w:p>
        </w:tc>
        <w:tc>
          <w:tcPr>
            <w:tcW w:w="422"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2т</w:t>
            </w:r>
          </w:p>
          <w:p w:rsidR="00FA47B8" w:rsidRPr="00FA47B8" w:rsidRDefault="00FA47B8" w:rsidP="00FA47B8">
            <w:pPr>
              <w:spacing w:after="0" w:line="180" w:lineRule="atLeast"/>
              <w:rPr>
                <w:rFonts w:ascii="Times New Roman" w:eastAsia="Calibri" w:hAnsi="Times New Roman" w:cs="Times New Roman"/>
                <w:sz w:val="18"/>
                <w:szCs w:val="18"/>
              </w:rPr>
            </w:pPr>
            <w:r w:rsidRPr="00FA47B8">
              <w:rPr>
                <w:rFonts w:ascii="Times New Roman" w:eastAsia="Calibri" w:hAnsi="Times New Roman" w:cs="Times New Roman"/>
                <w:sz w:val="18"/>
                <w:szCs w:val="18"/>
              </w:rPr>
              <w:t>4п</w:t>
            </w: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Calibri" w:eastAsia="Calibri" w:hAnsi="Calibri" w:cs="Times New Roman"/>
                <w:b/>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b/>
                <w:sz w:val="18"/>
                <w:szCs w:val="18"/>
              </w:rPr>
            </w:pPr>
          </w:p>
        </w:tc>
      </w:tr>
      <w:tr w:rsidR="00FA47B8" w:rsidRPr="00FA47B8" w:rsidTr="00FA47B8">
        <w:tc>
          <w:tcPr>
            <w:tcW w:w="709" w:type="dxa"/>
            <w:tcBorders>
              <w:top w:val="single" w:sz="4" w:space="0" w:color="auto"/>
              <w:left w:val="single" w:sz="4" w:space="0" w:color="auto"/>
              <w:bottom w:val="single" w:sz="4" w:space="0" w:color="auto"/>
              <w:right w:val="single" w:sz="4" w:space="0" w:color="auto"/>
            </w:tcBorders>
            <w:vAlign w:val="center"/>
          </w:tcPr>
          <w:p w:rsidR="00FA47B8" w:rsidRPr="00FA47B8" w:rsidRDefault="00FA47B8" w:rsidP="00FA47B8">
            <w:pPr>
              <w:spacing w:after="0" w:line="180" w:lineRule="atLeast"/>
              <w:rPr>
                <w:rFonts w:ascii="Times New Roman" w:eastAsia="Calibri" w:hAnsi="Times New Roman" w:cs="Times New Roman"/>
                <w:color w:val="000000"/>
                <w:lang w:eastAsia="ru-RU"/>
              </w:rPr>
            </w:pPr>
          </w:p>
        </w:tc>
        <w:tc>
          <w:tcPr>
            <w:tcW w:w="3969" w:type="dxa"/>
            <w:tcBorders>
              <w:top w:val="nil"/>
              <w:left w:val="nil"/>
              <w:bottom w:val="single" w:sz="4" w:space="0" w:color="auto"/>
              <w:right w:val="single" w:sz="4" w:space="0" w:color="auto"/>
            </w:tcBorders>
            <w:shd w:val="clear" w:color="auto" w:fill="FFFFFF"/>
            <w:vAlign w:val="center"/>
            <w:hideMark/>
          </w:tcPr>
          <w:p w:rsidR="00FA47B8" w:rsidRPr="00FA47B8" w:rsidRDefault="00FA47B8" w:rsidP="00FA47B8">
            <w:pPr>
              <w:spacing w:after="0" w:line="180" w:lineRule="atLeast"/>
              <w:rPr>
                <w:rFonts w:ascii="Times New Roman" w:eastAsia="Calibri" w:hAnsi="Times New Roman" w:cs="Times New Roman"/>
                <w:b/>
                <w:lang w:eastAsia="ru-RU"/>
              </w:rPr>
            </w:pPr>
            <w:r w:rsidRPr="00FA47B8">
              <w:rPr>
                <w:rFonts w:ascii="Times New Roman" w:eastAsia="Calibri" w:hAnsi="Times New Roman" w:cs="Times New Roman"/>
                <w:b/>
                <w:lang w:eastAsia="ru-RU"/>
              </w:rPr>
              <w:t>ИТОГО:</w:t>
            </w:r>
          </w:p>
        </w:tc>
        <w:tc>
          <w:tcPr>
            <w:tcW w:w="567" w:type="dxa"/>
            <w:tcBorders>
              <w:top w:val="nil"/>
              <w:left w:val="nil"/>
              <w:bottom w:val="single" w:sz="4" w:space="0" w:color="auto"/>
              <w:right w:val="single" w:sz="4" w:space="0" w:color="auto"/>
            </w:tcBorders>
            <w:vAlign w:val="center"/>
            <w:hideMark/>
          </w:tcPr>
          <w:p w:rsidR="00FA47B8" w:rsidRPr="00FA47B8" w:rsidRDefault="00FA47B8" w:rsidP="00FA47B8">
            <w:pPr>
              <w:spacing w:after="0" w:line="180" w:lineRule="atLeast"/>
              <w:rPr>
                <w:rFonts w:ascii="Times New Roman" w:eastAsia="Calibri" w:hAnsi="Times New Roman" w:cs="Times New Roman"/>
                <w:b/>
                <w:bCs/>
                <w:sz w:val="18"/>
                <w:szCs w:val="18"/>
                <w:lang w:eastAsia="ru-RU"/>
              </w:rPr>
            </w:pPr>
            <w:r w:rsidRPr="00FA47B8">
              <w:rPr>
                <w:rFonts w:ascii="Times New Roman" w:eastAsia="Calibri" w:hAnsi="Times New Roman" w:cs="Times New Roman"/>
                <w:b/>
                <w:bCs/>
                <w:sz w:val="18"/>
                <w:szCs w:val="18"/>
                <w:lang w:eastAsia="ru-RU"/>
              </w:rPr>
              <w:t>250</w:t>
            </w:r>
          </w:p>
        </w:tc>
        <w:tc>
          <w:tcPr>
            <w:tcW w:w="422"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c>
          <w:tcPr>
            <w:tcW w:w="454" w:type="dxa"/>
            <w:tcBorders>
              <w:top w:val="single" w:sz="4" w:space="0" w:color="auto"/>
              <w:left w:val="single" w:sz="4" w:space="0" w:color="auto"/>
              <w:bottom w:val="single" w:sz="4" w:space="0" w:color="auto"/>
              <w:right w:val="single" w:sz="4" w:space="0" w:color="auto"/>
            </w:tcBorders>
          </w:tcPr>
          <w:p w:rsidR="00FA47B8" w:rsidRPr="00FA47B8" w:rsidRDefault="00FA47B8" w:rsidP="00FA47B8">
            <w:pPr>
              <w:spacing w:after="0" w:line="180" w:lineRule="atLeast"/>
              <w:rPr>
                <w:rFonts w:ascii="Times New Roman" w:eastAsia="Calibri" w:hAnsi="Times New Roman" w:cs="Times New Roman"/>
                <w:sz w:val="18"/>
                <w:szCs w:val="18"/>
              </w:rPr>
            </w:pPr>
          </w:p>
        </w:tc>
      </w:tr>
    </w:tbl>
    <w:p w:rsidR="0063441A" w:rsidRPr="008E2E3A" w:rsidRDefault="0063441A" w:rsidP="0067341A">
      <w:pPr>
        <w:spacing w:after="0" w:line="280" w:lineRule="exact"/>
        <w:jc w:val="center"/>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4. РАБОЧИЕ ПРОГРАММЫ УЧЕБНЫХ ДИСЦИПЛИН</w:t>
      </w:r>
    </w:p>
    <w:p w:rsidR="0063441A" w:rsidRPr="008E2E3A" w:rsidRDefault="00897D30" w:rsidP="006008A4">
      <w:pPr>
        <w:spacing w:after="0" w:line="280" w:lineRule="exact"/>
        <w:jc w:val="center"/>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i/>
          <w:iCs/>
          <w:color w:val="000000"/>
          <w:sz w:val="24"/>
          <w:szCs w:val="24"/>
          <w:lang w:eastAsia="ru-RU"/>
        </w:rPr>
        <w:t>4.1.1 «</w:t>
      </w:r>
      <w:r w:rsidR="0006781A" w:rsidRPr="0006781A">
        <w:rPr>
          <w:rFonts w:ascii="Times New Roman" w:eastAsia="Times New Roman" w:hAnsi="Times New Roman" w:cs="Times New Roman"/>
          <w:b/>
          <w:bCs/>
          <w:i/>
          <w:iCs/>
          <w:color w:val="000000"/>
          <w:sz w:val="24"/>
          <w:szCs w:val="24"/>
          <w:lang w:eastAsia="ru-RU"/>
        </w:rPr>
        <w:t xml:space="preserve">Теоретические основы </w:t>
      </w:r>
      <w:r w:rsidR="0006781A">
        <w:rPr>
          <w:rFonts w:ascii="Times New Roman" w:eastAsia="Times New Roman" w:hAnsi="Times New Roman" w:cs="Times New Roman"/>
          <w:b/>
          <w:bCs/>
          <w:i/>
          <w:iCs/>
          <w:color w:val="000000"/>
          <w:sz w:val="24"/>
          <w:szCs w:val="24"/>
          <w:lang w:eastAsia="ru-RU"/>
        </w:rPr>
        <w:t>пед</w:t>
      </w:r>
      <w:r w:rsidR="0006781A" w:rsidRPr="0006781A">
        <w:rPr>
          <w:rFonts w:ascii="Times New Roman" w:eastAsia="Times New Roman" w:hAnsi="Times New Roman" w:cs="Times New Roman"/>
          <w:b/>
          <w:bCs/>
          <w:i/>
          <w:iCs/>
          <w:color w:val="000000"/>
          <w:sz w:val="24"/>
          <w:szCs w:val="24"/>
          <w:lang w:eastAsia="ru-RU"/>
        </w:rPr>
        <w:t>икюрны</w:t>
      </w:r>
      <w:r w:rsidR="0006781A">
        <w:rPr>
          <w:rFonts w:ascii="Times New Roman" w:eastAsia="Times New Roman" w:hAnsi="Times New Roman" w:cs="Times New Roman"/>
          <w:b/>
          <w:bCs/>
          <w:i/>
          <w:iCs/>
          <w:color w:val="000000"/>
          <w:sz w:val="24"/>
          <w:szCs w:val="24"/>
          <w:lang w:eastAsia="ru-RU"/>
        </w:rPr>
        <w:t>х</w:t>
      </w:r>
      <w:r w:rsidR="0006781A" w:rsidRPr="0006781A">
        <w:rPr>
          <w:rFonts w:ascii="Times New Roman" w:eastAsia="Times New Roman" w:hAnsi="Times New Roman" w:cs="Times New Roman"/>
          <w:b/>
          <w:bCs/>
          <w:i/>
          <w:iCs/>
          <w:color w:val="000000"/>
          <w:sz w:val="24"/>
          <w:szCs w:val="24"/>
          <w:lang w:eastAsia="ru-RU"/>
        </w:rPr>
        <w:t xml:space="preserve"> работ</w:t>
      </w:r>
      <w:r w:rsidR="0063441A" w:rsidRPr="008E2E3A">
        <w:rPr>
          <w:rFonts w:ascii="Times New Roman" w:eastAsia="Times New Roman" w:hAnsi="Times New Roman" w:cs="Times New Roman"/>
          <w:b/>
          <w:bCs/>
          <w:i/>
          <w:iCs/>
          <w:color w:val="000000"/>
          <w:sz w:val="24"/>
          <w:szCs w:val="24"/>
          <w:lang w:eastAsia="ru-RU"/>
        </w:rPr>
        <w:t>»</w:t>
      </w:r>
    </w:p>
    <w:p w:rsidR="006008A4" w:rsidRPr="008E2E3A" w:rsidRDefault="0063441A" w:rsidP="008E2E3A">
      <w:pPr>
        <w:spacing w:after="0" w:line="280" w:lineRule="exact"/>
        <w:rPr>
          <w:rFonts w:ascii="Times New Roman" w:eastAsia="Times New Roman" w:hAnsi="Times New Roman" w:cs="Times New Roman"/>
          <w:b/>
          <w:bCs/>
          <w:color w:val="000000"/>
          <w:sz w:val="24"/>
          <w:szCs w:val="24"/>
          <w:lang w:eastAsia="ru-RU"/>
        </w:rPr>
      </w:pPr>
      <w:r w:rsidRPr="008E2E3A">
        <w:rPr>
          <w:rFonts w:ascii="Times New Roman" w:eastAsia="Times New Roman" w:hAnsi="Times New Roman" w:cs="Times New Roman"/>
          <w:b/>
          <w:bCs/>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75"/>
        <w:gridCol w:w="6521"/>
        <w:gridCol w:w="772"/>
        <w:gridCol w:w="845"/>
        <w:gridCol w:w="1083"/>
      </w:tblGrid>
      <w:tr w:rsidR="006008A4" w:rsidRPr="006008A4" w:rsidTr="006008A4">
        <w:tc>
          <w:tcPr>
            <w:tcW w:w="575" w:type="dxa"/>
            <w:vMerge w:val="restart"/>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rPr>
                <w:rFonts w:ascii="Times New Roman" w:eastAsia="Times New Roman" w:hAnsi="Times New Roman" w:cs="Times New Roman"/>
                <w:b/>
                <w:bCs/>
                <w:i/>
                <w:iCs/>
                <w:sz w:val="24"/>
                <w:szCs w:val="24"/>
                <w:lang w:eastAsia="ru-RU"/>
              </w:rPr>
            </w:pPr>
            <w:r w:rsidRPr="006008A4">
              <w:rPr>
                <w:rFonts w:ascii="Times New Roman" w:eastAsia="Times New Roman" w:hAnsi="Times New Roman" w:cs="Times New Roman"/>
                <w:b/>
                <w:bCs/>
                <w:i/>
                <w:iCs/>
                <w:sz w:val="24"/>
                <w:szCs w:val="24"/>
                <w:lang w:eastAsia="ru-RU"/>
              </w:rPr>
              <w:t> №   </w:t>
            </w:r>
          </w:p>
          <w:p w:rsidR="006008A4" w:rsidRPr="006008A4" w:rsidRDefault="006008A4" w:rsidP="006008A4">
            <w:pPr>
              <w:spacing w:after="0" w:line="280" w:lineRule="exact"/>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i/>
                <w:iCs/>
                <w:sz w:val="24"/>
                <w:szCs w:val="24"/>
                <w:lang w:eastAsia="ru-RU"/>
              </w:rPr>
              <w:t xml:space="preserve"> п/п</w:t>
            </w:r>
          </w:p>
        </w:tc>
        <w:tc>
          <w:tcPr>
            <w:tcW w:w="6521" w:type="dxa"/>
            <w:vMerge w:val="restart"/>
            <w:tcBorders>
              <w:top w:val="outset" w:sz="6" w:space="0" w:color="auto"/>
              <w:left w:val="outset" w:sz="6" w:space="0" w:color="auto"/>
              <w:bottom w:val="outset" w:sz="6" w:space="0" w:color="auto"/>
              <w:right w:val="outset" w:sz="6" w:space="0" w:color="auto"/>
            </w:tcBorders>
            <w:vAlign w:val="center"/>
            <w:hideMark/>
          </w:tcPr>
          <w:p w:rsidR="006008A4" w:rsidRPr="006008A4" w:rsidRDefault="006008A4" w:rsidP="006008A4">
            <w:pPr>
              <w:spacing w:after="0" w:line="28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i/>
                <w:iCs/>
                <w:sz w:val="24"/>
                <w:szCs w:val="24"/>
                <w:lang w:eastAsia="ru-RU"/>
              </w:rPr>
              <w:t>Наименование темы</w:t>
            </w:r>
          </w:p>
        </w:tc>
        <w:tc>
          <w:tcPr>
            <w:tcW w:w="2700" w:type="dxa"/>
            <w:gridSpan w:val="3"/>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i/>
                <w:iCs/>
                <w:sz w:val="24"/>
                <w:szCs w:val="24"/>
                <w:lang w:eastAsia="ru-RU"/>
              </w:rPr>
              <w:t>        Количество часов</w:t>
            </w:r>
          </w:p>
        </w:tc>
      </w:tr>
      <w:tr w:rsidR="006008A4" w:rsidRPr="006008A4" w:rsidTr="006008A4">
        <w:tc>
          <w:tcPr>
            <w:tcW w:w="575" w:type="dxa"/>
            <w:vMerge/>
            <w:tcBorders>
              <w:top w:val="outset" w:sz="6" w:space="0" w:color="auto"/>
              <w:left w:val="outset" w:sz="6" w:space="0" w:color="auto"/>
              <w:bottom w:val="outset" w:sz="6" w:space="0" w:color="auto"/>
              <w:right w:val="outset" w:sz="6" w:space="0" w:color="auto"/>
            </w:tcBorders>
            <w:vAlign w:val="center"/>
            <w:hideMark/>
          </w:tcPr>
          <w:p w:rsidR="006008A4" w:rsidRPr="006008A4" w:rsidRDefault="006008A4" w:rsidP="006008A4">
            <w:pPr>
              <w:spacing w:after="0" w:line="280" w:lineRule="exact"/>
              <w:rPr>
                <w:rFonts w:ascii="Times New Roman" w:eastAsia="Times New Roman" w:hAnsi="Times New Roman" w:cs="Times New Roman"/>
                <w:sz w:val="24"/>
                <w:szCs w:val="24"/>
                <w:lang w:eastAsia="ru-RU"/>
              </w:rPr>
            </w:pPr>
          </w:p>
        </w:tc>
        <w:tc>
          <w:tcPr>
            <w:tcW w:w="6521" w:type="dxa"/>
            <w:vMerge/>
            <w:tcBorders>
              <w:top w:val="outset" w:sz="6" w:space="0" w:color="auto"/>
              <w:left w:val="outset" w:sz="6" w:space="0" w:color="auto"/>
              <w:bottom w:val="outset" w:sz="6" w:space="0" w:color="auto"/>
              <w:right w:val="outset" w:sz="6" w:space="0" w:color="auto"/>
            </w:tcBorders>
            <w:vAlign w:val="center"/>
            <w:hideMark/>
          </w:tcPr>
          <w:p w:rsidR="006008A4" w:rsidRPr="006008A4" w:rsidRDefault="006008A4" w:rsidP="006008A4">
            <w:pPr>
              <w:spacing w:after="0" w:line="280" w:lineRule="exact"/>
              <w:rPr>
                <w:rFonts w:ascii="Times New Roman" w:eastAsia="Times New Roman" w:hAnsi="Times New Roman" w:cs="Times New Roman"/>
                <w:sz w:val="24"/>
                <w:szCs w:val="24"/>
                <w:lang w:eastAsia="ru-RU"/>
              </w:rPr>
            </w:pPr>
          </w:p>
        </w:tc>
        <w:tc>
          <w:tcPr>
            <w:tcW w:w="772" w:type="dxa"/>
            <w:vMerge w:val="restart"/>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rPr>
                <w:rFonts w:ascii="Times New Roman" w:eastAsia="Times New Roman" w:hAnsi="Times New Roman" w:cs="Times New Roman"/>
                <w:b/>
                <w:sz w:val="24"/>
                <w:szCs w:val="24"/>
                <w:lang w:eastAsia="ru-RU"/>
              </w:rPr>
            </w:pPr>
            <w:r w:rsidRPr="006008A4">
              <w:rPr>
                <w:rFonts w:ascii="Times New Roman" w:eastAsia="Times New Roman" w:hAnsi="Times New Roman" w:cs="Times New Roman"/>
                <w:b/>
                <w:bCs/>
                <w:sz w:val="24"/>
                <w:szCs w:val="24"/>
                <w:lang w:eastAsia="ru-RU"/>
              </w:rPr>
              <w:t>Всего часов  </w:t>
            </w:r>
          </w:p>
        </w:tc>
        <w:tc>
          <w:tcPr>
            <w:tcW w:w="1928" w:type="dxa"/>
            <w:gridSpan w:val="2"/>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sz w:val="24"/>
                <w:szCs w:val="24"/>
                <w:lang w:eastAsia="ru-RU"/>
              </w:rPr>
              <w:t>     В том числе</w:t>
            </w:r>
          </w:p>
        </w:tc>
      </w:tr>
      <w:tr w:rsidR="006008A4" w:rsidRPr="006008A4" w:rsidTr="006008A4">
        <w:trPr>
          <w:trHeight w:val="354"/>
        </w:trPr>
        <w:tc>
          <w:tcPr>
            <w:tcW w:w="575" w:type="dxa"/>
            <w:vMerge/>
            <w:tcBorders>
              <w:top w:val="outset" w:sz="6" w:space="0" w:color="auto"/>
              <w:left w:val="outset" w:sz="6" w:space="0" w:color="auto"/>
              <w:bottom w:val="outset" w:sz="6" w:space="0" w:color="auto"/>
              <w:right w:val="outset" w:sz="6" w:space="0" w:color="auto"/>
            </w:tcBorders>
            <w:vAlign w:val="center"/>
            <w:hideMark/>
          </w:tcPr>
          <w:p w:rsidR="006008A4" w:rsidRPr="006008A4" w:rsidRDefault="006008A4" w:rsidP="006008A4">
            <w:pPr>
              <w:spacing w:after="0" w:line="280" w:lineRule="exact"/>
              <w:rPr>
                <w:rFonts w:ascii="Times New Roman" w:eastAsia="Times New Roman" w:hAnsi="Times New Roman" w:cs="Times New Roman"/>
                <w:sz w:val="24"/>
                <w:szCs w:val="24"/>
                <w:lang w:eastAsia="ru-RU"/>
              </w:rPr>
            </w:pPr>
          </w:p>
        </w:tc>
        <w:tc>
          <w:tcPr>
            <w:tcW w:w="6521" w:type="dxa"/>
            <w:vMerge/>
            <w:tcBorders>
              <w:top w:val="outset" w:sz="6" w:space="0" w:color="auto"/>
              <w:left w:val="outset" w:sz="6" w:space="0" w:color="auto"/>
              <w:bottom w:val="outset" w:sz="6" w:space="0" w:color="auto"/>
              <w:right w:val="outset" w:sz="6" w:space="0" w:color="auto"/>
            </w:tcBorders>
            <w:vAlign w:val="center"/>
            <w:hideMark/>
          </w:tcPr>
          <w:p w:rsidR="006008A4" w:rsidRPr="006008A4" w:rsidRDefault="006008A4" w:rsidP="006008A4">
            <w:pPr>
              <w:spacing w:after="0" w:line="280" w:lineRule="exact"/>
              <w:rPr>
                <w:rFonts w:ascii="Times New Roman" w:eastAsia="Times New Roman" w:hAnsi="Times New Roman" w:cs="Times New Roman"/>
                <w:sz w:val="24"/>
                <w:szCs w:val="24"/>
                <w:lang w:eastAsia="ru-RU"/>
              </w:rPr>
            </w:pPr>
          </w:p>
        </w:tc>
        <w:tc>
          <w:tcPr>
            <w:tcW w:w="772" w:type="dxa"/>
            <w:vMerge/>
            <w:tcBorders>
              <w:top w:val="outset" w:sz="6" w:space="0" w:color="auto"/>
              <w:left w:val="outset" w:sz="6" w:space="0" w:color="auto"/>
              <w:bottom w:val="outset" w:sz="6" w:space="0" w:color="auto"/>
              <w:right w:val="outset" w:sz="6" w:space="0" w:color="auto"/>
            </w:tcBorders>
            <w:vAlign w:val="center"/>
            <w:hideMark/>
          </w:tcPr>
          <w:p w:rsidR="006008A4" w:rsidRPr="006008A4" w:rsidRDefault="006008A4" w:rsidP="006008A4">
            <w:pPr>
              <w:spacing w:after="0" w:line="280" w:lineRule="exact"/>
              <w:rPr>
                <w:rFonts w:ascii="Times New Roman" w:eastAsia="Times New Roman" w:hAnsi="Times New Roman" w:cs="Times New Roman"/>
                <w:sz w:val="24"/>
                <w:szCs w:val="24"/>
                <w:lang w:eastAsia="ru-RU"/>
              </w:rPr>
            </w:pPr>
          </w:p>
        </w:tc>
        <w:tc>
          <w:tcPr>
            <w:tcW w:w="845"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rPr>
                <w:rFonts w:ascii="Times New Roman" w:eastAsia="Times New Roman" w:hAnsi="Times New Roman" w:cs="Times New Roman"/>
                <w:sz w:val="24"/>
                <w:szCs w:val="24"/>
                <w:lang w:eastAsia="ru-RU"/>
              </w:rPr>
            </w:pPr>
            <w:r w:rsidRPr="006008A4">
              <w:rPr>
                <w:rFonts w:ascii="Times New Roman" w:eastAsia="Times New Roman" w:hAnsi="Times New Roman" w:cs="Times New Roman"/>
                <w:bCs/>
                <w:sz w:val="24"/>
                <w:szCs w:val="24"/>
                <w:lang w:eastAsia="ru-RU"/>
              </w:rPr>
              <w:t>лекции</w:t>
            </w:r>
          </w:p>
        </w:tc>
        <w:tc>
          <w:tcPr>
            <w:tcW w:w="1083"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rPr>
                <w:rFonts w:ascii="Times New Roman" w:eastAsia="Times New Roman" w:hAnsi="Times New Roman" w:cs="Times New Roman"/>
                <w:sz w:val="24"/>
                <w:szCs w:val="24"/>
                <w:lang w:eastAsia="ru-RU"/>
              </w:rPr>
            </w:pPr>
            <w:r w:rsidRPr="006008A4">
              <w:rPr>
                <w:rFonts w:ascii="Times New Roman" w:eastAsia="Times New Roman" w:hAnsi="Times New Roman" w:cs="Times New Roman"/>
                <w:bCs/>
                <w:sz w:val="24"/>
                <w:szCs w:val="24"/>
                <w:lang w:eastAsia="ru-RU"/>
              </w:rPr>
              <w:t>практика</w:t>
            </w:r>
          </w:p>
        </w:tc>
      </w:tr>
      <w:tr w:rsidR="006008A4" w:rsidRPr="006008A4" w:rsidTr="006008A4">
        <w:tc>
          <w:tcPr>
            <w:tcW w:w="575"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40" w:lineRule="exact"/>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  1.</w:t>
            </w:r>
          </w:p>
        </w:tc>
        <w:tc>
          <w:tcPr>
            <w:tcW w:w="6521"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40" w:lineRule="exact"/>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Введение. История развития ногтевого сервиса.</w:t>
            </w:r>
          </w:p>
        </w:tc>
        <w:tc>
          <w:tcPr>
            <w:tcW w:w="772"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40" w:lineRule="exact"/>
              <w:jc w:val="center"/>
              <w:rPr>
                <w:rFonts w:ascii="Times New Roman" w:eastAsia="Times New Roman" w:hAnsi="Times New Roman" w:cs="Times New Roman"/>
                <w:b/>
                <w:sz w:val="24"/>
                <w:szCs w:val="24"/>
                <w:lang w:eastAsia="ru-RU"/>
              </w:rPr>
            </w:pPr>
            <w:r w:rsidRPr="006008A4">
              <w:rPr>
                <w:rFonts w:ascii="Times New Roman" w:eastAsia="Times New Roman" w:hAnsi="Times New Roman" w:cs="Times New Roman"/>
                <w:b/>
                <w:sz w:val="24"/>
                <w:szCs w:val="24"/>
                <w:lang w:eastAsia="ru-RU"/>
              </w:rPr>
              <w:t>1</w:t>
            </w:r>
          </w:p>
        </w:tc>
        <w:tc>
          <w:tcPr>
            <w:tcW w:w="845" w:type="dxa"/>
            <w:tcBorders>
              <w:top w:val="outset" w:sz="6" w:space="0" w:color="auto"/>
              <w:left w:val="outset" w:sz="6" w:space="0" w:color="auto"/>
              <w:bottom w:val="single" w:sz="4" w:space="0" w:color="auto"/>
              <w:right w:val="outset" w:sz="6" w:space="0" w:color="auto"/>
            </w:tcBorders>
            <w:hideMark/>
          </w:tcPr>
          <w:p w:rsidR="006008A4" w:rsidRPr="006008A4" w:rsidRDefault="006008A4" w:rsidP="006008A4">
            <w:pPr>
              <w:spacing w:after="0" w:line="24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1</w:t>
            </w:r>
          </w:p>
        </w:tc>
        <w:tc>
          <w:tcPr>
            <w:tcW w:w="1083" w:type="dxa"/>
            <w:tcBorders>
              <w:bottom w:val="single" w:sz="4" w:space="0" w:color="auto"/>
            </w:tcBorders>
            <w:hideMark/>
          </w:tcPr>
          <w:p w:rsidR="006008A4" w:rsidRPr="006008A4" w:rsidRDefault="006008A4" w:rsidP="006008A4">
            <w:pPr>
              <w:widowControl w:val="0"/>
              <w:autoSpaceDE w:val="0"/>
              <w:autoSpaceDN w:val="0"/>
              <w:adjustRightInd w:val="0"/>
              <w:spacing w:after="0" w:line="240" w:lineRule="exact"/>
              <w:jc w:val="center"/>
              <w:rPr>
                <w:rFonts w:ascii="Times New Roman" w:eastAsia="TimesNewRomanPSMT" w:hAnsi="Times New Roman" w:cs="Times New Roman"/>
                <w:sz w:val="24"/>
                <w:szCs w:val="24"/>
                <w:lang w:eastAsia="ru-RU"/>
              </w:rPr>
            </w:pPr>
            <w:r w:rsidRPr="006008A4">
              <w:rPr>
                <w:rFonts w:ascii="Times New Roman" w:eastAsia="TimesNewRomanPSMT" w:hAnsi="Times New Roman" w:cs="Times New Roman"/>
                <w:sz w:val="24"/>
                <w:szCs w:val="24"/>
                <w:lang w:eastAsia="ru-RU"/>
              </w:rPr>
              <w:t>-</w:t>
            </w:r>
          </w:p>
        </w:tc>
      </w:tr>
      <w:tr w:rsidR="006008A4" w:rsidRPr="006008A4" w:rsidTr="006008A4">
        <w:tc>
          <w:tcPr>
            <w:tcW w:w="575"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40" w:lineRule="exact"/>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  2.</w:t>
            </w:r>
          </w:p>
        </w:tc>
        <w:tc>
          <w:tcPr>
            <w:tcW w:w="6521" w:type="dxa"/>
            <w:tcBorders>
              <w:top w:val="outset" w:sz="6" w:space="0" w:color="auto"/>
              <w:left w:val="outset" w:sz="6" w:space="0" w:color="auto"/>
              <w:bottom w:val="outset" w:sz="6" w:space="0" w:color="auto"/>
              <w:right w:val="outset" w:sz="6" w:space="0" w:color="auto"/>
            </w:tcBorders>
          </w:tcPr>
          <w:p w:rsidR="006008A4" w:rsidRPr="006008A4" w:rsidRDefault="006008A4" w:rsidP="006008A4">
            <w:pPr>
              <w:spacing w:after="0" w:line="240" w:lineRule="exact"/>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 xml:space="preserve">Требования   к составу и Размещению кабинетов </w:t>
            </w:r>
            <w:r>
              <w:rPr>
                <w:rFonts w:ascii="Times New Roman" w:eastAsia="Times New Roman" w:hAnsi="Times New Roman" w:cs="Times New Roman"/>
                <w:sz w:val="24"/>
                <w:szCs w:val="24"/>
                <w:lang w:eastAsia="ru-RU"/>
              </w:rPr>
              <w:t>педикюра</w:t>
            </w:r>
            <w:r w:rsidRPr="006008A4">
              <w:rPr>
                <w:rFonts w:ascii="Times New Roman" w:eastAsia="Times New Roman" w:hAnsi="Times New Roman" w:cs="Times New Roman"/>
                <w:sz w:val="24"/>
                <w:szCs w:val="24"/>
                <w:lang w:eastAsia="ru-RU"/>
              </w:rPr>
              <w:t>.</w:t>
            </w:r>
          </w:p>
        </w:tc>
        <w:tc>
          <w:tcPr>
            <w:tcW w:w="772"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40" w:lineRule="exact"/>
              <w:jc w:val="center"/>
              <w:rPr>
                <w:rFonts w:ascii="Times New Roman" w:eastAsia="Times New Roman" w:hAnsi="Times New Roman" w:cs="Times New Roman"/>
                <w:b/>
                <w:sz w:val="24"/>
                <w:szCs w:val="24"/>
                <w:lang w:eastAsia="ru-RU"/>
              </w:rPr>
            </w:pPr>
            <w:r w:rsidRPr="006008A4">
              <w:rPr>
                <w:rFonts w:ascii="Times New Roman" w:eastAsia="Times New Roman" w:hAnsi="Times New Roman" w:cs="Times New Roman"/>
                <w:b/>
                <w:sz w:val="24"/>
                <w:szCs w:val="24"/>
                <w:lang w:eastAsia="ru-RU"/>
              </w:rPr>
              <w:t>3</w:t>
            </w:r>
          </w:p>
        </w:tc>
        <w:tc>
          <w:tcPr>
            <w:tcW w:w="845" w:type="dxa"/>
            <w:tcBorders>
              <w:top w:val="outset" w:sz="6" w:space="0" w:color="auto"/>
              <w:left w:val="outset" w:sz="6" w:space="0" w:color="auto"/>
              <w:bottom w:val="single" w:sz="4" w:space="0" w:color="auto"/>
              <w:right w:val="outset" w:sz="6" w:space="0" w:color="auto"/>
            </w:tcBorders>
            <w:hideMark/>
          </w:tcPr>
          <w:p w:rsidR="006008A4" w:rsidRPr="006008A4" w:rsidRDefault="006008A4" w:rsidP="006008A4">
            <w:pPr>
              <w:spacing w:after="0" w:line="24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3</w:t>
            </w:r>
          </w:p>
        </w:tc>
        <w:tc>
          <w:tcPr>
            <w:tcW w:w="1083" w:type="dxa"/>
            <w:tcBorders>
              <w:bottom w:val="single" w:sz="4" w:space="0" w:color="auto"/>
            </w:tcBorders>
            <w:hideMark/>
          </w:tcPr>
          <w:p w:rsidR="006008A4" w:rsidRPr="006008A4" w:rsidRDefault="006008A4" w:rsidP="006008A4">
            <w:pPr>
              <w:widowControl w:val="0"/>
              <w:autoSpaceDE w:val="0"/>
              <w:autoSpaceDN w:val="0"/>
              <w:adjustRightInd w:val="0"/>
              <w:spacing w:after="0" w:line="240" w:lineRule="exact"/>
              <w:jc w:val="center"/>
              <w:rPr>
                <w:rFonts w:ascii="Times New Roman" w:eastAsia="TimesNewRomanPSMT" w:hAnsi="Times New Roman" w:cs="Times New Roman"/>
                <w:sz w:val="24"/>
                <w:szCs w:val="24"/>
                <w:lang w:eastAsia="ru-RU"/>
              </w:rPr>
            </w:pPr>
            <w:r w:rsidRPr="006008A4">
              <w:rPr>
                <w:rFonts w:ascii="Times New Roman" w:eastAsia="TimesNewRomanPSMT" w:hAnsi="Times New Roman" w:cs="Times New Roman"/>
                <w:sz w:val="24"/>
                <w:szCs w:val="24"/>
                <w:lang w:eastAsia="ru-RU"/>
              </w:rPr>
              <w:t>-</w:t>
            </w:r>
          </w:p>
        </w:tc>
      </w:tr>
      <w:tr w:rsidR="006008A4" w:rsidRPr="006008A4" w:rsidTr="006008A4">
        <w:tc>
          <w:tcPr>
            <w:tcW w:w="575"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40" w:lineRule="exact"/>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 xml:space="preserve">  3.</w:t>
            </w:r>
          </w:p>
        </w:tc>
        <w:tc>
          <w:tcPr>
            <w:tcW w:w="6521"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40" w:lineRule="exact"/>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 xml:space="preserve">Анатомия и физиология </w:t>
            </w:r>
            <w:r>
              <w:rPr>
                <w:rFonts w:ascii="Times New Roman" w:eastAsia="Times New Roman" w:hAnsi="Times New Roman" w:cs="Times New Roman"/>
                <w:sz w:val="24"/>
                <w:szCs w:val="24"/>
                <w:lang w:eastAsia="ru-RU"/>
              </w:rPr>
              <w:t>нижних</w:t>
            </w:r>
            <w:r w:rsidRPr="006008A4">
              <w:rPr>
                <w:rFonts w:ascii="Times New Roman" w:eastAsia="Times New Roman" w:hAnsi="Times New Roman" w:cs="Times New Roman"/>
                <w:sz w:val="24"/>
                <w:szCs w:val="24"/>
                <w:lang w:eastAsia="ru-RU"/>
              </w:rPr>
              <w:t xml:space="preserve"> </w:t>
            </w:r>
            <w:r w:rsidR="008D006B" w:rsidRPr="006008A4">
              <w:rPr>
                <w:rFonts w:ascii="Times New Roman" w:eastAsia="Times New Roman" w:hAnsi="Times New Roman" w:cs="Times New Roman"/>
                <w:sz w:val="24"/>
                <w:szCs w:val="24"/>
                <w:lang w:eastAsia="ru-RU"/>
              </w:rPr>
              <w:t xml:space="preserve">конечностей. </w:t>
            </w:r>
            <w:r w:rsidR="008D006B" w:rsidRPr="006008A4">
              <w:rPr>
                <w:rFonts w:ascii="Times New Roman" w:eastAsia="Times New Roman" w:hAnsi="Times New Roman" w:cs="Times New Roman"/>
                <w:sz w:val="24"/>
                <w:szCs w:val="24"/>
                <w:lang w:eastAsia="ru-RU"/>
              </w:rPr>
              <w:tab/>
            </w:r>
          </w:p>
        </w:tc>
        <w:tc>
          <w:tcPr>
            <w:tcW w:w="772"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40" w:lineRule="exact"/>
              <w:jc w:val="center"/>
              <w:rPr>
                <w:rFonts w:ascii="Times New Roman" w:eastAsia="Times New Roman" w:hAnsi="Times New Roman" w:cs="Times New Roman"/>
                <w:b/>
                <w:sz w:val="24"/>
                <w:szCs w:val="24"/>
                <w:lang w:eastAsia="ru-RU"/>
              </w:rPr>
            </w:pPr>
            <w:r w:rsidRPr="006008A4">
              <w:rPr>
                <w:rFonts w:ascii="Times New Roman" w:eastAsia="Times New Roman" w:hAnsi="Times New Roman" w:cs="Times New Roman"/>
                <w:b/>
                <w:sz w:val="24"/>
                <w:szCs w:val="24"/>
                <w:lang w:eastAsia="ru-RU"/>
              </w:rPr>
              <w:t>6</w:t>
            </w:r>
          </w:p>
        </w:tc>
        <w:tc>
          <w:tcPr>
            <w:tcW w:w="845"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40" w:lineRule="exact"/>
              <w:jc w:val="center"/>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6</w:t>
            </w:r>
          </w:p>
        </w:tc>
        <w:tc>
          <w:tcPr>
            <w:tcW w:w="1083" w:type="dxa"/>
            <w:tcBorders>
              <w:bottom w:val="single" w:sz="4" w:space="0" w:color="auto"/>
            </w:tcBorders>
            <w:hideMark/>
          </w:tcPr>
          <w:p w:rsidR="006008A4" w:rsidRPr="006008A4" w:rsidRDefault="006008A4" w:rsidP="006008A4">
            <w:pPr>
              <w:widowControl w:val="0"/>
              <w:autoSpaceDE w:val="0"/>
              <w:autoSpaceDN w:val="0"/>
              <w:adjustRightInd w:val="0"/>
              <w:spacing w:after="0" w:line="240" w:lineRule="exact"/>
              <w:jc w:val="center"/>
              <w:rPr>
                <w:rFonts w:ascii="Times New Roman" w:eastAsia="TimesNewRomanPSMT" w:hAnsi="Times New Roman" w:cs="Times New Roman"/>
                <w:sz w:val="24"/>
                <w:szCs w:val="24"/>
                <w:lang w:eastAsia="ru-RU"/>
              </w:rPr>
            </w:pPr>
            <w:r w:rsidRPr="006008A4">
              <w:rPr>
                <w:rFonts w:ascii="Times New Roman" w:eastAsia="TimesNewRomanPSMT" w:hAnsi="Times New Roman" w:cs="Times New Roman"/>
                <w:sz w:val="24"/>
                <w:szCs w:val="24"/>
                <w:lang w:eastAsia="ru-RU"/>
              </w:rPr>
              <w:t>-</w:t>
            </w:r>
          </w:p>
        </w:tc>
      </w:tr>
      <w:tr w:rsidR="006008A4" w:rsidRPr="006008A4" w:rsidTr="006008A4">
        <w:tc>
          <w:tcPr>
            <w:tcW w:w="575" w:type="dxa"/>
            <w:tcBorders>
              <w:top w:val="outset" w:sz="6" w:space="0" w:color="auto"/>
              <w:left w:val="outset" w:sz="6" w:space="0" w:color="auto"/>
              <w:bottom w:val="outset" w:sz="6" w:space="0" w:color="auto"/>
              <w:right w:val="outset" w:sz="6" w:space="0" w:color="auto"/>
            </w:tcBorders>
          </w:tcPr>
          <w:p w:rsidR="006008A4" w:rsidRPr="006008A4" w:rsidRDefault="006008A4" w:rsidP="006008A4">
            <w:pPr>
              <w:spacing w:after="0" w:line="240" w:lineRule="exact"/>
              <w:rPr>
                <w:rFonts w:ascii="Times New Roman" w:eastAsia="Times New Roman" w:hAnsi="Times New Roman" w:cs="Times New Roman"/>
                <w:sz w:val="24"/>
                <w:szCs w:val="24"/>
                <w:lang w:eastAsia="ru-RU"/>
              </w:rPr>
            </w:pPr>
          </w:p>
        </w:tc>
        <w:tc>
          <w:tcPr>
            <w:tcW w:w="6521" w:type="dxa"/>
            <w:tcBorders>
              <w:top w:val="outset" w:sz="6" w:space="0" w:color="auto"/>
              <w:left w:val="outset" w:sz="6" w:space="0" w:color="auto"/>
              <w:bottom w:val="outset" w:sz="6" w:space="0" w:color="auto"/>
              <w:right w:val="outset" w:sz="6" w:space="0" w:color="auto"/>
            </w:tcBorders>
          </w:tcPr>
          <w:p w:rsidR="006008A4" w:rsidRPr="006008A4" w:rsidRDefault="006008A4" w:rsidP="006008A4">
            <w:pPr>
              <w:spacing w:after="0" w:line="280" w:lineRule="exact"/>
              <w:rPr>
                <w:rFonts w:ascii="Times New Roman" w:eastAsia="Times New Roman" w:hAnsi="Times New Roman" w:cs="Times New Roman"/>
                <w:sz w:val="24"/>
                <w:szCs w:val="24"/>
                <w:lang w:eastAsia="ru-RU"/>
              </w:rPr>
            </w:pPr>
            <w:r w:rsidRPr="006008A4">
              <w:rPr>
                <w:rFonts w:ascii="Times New Roman" w:eastAsia="Times New Roman" w:hAnsi="Times New Roman" w:cs="Times New Roman"/>
                <w:sz w:val="24"/>
                <w:szCs w:val="24"/>
                <w:lang w:eastAsia="ru-RU"/>
              </w:rPr>
              <w:t>Зачет</w:t>
            </w:r>
          </w:p>
        </w:tc>
        <w:tc>
          <w:tcPr>
            <w:tcW w:w="772" w:type="dxa"/>
            <w:tcBorders>
              <w:top w:val="outset" w:sz="6" w:space="0" w:color="auto"/>
              <w:left w:val="outset" w:sz="6" w:space="0" w:color="auto"/>
              <w:bottom w:val="outset" w:sz="6" w:space="0" w:color="auto"/>
              <w:right w:val="outset" w:sz="6" w:space="0" w:color="auto"/>
            </w:tcBorders>
          </w:tcPr>
          <w:p w:rsidR="006008A4" w:rsidRPr="006008A4" w:rsidRDefault="006008A4" w:rsidP="006008A4">
            <w:pPr>
              <w:spacing w:after="0" w:line="280" w:lineRule="exact"/>
              <w:rPr>
                <w:rFonts w:ascii="Times New Roman" w:eastAsia="Times New Roman" w:hAnsi="Times New Roman" w:cs="Times New Roman"/>
                <w:b/>
                <w:sz w:val="24"/>
                <w:szCs w:val="24"/>
                <w:lang w:eastAsia="ru-RU"/>
              </w:rPr>
            </w:pPr>
            <w:r w:rsidRPr="006008A4">
              <w:rPr>
                <w:rFonts w:ascii="Times New Roman" w:eastAsia="Times New Roman" w:hAnsi="Times New Roman" w:cs="Times New Roman"/>
                <w:sz w:val="24"/>
                <w:szCs w:val="24"/>
                <w:lang w:eastAsia="ru-RU"/>
              </w:rPr>
              <w:t xml:space="preserve">     </w:t>
            </w:r>
            <w:r w:rsidRPr="006008A4">
              <w:rPr>
                <w:rFonts w:ascii="Times New Roman" w:eastAsia="Times New Roman" w:hAnsi="Times New Roman" w:cs="Times New Roman"/>
                <w:b/>
                <w:sz w:val="24"/>
                <w:szCs w:val="24"/>
                <w:lang w:eastAsia="ru-RU"/>
              </w:rPr>
              <w:t>2</w:t>
            </w:r>
          </w:p>
        </w:tc>
        <w:tc>
          <w:tcPr>
            <w:tcW w:w="845" w:type="dxa"/>
            <w:tcBorders>
              <w:top w:val="outset" w:sz="6" w:space="0" w:color="auto"/>
              <w:left w:val="outset" w:sz="6" w:space="0" w:color="auto"/>
              <w:bottom w:val="outset" w:sz="6" w:space="0" w:color="auto"/>
              <w:right w:val="outset" w:sz="6" w:space="0" w:color="auto"/>
            </w:tcBorders>
          </w:tcPr>
          <w:p w:rsidR="006008A4" w:rsidRPr="006008A4" w:rsidRDefault="006008A4" w:rsidP="006008A4">
            <w:pPr>
              <w:spacing w:after="0" w:line="280" w:lineRule="exact"/>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i/>
                <w:iCs/>
                <w:sz w:val="24"/>
                <w:szCs w:val="24"/>
                <w:lang w:eastAsia="ru-RU"/>
              </w:rPr>
              <w:t>   </w:t>
            </w:r>
          </w:p>
        </w:tc>
        <w:tc>
          <w:tcPr>
            <w:tcW w:w="1083" w:type="dxa"/>
            <w:tcBorders>
              <w:top w:val="single" w:sz="4" w:space="0" w:color="auto"/>
            </w:tcBorders>
          </w:tcPr>
          <w:p w:rsidR="006008A4" w:rsidRPr="006008A4" w:rsidRDefault="006008A4" w:rsidP="006008A4">
            <w:pPr>
              <w:widowControl w:val="0"/>
              <w:autoSpaceDE w:val="0"/>
              <w:autoSpaceDN w:val="0"/>
              <w:adjustRightInd w:val="0"/>
              <w:spacing w:after="0" w:line="240" w:lineRule="exact"/>
              <w:jc w:val="center"/>
              <w:rPr>
                <w:rFonts w:ascii="Times New Roman" w:eastAsia="TimesNewRomanPSMT" w:hAnsi="Times New Roman" w:cs="Times New Roman"/>
                <w:sz w:val="24"/>
                <w:szCs w:val="24"/>
                <w:lang w:eastAsia="ru-RU"/>
              </w:rPr>
            </w:pPr>
            <w:r w:rsidRPr="006008A4">
              <w:rPr>
                <w:rFonts w:ascii="Times New Roman" w:eastAsia="TimesNewRomanPSMT" w:hAnsi="Times New Roman" w:cs="Times New Roman"/>
                <w:sz w:val="24"/>
                <w:szCs w:val="24"/>
                <w:lang w:eastAsia="ru-RU"/>
              </w:rPr>
              <w:t>2</w:t>
            </w:r>
          </w:p>
        </w:tc>
      </w:tr>
      <w:tr w:rsidR="006008A4" w:rsidRPr="006008A4" w:rsidTr="006008A4">
        <w:tc>
          <w:tcPr>
            <w:tcW w:w="575"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i/>
                <w:iCs/>
                <w:sz w:val="24"/>
                <w:szCs w:val="24"/>
                <w:lang w:eastAsia="ru-RU"/>
              </w:rPr>
              <w:t> </w:t>
            </w:r>
          </w:p>
        </w:tc>
        <w:tc>
          <w:tcPr>
            <w:tcW w:w="6521" w:type="dxa"/>
            <w:tcBorders>
              <w:top w:val="outset" w:sz="6" w:space="0" w:color="auto"/>
              <w:left w:val="outset" w:sz="6" w:space="0" w:color="auto"/>
              <w:bottom w:val="outset" w:sz="6" w:space="0" w:color="auto"/>
              <w:right w:val="outset" w:sz="6" w:space="0" w:color="auto"/>
            </w:tcBorders>
            <w:hideMark/>
          </w:tcPr>
          <w:p w:rsidR="006008A4" w:rsidRPr="006008A4" w:rsidRDefault="008D006B" w:rsidP="006008A4">
            <w:pPr>
              <w:spacing w:after="0" w:line="280" w:lineRule="exact"/>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sz w:val="24"/>
                <w:szCs w:val="24"/>
                <w:lang w:eastAsia="ru-RU"/>
              </w:rPr>
              <w:t>Итого: </w:t>
            </w:r>
          </w:p>
        </w:tc>
        <w:tc>
          <w:tcPr>
            <w:tcW w:w="772"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i/>
                <w:iCs/>
                <w:sz w:val="24"/>
                <w:szCs w:val="24"/>
                <w:lang w:eastAsia="ru-RU"/>
              </w:rPr>
              <w:t>    </w:t>
            </w:r>
            <w:r w:rsidRPr="006008A4">
              <w:rPr>
                <w:rFonts w:ascii="Times New Roman" w:eastAsia="Times New Roman" w:hAnsi="Times New Roman" w:cs="Times New Roman"/>
                <w:b/>
                <w:bCs/>
                <w:sz w:val="24"/>
                <w:szCs w:val="24"/>
                <w:lang w:eastAsia="ru-RU"/>
              </w:rPr>
              <w:t>12</w:t>
            </w:r>
          </w:p>
        </w:tc>
        <w:tc>
          <w:tcPr>
            <w:tcW w:w="845"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sz w:val="24"/>
                <w:szCs w:val="24"/>
                <w:lang w:eastAsia="ru-RU"/>
              </w:rPr>
              <w:t>      10</w:t>
            </w:r>
          </w:p>
        </w:tc>
        <w:tc>
          <w:tcPr>
            <w:tcW w:w="1083" w:type="dxa"/>
            <w:tcBorders>
              <w:top w:val="outset" w:sz="6" w:space="0" w:color="auto"/>
              <w:left w:val="outset" w:sz="6" w:space="0" w:color="auto"/>
              <w:bottom w:val="outset" w:sz="6" w:space="0" w:color="auto"/>
              <w:right w:val="outset" w:sz="6" w:space="0" w:color="auto"/>
            </w:tcBorders>
            <w:hideMark/>
          </w:tcPr>
          <w:p w:rsidR="006008A4" w:rsidRPr="006008A4" w:rsidRDefault="006008A4" w:rsidP="006008A4">
            <w:pPr>
              <w:spacing w:after="0" w:line="280" w:lineRule="exact"/>
              <w:rPr>
                <w:rFonts w:ascii="Times New Roman" w:eastAsia="Times New Roman" w:hAnsi="Times New Roman" w:cs="Times New Roman"/>
                <w:sz w:val="24"/>
                <w:szCs w:val="24"/>
                <w:lang w:eastAsia="ru-RU"/>
              </w:rPr>
            </w:pPr>
            <w:r w:rsidRPr="006008A4">
              <w:rPr>
                <w:rFonts w:ascii="Times New Roman" w:eastAsia="Times New Roman" w:hAnsi="Times New Roman" w:cs="Times New Roman"/>
                <w:b/>
                <w:bCs/>
                <w:sz w:val="24"/>
                <w:szCs w:val="24"/>
                <w:lang w:eastAsia="ru-RU"/>
              </w:rPr>
              <w:t>        -</w:t>
            </w:r>
          </w:p>
        </w:tc>
      </w:tr>
    </w:tbl>
    <w:p w:rsidR="00921B2F" w:rsidRDefault="0063441A" w:rsidP="008E2E3A">
      <w:pPr>
        <w:spacing w:after="0" w:line="280" w:lineRule="exact"/>
        <w:rPr>
          <w:rFonts w:ascii="Times New Roman" w:eastAsia="Times New Roman" w:hAnsi="Times New Roman" w:cs="Times New Roman"/>
          <w:b/>
          <w:bCs/>
          <w:color w:val="000000"/>
          <w:sz w:val="24"/>
          <w:szCs w:val="24"/>
          <w:lang w:eastAsia="ru-RU"/>
        </w:rPr>
      </w:pPr>
      <w:r w:rsidRPr="008E2E3A">
        <w:rPr>
          <w:rFonts w:ascii="Times New Roman" w:eastAsia="Times New Roman" w:hAnsi="Times New Roman" w:cs="Times New Roman"/>
          <w:b/>
          <w:bCs/>
          <w:color w:val="000000"/>
          <w:sz w:val="24"/>
          <w:szCs w:val="24"/>
          <w:lang w:eastAsia="ru-RU"/>
        </w:rPr>
        <w:t>                                           </w:t>
      </w:r>
      <w:r w:rsidR="0067341A">
        <w:rPr>
          <w:rFonts w:ascii="Times New Roman" w:eastAsia="Times New Roman" w:hAnsi="Times New Roman" w:cs="Times New Roman"/>
          <w:b/>
          <w:bCs/>
          <w:color w:val="000000"/>
          <w:sz w:val="24"/>
          <w:szCs w:val="24"/>
          <w:lang w:eastAsia="ru-RU"/>
        </w:rPr>
        <w:t xml:space="preserve">   </w:t>
      </w:r>
    </w:p>
    <w:p w:rsidR="0063441A" w:rsidRPr="008E2E3A" w:rsidRDefault="0063441A" w:rsidP="00921B2F">
      <w:pPr>
        <w:spacing w:after="0" w:line="280" w:lineRule="exact"/>
        <w:jc w:val="center"/>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2. РАБОЧАЯ ПРОГРАММА</w:t>
      </w:r>
    </w:p>
    <w:p w:rsidR="006008A4" w:rsidRPr="006008A4" w:rsidRDefault="006008A4" w:rsidP="006008A4">
      <w:pPr>
        <w:spacing w:after="0" w:line="280" w:lineRule="exact"/>
        <w:rPr>
          <w:rFonts w:ascii="Times New Roman" w:eastAsia="Times New Roman" w:hAnsi="Times New Roman" w:cs="Times New Roman"/>
          <w:color w:val="000000"/>
          <w:sz w:val="24"/>
          <w:szCs w:val="24"/>
          <w:lang w:eastAsia="ru-RU"/>
        </w:rPr>
      </w:pPr>
      <w:r w:rsidRPr="006008A4">
        <w:rPr>
          <w:rFonts w:ascii="Times New Roman" w:eastAsia="Times New Roman" w:hAnsi="Times New Roman" w:cs="Times New Roman"/>
          <w:b/>
          <w:bCs/>
          <w:color w:val="000000"/>
          <w:sz w:val="24"/>
          <w:szCs w:val="24"/>
          <w:lang w:eastAsia="ru-RU"/>
        </w:rPr>
        <w:t>Тема 1.</w:t>
      </w:r>
      <w:r w:rsidRPr="006008A4">
        <w:rPr>
          <w:rFonts w:ascii="Times New Roman" w:eastAsia="Times New Roman" w:hAnsi="Times New Roman" w:cs="Times New Roman"/>
          <w:b/>
          <w:bCs/>
          <w:i/>
          <w:iCs/>
          <w:color w:val="000000"/>
          <w:sz w:val="24"/>
          <w:szCs w:val="24"/>
          <w:lang w:eastAsia="ru-RU"/>
        </w:rPr>
        <w:t> Введение. История развития ногтевого сервиса</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6008A4">
        <w:rPr>
          <w:rFonts w:ascii="Times New Roman" w:eastAsia="Times New Roman" w:hAnsi="Times New Roman" w:cs="Times New Roman"/>
          <w:color w:val="000000"/>
          <w:sz w:val="24"/>
          <w:szCs w:val="24"/>
          <w:lang w:eastAsia="ru-RU"/>
        </w:rPr>
        <w:t xml:space="preserve">   </w:t>
      </w:r>
      <w:r w:rsidRPr="008E2E3A">
        <w:rPr>
          <w:rFonts w:ascii="Times New Roman" w:eastAsia="Times New Roman" w:hAnsi="Times New Roman" w:cs="Times New Roman"/>
          <w:color w:val="000000"/>
          <w:sz w:val="24"/>
          <w:szCs w:val="24"/>
          <w:lang w:eastAsia="ru-RU"/>
        </w:rPr>
        <w:t>Ознакомление учащихся с профессией и ее историей. Виды услуг, оказываемых парикмахерскими, косметическими салонами и т.п., основные и дополнительные услуги.</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Значение профессионального мастерства и культурного уровня работников</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сферы услуг, их соответствие эстетическим и гигиеническим требованиям</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населения.</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Условия оплаты труда работников сферы услуг.</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Помещения салона, требования к ним. Рабочие и подсобные помещения.</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Освещение естественное и искусственное. Правила освещения рабочего места </w:t>
      </w:r>
      <w:r>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икюрши. Основные сведения о санитарно-техническом оборудовании салонов и требования к нему. Оборудо</w:t>
      </w:r>
      <w:r>
        <w:rPr>
          <w:rFonts w:ascii="Times New Roman" w:eastAsia="Times New Roman" w:hAnsi="Times New Roman" w:cs="Times New Roman"/>
          <w:color w:val="000000"/>
          <w:sz w:val="24"/>
          <w:szCs w:val="24"/>
          <w:lang w:eastAsia="ru-RU"/>
        </w:rPr>
        <w:t>вание рабочего места педикюрши.</w:t>
      </w:r>
    </w:p>
    <w:p w:rsidR="006008A4" w:rsidRPr="006008A4" w:rsidRDefault="006008A4" w:rsidP="006008A4">
      <w:pPr>
        <w:spacing w:after="0" w:line="280" w:lineRule="exact"/>
        <w:rPr>
          <w:rFonts w:ascii="Times New Roman" w:eastAsia="Times New Roman" w:hAnsi="Times New Roman" w:cs="Times New Roman"/>
          <w:color w:val="000000"/>
          <w:sz w:val="24"/>
          <w:szCs w:val="24"/>
          <w:lang w:eastAsia="ru-RU"/>
        </w:rPr>
      </w:pPr>
      <w:r w:rsidRPr="006008A4">
        <w:rPr>
          <w:rFonts w:ascii="Times New Roman" w:eastAsia="Times New Roman" w:hAnsi="Times New Roman" w:cs="Times New Roman"/>
          <w:b/>
          <w:bCs/>
          <w:color w:val="000000"/>
          <w:sz w:val="24"/>
          <w:szCs w:val="24"/>
          <w:lang w:eastAsia="ru-RU"/>
        </w:rPr>
        <w:t>Тема 2.</w:t>
      </w:r>
      <w:r w:rsidRPr="006008A4">
        <w:rPr>
          <w:rFonts w:ascii="Times New Roman" w:eastAsia="Times New Roman" w:hAnsi="Times New Roman" w:cs="Times New Roman"/>
          <w:b/>
          <w:bCs/>
          <w:i/>
          <w:iCs/>
          <w:color w:val="000000"/>
          <w:sz w:val="24"/>
          <w:szCs w:val="24"/>
          <w:lang w:eastAsia="ru-RU"/>
        </w:rPr>
        <w:t> Требования   к составу и Размещению кабинетов маникюра.</w:t>
      </w:r>
    </w:p>
    <w:p w:rsidR="006008A4" w:rsidRPr="006008A4" w:rsidRDefault="006008A4" w:rsidP="006008A4">
      <w:pPr>
        <w:spacing w:after="0" w:line="280" w:lineRule="exact"/>
        <w:rPr>
          <w:rFonts w:ascii="Times New Roman" w:eastAsia="Times New Roman" w:hAnsi="Times New Roman" w:cs="Times New Roman"/>
          <w:color w:val="000000"/>
          <w:sz w:val="24"/>
          <w:szCs w:val="24"/>
          <w:lang w:eastAsia="ru-RU"/>
        </w:rPr>
      </w:pPr>
      <w:r w:rsidRPr="006008A4">
        <w:rPr>
          <w:rFonts w:ascii="Times New Roman" w:eastAsia="Times New Roman" w:hAnsi="Times New Roman" w:cs="Times New Roman"/>
          <w:color w:val="000000"/>
          <w:sz w:val="24"/>
          <w:szCs w:val="24"/>
          <w:lang w:eastAsia="ru-RU"/>
        </w:rPr>
        <w:t>    Основное оборудование кабинета маникюра, его типы и виды, устройство и область</w:t>
      </w:r>
    </w:p>
    <w:p w:rsidR="006008A4" w:rsidRPr="006008A4" w:rsidRDefault="006008A4" w:rsidP="006008A4">
      <w:pPr>
        <w:spacing w:after="0" w:line="280" w:lineRule="exact"/>
        <w:rPr>
          <w:rFonts w:ascii="Times New Roman" w:eastAsia="Times New Roman" w:hAnsi="Times New Roman" w:cs="Times New Roman"/>
          <w:color w:val="000000"/>
          <w:sz w:val="24"/>
          <w:szCs w:val="24"/>
          <w:lang w:eastAsia="ru-RU"/>
        </w:rPr>
      </w:pPr>
      <w:r w:rsidRPr="006008A4">
        <w:rPr>
          <w:rFonts w:ascii="Times New Roman" w:eastAsia="Times New Roman" w:hAnsi="Times New Roman" w:cs="Times New Roman"/>
          <w:color w:val="000000"/>
          <w:sz w:val="24"/>
          <w:szCs w:val="24"/>
          <w:lang w:eastAsia="ru-RU"/>
        </w:rPr>
        <w:t>применения. Техника безопасности и производственной санитарии при эксплуатации</w:t>
      </w:r>
    </w:p>
    <w:p w:rsidR="006008A4" w:rsidRPr="006008A4" w:rsidRDefault="006008A4" w:rsidP="006008A4">
      <w:pPr>
        <w:spacing w:after="0" w:line="280" w:lineRule="exact"/>
        <w:rPr>
          <w:rFonts w:ascii="Times New Roman" w:eastAsia="Times New Roman" w:hAnsi="Times New Roman" w:cs="Times New Roman"/>
          <w:color w:val="000000"/>
          <w:sz w:val="24"/>
          <w:szCs w:val="24"/>
          <w:lang w:eastAsia="ru-RU"/>
        </w:rPr>
      </w:pPr>
      <w:r w:rsidRPr="006008A4">
        <w:rPr>
          <w:rFonts w:ascii="Times New Roman" w:eastAsia="Times New Roman" w:hAnsi="Times New Roman" w:cs="Times New Roman"/>
          <w:color w:val="000000"/>
          <w:sz w:val="24"/>
          <w:szCs w:val="24"/>
          <w:lang w:eastAsia="ru-RU"/>
        </w:rPr>
        <w:t>технологического оборудования.  Правильное и рациональное использование</w:t>
      </w:r>
    </w:p>
    <w:p w:rsidR="006008A4" w:rsidRPr="006008A4" w:rsidRDefault="006008A4" w:rsidP="006008A4">
      <w:pPr>
        <w:spacing w:after="0" w:line="280" w:lineRule="exact"/>
        <w:rPr>
          <w:rFonts w:ascii="Times New Roman" w:eastAsia="Times New Roman" w:hAnsi="Times New Roman" w:cs="Times New Roman"/>
          <w:color w:val="000000"/>
          <w:sz w:val="24"/>
          <w:szCs w:val="24"/>
          <w:lang w:eastAsia="ru-RU"/>
        </w:rPr>
      </w:pPr>
      <w:r w:rsidRPr="006008A4">
        <w:rPr>
          <w:rFonts w:ascii="Times New Roman" w:eastAsia="Times New Roman" w:hAnsi="Times New Roman" w:cs="Times New Roman"/>
          <w:color w:val="000000"/>
          <w:sz w:val="24"/>
          <w:szCs w:val="24"/>
          <w:lang w:eastAsia="ru-RU"/>
        </w:rPr>
        <w:t>технологического   оборудования.   Электроаппаратура: ее   виды, назначение,</w:t>
      </w:r>
    </w:p>
    <w:p w:rsidR="006008A4" w:rsidRPr="006008A4" w:rsidRDefault="006008A4" w:rsidP="006008A4">
      <w:pPr>
        <w:spacing w:after="0" w:line="280" w:lineRule="exact"/>
        <w:rPr>
          <w:rFonts w:ascii="Times New Roman" w:eastAsia="Times New Roman" w:hAnsi="Times New Roman" w:cs="Times New Roman"/>
          <w:color w:val="000000"/>
          <w:sz w:val="24"/>
          <w:szCs w:val="24"/>
          <w:lang w:eastAsia="ru-RU"/>
        </w:rPr>
      </w:pPr>
      <w:r w:rsidRPr="006008A4">
        <w:rPr>
          <w:rFonts w:ascii="Times New Roman" w:eastAsia="Times New Roman" w:hAnsi="Times New Roman" w:cs="Times New Roman"/>
          <w:color w:val="000000"/>
          <w:sz w:val="24"/>
          <w:szCs w:val="24"/>
          <w:lang w:eastAsia="ru-RU"/>
        </w:rPr>
        <w:t>устройство, принцип действия, правила эксплуатации. Санитария и гигиена труда.</w:t>
      </w:r>
    </w:p>
    <w:p w:rsidR="006008A4" w:rsidRPr="006008A4" w:rsidRDefault="006008A4" w:rsidP="006008A4">
      <w:pPr>
        <w:spacing w:after="0" w:line="280" w:lineRule="exact"/>
        <w:rPr>
          <w:rFonts w:ascii="Times New Roman" w:eastAsia="Times New Roman" w:hAnsi="Times New Roman" w:cs="Times New Roman"/>
          <w:color w:val="000000"/>
          <w:sz w:val="24"/>
          <w:szCs w:val="24"/>
          <w:lang w:eastAsia="ru-RU"/>
        </w:rPr>
      </w:pPr>
      <w:r w:rsidRPr="006008A4">
        <w:rPr>
          <w:rFonts w:ascii="Times New Roman" w:eastAsia="Times New Roman" w:hAnsi="Times New Roman" w:cs="Times New Roman"/>
          <w:b/>
          <w:bCs/>
          <w:color w:val="000000"/>
          <w:sz w:val="24"/>
          <w:szCs w:val="24"/>
          <w:lang w:eastAsia="ru-RU"/>
        </w:rPr>
        <w:t>Тема 3.</w:t>
      </w:r>
      <w:r w:rsidRPr="006008A4">
        <w:rPr>
          <w:rFonts w:ascii="Times New Roman" w:eastAsia="Times New Roman" w:hAnsi="Times New Roman" w:cs="Times New Roman"/>
          <w:b/>
          <w:bCs/>
          <w:i/>
          <w:iCs/>
          <w:color w:val="000000"/>
          <w:sz w:val="24"/>
          <w:szCs w:val="24"/>
          <w:lang w:eastAsia="ru-RU"/>
        </w:rPr>
        <w:t> Анатомия и физиология верхних конечностей.</w:t>
      </w:r>
      <w:r w:rsidRPr="006008A4">
        <w:rPr>
          <w:rFonts w:ascii="Times New Roman" w:eastAsia="Times New Roman" w:hAnsi="Times New Roman" w:cs="Times New Roman"/>
          <w:b/>
          <w:bCs/>
          <w:i/>
          <w:iCs/>
          <w:color w:val="000000"/>
          <w:sz w:val="24"/>
          <w:szCs w:val="24"/>
          <w:lang w:eastAsia="ru-RU"/>
        </w:rPr>
        <w:tab/>
      </w:r>
    </w:p>
    <w:p w:rsidR="006008A4" w:rsidRPr="006008A4" w:rsidRDefault="006008A4" w:rsidP="006008A4">
      <w:pPr>
        <w:spacing w:after="0" w:line="280" w:lineRule="exact"/>
        <w:rPr>
          <w:rFonts w:ascii="Times New Roman" w:eastAsia="Times New Roman" w:hAnsi="Times New Roman" w:cs="Times New Roman"/>
          <w:color w:val="000000"/>
          <w:sz w:val="24"/>
          <w:szCs w:val="24"/>
          <w:lang w:eastAsia="ru-RU"/>
        </w:rPr>
      </w:pPr>
      <w:r w:rsidRPr="006008A4">
        <w:rPr>
          <w:rFonts w:ascii="Times New Roman" w:eastAsia="Times New Roman" w:hAnsi="Times New Roman" w:cs="Times New Roman"/>
          <w:color w:val="000000"/>
          <w:sz w:val="24"/>
          <w:szCs w:val="24"/>
          <w:lang w:eastAsia="ru-RU"/>
        </w:rPr>
        <w:t>    Скелетная и мышечная системы человека, костный скелет руки, связки и мышцы.</w:t>
      </w:r>
    </w:p>
    <w:p w:rsidR="006008A4" w:rsidRPr="006008A4" w:rsidRDefault="006008A4" w:rsidP="006008A4">
      <w:pPr>
        <w:spacing w:after="0" w:line="280" w:lineRule="exact"/>
        <w:rPr>
          <w:rFonts w:ascii="Times New Roman" w:eastAsia="Times New Roman" w:hAnsi="Times New Roman" w:cs="Times New Roman"/>
          <w:color w:val="000000"/>
          <w:sz w:val="24"/>
          <w:szCs w:val="24"/>
          <w:lang w:eastAsia="ru-RU"/>
        </w:rPr>
      </w:pPr>
      <w:r w:rsidRPr="006008A4">
        <w:rPr>
          <w:rFonts w:ascii="Times New Roman" w:eastAsia="Times New Roman" w:hAnsi="Times New Roman" w:cs="Times New Roman"/>
          <w:color w:val="000000"/>
          <w:sz w:val="24"/>
          <w:szCs w:val="24"/>
          <w:lang w:eastAsia="ru-RU"/>
        </w:rPr>
        <w:t xml:space="preserve">    Строение кожи. Болезни кожи (инфекционные и неинфекционные).</w:t>
      </w:r>
    </w:p>
    <w:p w:rsidR="006008A4" w:rsidRPr="006008A4" w:rsidRDefault="006008A4" w:rsidP="006008A4">
      <w:pPr>
        <w:spacing w:after="0" w:line="280" w:lineRule="exact"/>
        <w:rPr>
          <w:rFonts w:ascii="Times New Roman" w:eastAsia="Times New Roman" w:hAnsi="Times New Roman" w:cs="Times New Roman"/>
          <w:color w:val="000000"/>
          <w:sz w:val="24"/>
          <w:szCs w:val="24"/>
          <w:lang w:eastAsia="ru-RU"/>
        </w:rPr>
      </w:pPr>
      <w:r w:rsidRPr="006008A4">
        <w:rPr>
          <w:rFonts w:ascii="Times New Roman" w:eastAsia="Times New Roman" w:hAnsi="Times New Roman" w:cs="Times New Roman"/>
          <w:color w:val="000000"/>
          <w:sz w:val="24"/>
          <w:szCs w:val="24"/>
          <w:lang w:eastAsia="ru-RU"/>
        </w:rPr>
        <w:t xml:space="preserve">    Анатомические особенности натуральной ногтевой пластины.  Строение ногтя,</w:t>
      </w:r>
    </w:p>
    <w:p w:rsidR="006008A4" w:rsidRPr="006008A4" w:rsidRDefault="006008A4" w:rsidP="006008A4">
      <w:pPr>
        <w:spacing w:after="0" w:line="280" w:lineRule="exact"/>
        <w:rPr>
          <w:rFonts w:ascii="Times New Roman" w:eastAsia="Times New Roman" w:hAnsi="Times New Roman" w:cs="Times New Roman"/>
          <w:color w:val="000000"/>
          <w:sz w:val="24"/>
          <w:szCs w:val="24"/>
          <w:lang w:eastAsia="ru-RU"/>
        </w:rPr>
      </w:pPr>
      <w:r w:rsidRPr="006008A4">
        <w:rPr>
          <w:rFonts w:ascii="Times New Roman" w:eastAsia="Times New Roman" w:hAnsi="Times New Roman" w:cs="Times New Roman"/>
          <w:color w:val="000000"/>
          <w:sz w:val="24"/>
          <w:szCs w:val="24"/>
          <w:lang w:eastAsia="ru-RU"/>
        </w:rPr>
        <w:t>функции ногтя. Болезни ногтей. Изменения состояния ногтей. Полноценное питание-</w:t>
      </w:r>
    </w:p>
    <w:p w:rsidR="006008A4" w:rsidRPr="006008A4" w:rsidRDefault="006008A4" w:rsidP="006008A4">
      <w:pPr>
        <w:spacing w:after="0" w:line="280" w:lineRule="exact"/>
        <w:rPr>
          <w:rFonts w:ascii="Times New Roman" w:eastAsia="Times New Roman" w:hAnsi="Times New Roman" w:cs="Times New Roman"/>
          <w:color w:val="000000"/>
          <w:sz w:val="24"/>
          <w:szCs w:val="24"/>
          <w:lang w:eastAsia="ru-RU"/>
        </w:rPr>
      </w:pPr>
      <w:r w:rsidRPr="006008A4">
        <w:rPr>
          <w:rFonts w:ascii="Times New Roman" w:eastAsia="Times New Roman" w:hAnsi="Times New Roman" w:cs="Times New Roman"/>
          <w:color w:val="000000"/>
          <w:sz w:val="24"/>
          <w:szCs w:val="24"/>
          <w:lang w:eastAsia="ru-RU"/>
        </w:rPr>
        <w:t>залог красоты и здоровья ногтей.</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i/>
          <w:iCs/>
          <w:color w:val="000000"/>
          <w:sz w:val="24"/>
          <w:szCs w:val="24"/>
          <w:lang w:eastAsia="ru-RU"/>
        </w:rPr>
        <w:t>Зачет</w:t>
      </w:r>
    </w:p>
    <w:p w:rsidR="0063441A" w:rsidRPr="006008A4" w:rsidRDefault="0063441A" w:rsidP="008E2E3A">
      <w:pPr>
        <w:spacing w:after="0" w:line="280" w:lineRule="exact"/>
        <w:rPr>
          <w:rFonts w:ascii="Times New Roman" w:eastAsia="Times New Roman" w:hAnsi="Times New Roman" w:cs="Times New Roman"/>
          <w:color w:val="000000"/>
          <w:sz w:val="28"/>
          <w:szCs w:val="28"/>
          <w:lang w:eastAsia="ru-RU"/>
        </w:rPr>
      </w:pPr>
      <w:r w:rsidRPr="008E2E3A">
        <w:rPr>
          <w:rFonts w:ascii="Times New Roman" w:eastAsia="Times New Roman" w:hAnsi="Times New Roman" w:cs="Times New Roman"/>
          <w:b/>
          <w:bCs/>
          <w:i/>
          <w:iCs/>
          <w:color w:val="000000"/>
          <w:sz w:val="24"/>
          <w:szCs w:val="24"/>
          <w:lang w:eastAsia="ru-RU"/>
        </w:rPr>
        <w:t>                   </w:t>
      </w:r>
      <w:r w:rsidR="008E2E3A">
        <w:rPr>
          <w:rFonts w:ascii="Times New Roman" w:eastAsia="Times New Roman" w:hAnsi="Times New Roman" w:cs="Times New Roman"/>
          <w:b/>
          <w:bCs/>
          <w:i/>
          <w:iCs/>
          <w:color w:val="000000"/>
          <w:sz w:val="24"/>
          <w:szCs w:val="24"/>
          <w:lang w:eastAsia="ru-RU"/>
        </w:rPr>
        <w:t xml:space="preserve">   </w:t>
      </w:r>
      <w:r w:rsidRPr="008E2E3A">
        <w:rPr>
          <w:rFonts w:ascii="Times New Roman" w:eastAsia="Times New Roman" w:hAnsi="Times New Roman" w:cs="Times New Roman"/>
          <w:b/>
          <w:bCs/>
          <w:i/>
          <w:iCs/>
          <w:color w:val="000000"/>
          <w:sz w:val="24"/>
          <w:szCs w:val="24"/>
          <w:lang w:eastAsia="ru-RU"/>
        </w:rPr>
        <w:t> </w:t>
      </w:r>
      <w:r w:rsidR="00897D30" w:rsidRPr="008E2E3A">
        <w:rPr>
          <w:rFonts w:ascii="Times New Roman" w:eastAsia="Times New Roman" w:hAnsi="Times New Roman" w:cs="Times New Roman"/>
          <w:b/>
          <w:bCs/>
          <w:i/>
          <w:iCs/>
          <w:color w:val="000000"/>
          <w:sz w:val="28"/>
          <w:szCs w:val="28"/>
          <w:lang w:eastAsia="ru-RU"/>
        </w:rPr>
        <w:t>4.1.2 «</w:t>
      </w:r>
      <w:r w:rsidRPr="008E2E3A">
        <w:rPr>
          <w:rFonts w:ascii="Times New Roman" w:eastAsia="Times New Roman" w:hAnsi="Times New Roman" w:cs="Times New Roman"/>
          <w:b/>
          <w:bCs/>
          <w:i/>
          <w:iCs/>
          <w:color w:val="000000"/>
          <w:sz w:val="28"/>
          <w:szCs w:val="28"/>
          <w:lang w:eastAsia="ru-RU"/>
        </w:rPr>
        <w:t>Деловая культура и психология общения»</w:t>
      </w:r>
      <w:r w:rsidRPr="008E2E3A">
        <w:rPr>
          <w:rFonts w:ascii="Times New Roman" w:eastAsia="Times New Roman" w:hAnsi="Times New Roman" w:cs="Times New Roman"/>
          <w:b/>
          <w:bCs/>
          <w:i/>
          <w:iCs/>
          <w:color w:val="000000"/>
          <w:sz w:val="24"/>
          <w:szCs w:val="24"/>
          <w:lang w:eastAsia="ru-RU"/>
        </w:rPr>
        <w:t>                                     </w:t>
      </w:r>
    </w:p>
    <w:tbl>
      <w:tblPr>
        <w:tblW w:w="0" w:type="auto"/>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30"/>
        <w:gridCol w:w="5615"/>
        <w:gridCol w:w="1134"/>
        <w:gridCol w:w="1134"/>
        <w:gridCol w:w="1134"/>
      </w:tblGrid>
      <w:tr w:rsidR="0063441A" w:rsidRPr="008E2E3A" w:rsidTr="00FA47B8">
        <w:tc>
          <w:tcPr>
            <w:tcW w:w="630" w:type="dxa"/>
            <w:vMerge w:val="restart"/>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 п/п</w:t>
            </w:r>
          </w:p>
        </w:tc>
        <w:tc>
          <w:tcPr>
            <w:tcW w:w="5615" w:type="dxa"/>
            <w:vMerge w:val="restart"/>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                 </w:t>
            </w:r>
          </w:p>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                   Наименование темы</w:t>
            </w:r>
          </w:p>
        </w:tc>
        <w:tc>
          <w:tcPr>
            <w:tcW w:w="3402" w:type="dxa"/>
            <w:gridSpan w:val="3"/>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            Количество часов</w:t>
            </w:r>
          </w:p>
        </w:tc>
      </w:tr>
      <w:tr w:rsidR="0063441A" w:rsidRPr="008E2E3A" w:rsidTr="00FA47B8">
        <w:tc>
          <w:tcPr>
            <w:tcW w:w="630" w:type="dxa"/>
            <w:vMerge/>
            <w:tcBorders>
              <w:top w:val="outset" w:sz="6" w:space="0" w:color="auto"/>
              <w:left w:val="outset" w:sz="6" w:space="0" w:color="auto"/>
              <w:bottom w:val="outset" w:sz="6" w:space="0" w:color="auto"/>
              <w:right w:val="outset" w:sz="6" w:space="0" w:color="auto"/>
            </w:tcBorders>
            <w:vAlign w:val="center"/>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p>
        </w:tc>
        <w:tc>
          <w:tcPr>
            <w:tcW w:w="5615" w:type="dxa"/>
            <w:vMerge/>
            <w:tcBorders>
              <w:top w:val="outset" w:sz="6" w:space="0" w:color="auto"/>
              <w:left w:val="outset" w:sz="6" w:space="0" w:color="auto"/>
              <w:bottom w:val="outset" w:sz="6" w:space="0" w:color="auto"/>
              <w:right w:val="outset" w:sz="6" w:space="0" w:color="auto"/>
            </w:tcBorders>
            <w:vAlign w:val="center"/>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p>
        </w:tc>
        <w:tc>
          <w:tcPr>
            <w:tcW w:w="1134" w:type="dxa"/>
            <w:vMerge w:val="restart"/>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Всего часов</w:t>
            </w:r>
          </w:p>
        </w:tc>
        <w:tc>
          <w:tcPr>
            <w:tcW w:w="2268" w:type="dxa"/>
            <w:gridSpan w:val="2"/>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      В том числе</w:t>
            </w:r>
          </w:p>
        </w:tc>
      </w:tr>
      <w:tr w:rsidR="0063441A" w:rsidRPr="008E2E3A" w:rsidTr="00FA47B8">
        <w:tc>
          <w:tcPr>
            <w:tcW w:w="630" w:type="dxa"/>
            <w:vMerge/>
            <w:tcBorders>
              <w:top w:val="outset" w:sz="6" w:space="0" w:color="auto"/>
              <w:left w:val="outset" w:sz="6" w:space="0" w:color="auto"/>
              <w:bottom w:val="outset" w:sz="6" w:space="0" w:color="auto"/>
              <w:right w:val="outset" w:sz="6" w:space="0" w:color="auto"/>
            </w:tcBorders>
            <w:vAlign w:val="center"/>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p>
        </w:tc>
        <w:tc>
          <w:tcPr>
            <w:tcW w:w="5615" w:type="dxa"/>
            <w:vMerge/>
            <w:tcBorders>
              <w:top w:val="outset" w:sz="6" w:space="0" w:color="auto"/>
              <w:left w:val="outset" w:sz="6" w:space="0" w:color="auto"/>
              <w:bottom w:val="outset" w:sz="6" w:space="0" w:color="auto"/>
              <w:right w:val="outset" w:sz="6" w:space="0" w:color="auto"/>
            </w:tcBorders>
            <w:vAlign w:val="center"/>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лекции</w:t>
            </w: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практика</w:t>
            </w:r>
          </w:p>
        </w:tc>
      </w:tr>
      <w:tr w:rsidR="0063441A" w:rsidRPr="008E2E3A" w:rsidTr="00FA47B8">
        <w:tc>
          <w:tcPr>
            <w:tcW w:w="630"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sz w:val="24"/>
                <w:szCs w:val="24"/>
                <w:lang w:eastAsia="ru-RU"/>
              </w:rPr>
              <w:t>1.</w:t>
            </w:r>
          </w:p>
        </w:tc>
        <w:tc>
          <w:tcPr>
            <w:tcW w:w="5615"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Общие сведения об этической культуре</w:t>
            </w: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1</w:t>
            </w: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1</w:t>
            </w: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w:t>
            </w:r>
          </w:p>
        </w:tc>
      </w:tr>
      <w:tr w:rsidR="0063441A" w:rsidRPr="008E2E3A" w:rsidTr="00FA47B8">
        <w:tc>
          <w:tcPr>
            <w:tcW w:w="630"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 </w:t>
            </w:r>
            <w:r w:rsidRPr="008E2E3A">
              <w:rPr>
                <w:rFonts w:ascii="Times New Roman" w:eastAsia="Times New Roman" w:hAnsi="Times New Roman" w:cs="Times New Roman"/>
                <w:sz w:val="24"/>
                <w:szCs w:val="24"/>
                <w:lang w:eastAsia="ru-RU"/>
              </w:rPr>
              <w:t>2.</w:t>
            </w:r>
          </w:p>
        </w:tc>
        <w:tc>
          <w:tcPr>
            <w:tcW w:w="5615"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Профессиональная этика                     </w:t>
            </w: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2</w:t>
            </w: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2</w:t>
            </w: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w:t>
            </w:r>
          </w:p>
        </w:tc>
      </w:tr>
      <w:tr w:rsidR="0063441A" w:rsidRPr="008E2E3A" w:rsidTr="00FA47B8">
        <w:tc>
          <w:tcPr>
            <w:tcW w:w="630"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3.</w:t>
            </w:r>
          </w:p>
        </w:tc>
        <w:tc>
          <w:tcPr>
            <w:tcW w:w="5615"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Деловой этикет</w:t>
            </w: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1</w:t>
            </w: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1</w:t>
            </w: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w:t>
            </w:r>
          </w:p>
        </w:tc>
      </w:tr>
      <w:tr w:rsidR="0063441A" w:rsidRPr="008E2E3A" w:rsidTr="00FA47B8">
        <w:tc>
          <w:tcPr>
            <w:tcW w:w="630"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sz w:val="24"/>
                <w:szCs w:val="24"/>
                <w:lang w:eastAsia="ru-RU"/>
              </w:rPr>
              <w:t>4.</w:t>
            </w:r>
          </w:p>
        </w:tc>
        <w:tc>
          <w:tcPr>
            <w:tcW w:w="5615"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Внешний облик человека</w:t>
            </w: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1</w:t>
            </w: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1</w:t>
            </w:r>
          </w:p>
        </w:tc>
      </w:tr>
      <w:tr w:rsidR="0063441A" w:rsidRPr="008E2E3A" w:rsidTr="00FA47B8">
        <w:tc>
          <w:tcPr>
            <w:tcW w:w="630"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sz w:val="24"/>
                <w:szCs w:val="24"/>
                <w:lang w:eastAsia="ru-RU"/>
              </w:rPr>
              <w:t>5.</w:t>
            </w:r>
          </w:p>
        </w:tc>
        <w:tc>
          <w:tcPr>
            <w:tcW w:w="5615"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Интерьер рабочего помещения</w:t>
            </w: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1</w:t>
            </w: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1</w:t>
            </w: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w:t>
            </w:r>
          </w:p>
        </w:tc>
      </w:tr>
      <w:tr w:rsidR="0063441A" w:rsidRPr="008E2E3A" w:rsidTr="00FA47B8">
        <w:tc>
          <w:tcPr>
            <w:tcW w:w="630"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sz w:val="24"/>
                <w:szCs w:val="24"/>
                <w:lang w:eastAsia="ru-RU"/>
              </w:rPr>
              <w:t>6.</w:t>
            </w:r>
          </w:p>
        </w:tc>
        <w:tc>
          <w:tcPr>
            <w:tcW w:w="5615"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Психологические аспекты делового общения</w:t>
            </w: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2</w:t>
            </w: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2</w:t>
            </w: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w:t>
            </w:r>
          </w:p>
        </w:tc>
      </w:tr>
      <w:tr w:rsidR="0063441A" w:rsidRPr="008E2E3A" w:rsidTr="00FA47B8">
        <w:tc>
          <w:tcPr>
            <w:tcW w:w="630"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sz w:val="24"/>
                <w:szCs w:val="24"/>
                <w:lang w:eastAsia="ru-RU"/>
              </w:rPr>
              <w:t>7.</w:t>
            </w:r>
          </w:p>
        </w:tc>
        <w:tc>
          <w:tcPr>
            <w:tcW w:w="5615"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Темперамент, эмоции и чувства</w:t>
            </w: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2</w:t>
            </w: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2</w:t>
            </w: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w:t>
            </w:r>
          </w:p>
        </w:tc>
      </w:tr>
      <w:tr w:rsidR="0063441A" w:rsidRPr="008E2E3A" w:rsidTr="00FA47B8">
        <w:tc>
          <w:tcPr>
            <w:tcW w:w="630"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sz w:val="24"/>
                <w:szCs w:val="24"/>
                <w:lang w:eastAsia="ru-RU"/>
              </w:rPr>
              <w:t>8.</w:t>
            </w:r>
          </w:p>
        </w:tc>
        <w:tc>
          <w:tcPr>
            <w:tcW w:w="5615"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Конфликты в деловом общении</w:t>
            </w: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2</w:t>
            </w: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2</w:t>
            </w: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w:t>
            </w:r>
          </w:p>
        </w:tc>
      </w:tr>
      <w:tr w:rsidR="0063441A" w:rsidRPr="008E2E3A" w:rsidTr="00FA47B8">
        <w:tc>
          <w:tcPr>
            <w:tcW w:w="630"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p>
        </w:tc>
        <w:tc>
          <w:tcPr>
            <w:tcW w:w="5615"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Зачет</w:t>
            </w: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2</w:t>
            </w: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2</w:t>
            </w:r>
          </w:p>
        </w:tc>
      </w:tr>
      <w:tr w:rsidR="0063441A" w:rsidRPr="008E2E3A" w:rsidTr="00FA47B8">
        <w:tc>
          <w:tcPr>
            <w:tcW w:w="630"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p>
        </w:tc>
        <w:tc>
          <w:tcPr>
            <w:tcW w:w="5615" w:type="dxa"/>
            <w:tcBorders>
              <w:top w:val="outset" w:sz="6" w:space="0" w:color="auto"/>
              <w:left w:val="outset" w:sz="6" w:space="0" w:color="auto"/>
              <w:bottom w:val="outset" w:sz="6" w:space="0" w:color="auto"/>
              <w:right w:val="outset" w:sz="6" w:space="0" w:color="auto"/>
            </w:tcBorders>
            <w:hideMark/>
          </w:tcPr>
          <w:p w:rsidR="0063441A" w:rsidRPr="008E2E3A" w:rsidRDefault="008D006B"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Итого:  </w:t>
            </w:r>
            <w:r w:rsidR="0063441A" w:rsidRPr="008E2E3A">
              <w:rPr>
                <w:rFonts w:ascii="Times New Roman" w:eastAsia="Times New Roman" w:hAnsi="Times New Roman" w:cs="Times New Roman"/>
                <w:b/>
                <w:bCs/>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    14</w:t>
            </w: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    11</w:t>
            </w: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     3</w:t>
            </w:r>
          </w:p>
        </w:tc>
      </w:tr>
    </w:tbl>
    <w:p w:rsidR="00584258" w:rsidRDefault="0063441A" w:rsidP="00FA47B8">
      <w:pPr>
        <w:spacing w:after="0" w:line="280" w:lineRule="exact"/>
        <w:rPr>
          <w:rFonts w:ascii="Times New Roman" w:eastAsia="Times New Roman" w:hAnsi="Times New Roman" w:cs="Times New Roman"/>
          <w:b/>
          <w:bCs/>
          <w:color w:val="000000"/>
          <w:sz w:val="24"/>
          <w:szCs w:val="24"/>
          <w:lang w:eastAsia="ru-RU"/>
        </w:rPr>
      </w:pPr>
      <w:r w:rsidRPr="008E2E3A">
        <w:rPr>
          <w:rFonts w:ascii="Times New Roman" w:eastAsia="Times New Roman" w:hAnsi="Times New Roman" w:cs="Times New Roman"/>
          <w:b/>
          <w:bCs/>
          <w:color w:val="000000"/>
          <w:sz w:val="24"/>
          <w:szCs w:val="24"/>
          <w:lang w:eastAsia="ru-RU"/>
        </w:rPr>
        <w:t>                                                   </w:t>
      </w:r>
    </w:p>
    <w:p w:rsidR="0063441A" w:rsidRPr="008E2E3A" w:rsidRDefault="0063441A" w:rsidP="00584258">
      <w:pPr>
        <w:spacing w:after="0" w:line="280" w:lineRule="exact"/>
        <w:jc w:val="center"/>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2. РАБОЧАЯ ПРОГРАММА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Тема 1. </w:t>
      </w:r>
      <w:r w:rsidRPr="008E2E3A">
        <w:rPr>
          <w:rFonts w:ascii="Times New Roman" w:eastAsia="Times New Roman" w:hAnsi="Times New Roman" w:cs="Times New Roman"/>
          <w:b/>
          <w:bCs/>
          <w:i/>
          <w:iCs/>
          <w:color w:val="000000"/>
          <w:sz w:val="24"/>
          <w:szCs w:val="24"/>
          <w:lang w:eastAsia="ru-RU"/>
        </w:rPr>
        <w:t>Общие сведения об этической культуре</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Понятия «этика» и «мораль». Важнейшие категории этики. Нормы морали,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правила нравственности. Понятие об: этике делового общения. Совесть, долг, достоинство, скромность, благородство - общечеловечес</w:t>
      </w:r>
      <w:r w:rsidR="008E2E3A">
        <w:rPr>
          <w:rFonts w:ascii="Times New Roman" w:eastAsia="Times New Roman" w:hAnsi="Times New Roman" w:cs="Times New Roman"/>
          <w:color w:val="000000"/>
          <w:sz w:val="24"/>
          <w:szCs w:val="24"/>
          <w:lang w:eastAsia="ru-RU"/>
        </w:rPr>
        <w:t>кие моральные принципы и нормы.</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Тема 2.</w:t>
      </w:r>
      <w:r w:rsidRPr="008E2E3A">
        <w:rPr>
          <w:rFonts w:ascii="Times New Roman" w:eastAsia="Times New Roman" w:hAnsi="Times New Roman" w:cs="Times New Roman"/>
          <w:b/>
          <w:bCs/>
          <w:i/>
          <w:iCs/>
          <w:color w:val="000000"/>
          <w:sz w:val="24"/>
          <w:szCs w:val="24"/>
          <w:lang w:eastAsia="ru-RU"/>
        </w:rPr>
        <w:t> Профессиональная этика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Понятие «профессиональная этика». Профессиональные моральные нормы:</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вежливость, предупредительность, тактичность, трудолюбие. Корректное поведение, такт и чувство меры. Моральные требования, предъявл</w:t>
      </w:r>
      <w:r w:rsidR="008E2E3A">
        <w:rPr>
          <w:rFonts w:ascii="Times New Roman" w:eastAsia="Times New Roman" w:hAnsi="Times New Roman" w:cs="Times New Roman"/>
          <w:color w:val="000000"/>
          <w:sz w:val="24"/>
          <w:szCs w:val="24"/>
          <w:lang w:eastAsia="ru-RU"/>
        </w:rPr>
        <w:t>яемые к работникам сферы услуг.</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Тема 3.</w:t>
      </w:r>
      <w:r w:rsidRPr="008E2E3A">
        <w:rPr>
          <w:rFonts w:ascii="Times New Roman" w:eastAsia="Times New Roman" w:hAnsi="Times New Roman" w:cs="Times New Roman"/>
          <w:b/>
          <w:bCs/>
          <w:i/>
          <w:iCs/>
          <w:color w:val="000000"/>
          <w:sz w:val="24"/>
          <w:szCs w:val="24"/>
          <w:lang w:eastAsia="ru-RU"/>
        </w:rPr>
        <w:t> Деловой этикет</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Понятия «этикет», «манеры», «деловой: этикет». Шесть основных заповедей делового этикета: делайте все вовремя; не болтайте лишнего; будьте любезны, доброжелательны и. приветливы; думайте о других, а не только о себе; одевайтесь, как положено; говорите и пишите хорошим языком.</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Место и роль в деловом этикете слов приветствия; обращения, благодарности, извинения. Культура речи.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Тема 4.</w:t>
      </w:r>
      <w:r w:rsidRPr="008E2E3A">
        <w:rPr>
          <w:rFonts w:ascii="Times New Roman" w:eastAsia="Times New Roman" w:hAnsi="Times New Roman" w:cs="Times New Roman"/>
          <w:b/>
          <w:bCs/>
          <w:i/>
          <w:iCs/>
          <w:color w:val="000000"/>
          <w:sz w:val="24"/>
          <w:szCs w:val="24"/>
          <w:lang w:eastAsia="ru-RU"/>
        </w:rPr>
        <w:t> Внешний облик человека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i/>
          <w:iCs/>
          <w:color w:val="000000"/>
          <w:sz w:val="24"/>
          <w:szCs w:val="24"/>
          <w:lang w:eastAsia="ru-RU"/>
        </w:rPr>
        <w:t>     Практические занятия. </w:t>
      </w:r>
      <w:r w:rsidRPr="008E2E3A">
        <w:rPr>
          <w:rFonts w:ascii="Times New Roman" w:eastAsia="Times New Roman" w:hAnsi="Times New Roman" w:cs="Times New Roman"/>
          <w:color w:val="000000"/>
          <w:sz w:val="24"/>
          <w:szCs w:val="24"/>
          <w:lang w:eastAsia="ru-RU"/>
        </w:rPr>
        <w:t>Понятия моды, стиля, элегантности. Культура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одежды. Рекомендации по подбору одежды.</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Роль макияжа, прически в создании внешнего облика человека. Правила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использования декоративной косметики, подбора прически.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Опрятность - основное требование этикета к внешнему виду человека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(о</w:t>
      </w:r>
      <w:r w:rsidR="008E2E3A">
        <w:rPr>
          <w:rFonts w:ascii="Times New Roman" w:eastAsia="Times New Roman" w:hAnsi="Times New Roman" w:cs="Times New Roman"/>
          <w:color w:val="000000"/>
          <w:sz w:val="24"/>
          <w:szCs w:val="24"/>
          <w:lang w:eastAsia="ru-RU"/>
        </w:rPr>
        <w:t>собенно работника сферы услуг).</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Тема 5.</w:t>
      </w:r>
      <w:r w:rsidRPr="008E2E3A">
        <w:rPr>
          <w:rFonts w:ascii="Times New Roman" w:eastAsia="Times New Roman" w:hAnsi="Times New Roman" w:cs="Times New Roman"/>
          <w:b/>
          <w:bCs/>
          <w:i/>
          <w:iCs/>
          <w:color w:val="000000"/>
          <w:sz w:val="24"/>
          <w:szCs w:val="24"/>
          <w:lang w:eastAsia="ru-RU"/>
        </w:rPr>
        <w:t> Интерьер рабочего помещения</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Интерьер рабочего помещения - лицо предприятия. Требования к интерьеру помещений предприятий сферы услуг. Оформление и организация рабочего места. Участие дизайнеров в создании интерьера.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Тема 6.</w:t>
      </w:r>
      <w:r w:rsidRPr="008E2E3A">
        <w:rPr>
          <w:rFonts w:ascii="Times New Roman" w:eastAsia="Times New Roman" w:hAnsi="Times New Roman" w:cs="Times New Roman"/>
          <w:b/>
          <w:bCs/>
          <w:i/>
          <w:iCs/>
          <w:color w:val="000000"/>
          <w:sz w:val="24"/>
          <w:szCs w:val="24"/>
          <w:lang w:eastAsia="ru-RU"/>
        </w:rPr>
        <w:t> Психологические аспекты делового общения</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Процесс общения - понятие. Основа общения.</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Деловое общение - понятие, основная задача. Умение общаться. Абстрактные типы собеседников - вздорный человек, «нигилист»; позитивный человек;</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всезнайка; болтун; трусишка; хладнокровный неприступный собеседник; незаинтересованный собеседник; «важная птица»; почемучка.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Классификация общения. Формы общения - непосредственное, прямое 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косвенное, межличностное, массовое.</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Три основных типа межличностного общения: </w:t>
      </w:r>
      <w:r w:rsidR="008E2E3A" w:rsidRPr="008E2E3A">
        <w:rPr>
          <w:rFonts w:ascii="Times New Roman" w:eastAsia="Times New Roman" w:hAnsi="Times New Roman" w:cs="Times New Roman"/>
          <w:color w:val="000000"/>
          <w:sz w:val="24"/>
          <w:szCs w:val="24"/>
          <w:lang w:eastAsia="ru-RU"/>
        </w:rPr>
        <w:t>императивное, манипулятивное</w:t>
      </w:r>
      <w:r w:rsidRPr="008E2E3A">
        <w:rPr>
          <w:rFonts w:ascii="Times New Roman" w:eastAsia="Times New Roman" w:hAnsi="Times New Roman" w:cs="Times New Roman"/>
          <w:color w:val="000000"/>
          <w:sz w:val="24"/>
          <w:szCs w:val="24"/>
          <w:lang w:eastAsia="ru-RU"/>
        </w:rPr>
        <w:t xml:space="preserve"> и диалогическое. Многофункциональность общения. Пять основных функций. Виды общения: «контакт масок»; примитивное общение; формально-ролевое общение; деловое общение; светское общение. Вербальные (словесные) и невербальные средства общения. Стороны общения: коммуникативная, интерактивная, персептивная.</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Роль восприятия в процессе общения. Факторы, встречающиеся при восприятии людьми друг друга. Типичные искажения при восприятии: эффект ореола, эффект проекции; эффект упреждения или эффект первичности и новизны.</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Общение как взаимодействие. Наиболее распространенные формы взаимодействия.</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Общение как коммуникация. Коммуникативные барьеры. Роль невербального общения в межличностном взаимодействии. Вид</w:t>
      </w:r>
      <w:r w:rsidR="008E2E3A">
        <w:rPr>
          <w:rFonts w:ascii="Times New Roman" w:eastAsia="Times New Roman" w:hAnsi="Times New Roman" w:cs="Times New Roman"/>
          <w:color w:val="000000"/>
          <w:sz w:val="24"/>
          <w:szCs w:val="24"/>
          <w:lang w:eastAsia="ru-RU"/>
        </w:rPr>
        <w:t>ы невербальных средств общения.</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Тема 7.</w:t>
      </w:r>
      <w:r w:rsidRPr="008E2E3A">
        <w:rPr>
          <w:rFonts w:ascii="Times New Roman" w:eastAsia="Times New Roman" w:hAnsi="Times New Roman" w:cs="Times New Roman"/>
          <w:b/>
          <w:bCs/>
          <w:i/>
          <w:iCs/>
          <w:color w:val="000000"/>
          <w:sz w:val="24"/>
          <w:szCs w:val="24"/>
          <w:lang w:eastAsia="ru-RU"/>
        </w:rPr>
        <w:t> Темперамент, эмоции и чувства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Индивидуальность и личность. Индивидуально-психологические качества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личности: темперамент, характер, воля, способности и эмоции.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Понятие «темперамент». Четыре типа темперамента, их характеристика.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Основные свойства темперамента. Психологическая совместимость различных типов темперамента. Понятие о характере и воле, основные черты и качества.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Способности - важное условие успеха в профессиональной деятельности.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Виды способностей: общие, специальные. Одаренность и талантливость.</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Эмоции и чувства. Виды эмоций: настроение, аффект, страсть; их характеристика. Видь чувств: нравственные (моральные), интеллектуальные, эстетические; их характерис</w:t>
      </w:r>
      <w:r w:rsidR="008E2E3A">
        <w:rPr>
          <w:rFonts w:ascii="Times New Roman" w:eastAsia="Times New Roman" w:hAnsi="Times New Roman" w:cs="Times New Roman"/>
          <w:color w:val="000000"/>
          <w:sz w:val="24"/>
          <w:szCs w:val="24"/>
          <w:lang w:eastAsia="ru-RU"/>
        </w:rPr>
        <w:t>тика. Отличие эмоций от чувств.</w:t>
      </w:r>
    </w:p>
    <w:p w:rsidR="00FA47B8" w:rsidRDefault="00FA47B8" w:rsidP="008E2E3A">
      <w:pPr>
        <w:spacing w:after="0" w:line="280" w:lineRule="exact"/>
        <w:rPr>
          <w:rFonts w:ascii="Times New Roman" w:eastAsia="Times New Roman" w:hAnsi="Times New Roman" w:cs="Times New Roman"/>
          <w:b/>
          <w:bCs/>
          <w:color w:val="000000"/>
          <w:sz w:val="24"/>
          <w:szCs w:val="24"/>
          <w:lang w:eastAsia="ru-RU"/>
        </w:rPr>
      </w:pP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Тема 8.</w:t>
      </w:r>
      <w:r w:rsidRPr="008E2E3A">
        <w:rPr>
          <w:rFonts w:ascii="Times New Roman" w:eastAsia="Times New Roman" w:hAnsi="Times New Roman" w:cs="Times New Roman"/>
          <w:b/>
          <w:bCs/>
          <w:i/>
          <w:iCs/>
          <w:color w:val="000000"/>
          <w:sz w:val="24"/>
          <w:szCs w:val="24"/>
          <w:lang w:eastAsia="ru-RU"/>
        </w:rPr>
        <w:t> Конфликты в деловом общении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i/>
          <w:iCs/>
          <w:color w:val="000000"/>
          <w:sz w:val="24"/>
          <w:szCs w:val="24"/>
          <w:lang w:eastAsia="ru-RU"/>
        </w:rPr>
        <w:t>     </w:t>
      </w:r>
      <w:r w:rsidRPr="008E2E3A">
        <w:rPr>
          <w:rFonts w:ascii="Times New Roman" w:eastAsia="Times New Roman" w:hAnsi="Times New Roman" w:cs="Times New Roman"/>
          <w:color w:val="000000"/>
          <w:sz w:val="24"/>
          <w:szCs w:val="24"/>
          <w:lang w:eastAsia="ru-RU"/>
        </w:rPr>
        <w:t>Конфликт и его структура. Типы конфликтов:</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внутри - личностный межличностный, межгрупповой, их характеристика. Понятие о </w:t>
      </w:r>
      <w:r w:rsidR="008E2E3A" w:rsidRPr="008E2E3A">
        <w:rPr>
          <w:rFonts w:ascii="Times New Roman" w:eastAsia="Times New Roman" w:hAnsi="Times New Roman" w:cs="Times New Roman"/>
          <w:color w:val="000000"/>
          <w:sz w:val="24"/>
          <w:szCs w:val="24"/>
          <w:lang w:eastAsia="ru-RU"/>
        </w:rPr>
        <w:t>конфликт генах</w:t>
      </w:r>
      <w:r w:rsidRPr="008E2E3A">
        <w:rPr>
          <w:rFonts w:ascii="Times New Roman" w:eastAsia="Times New Roman" w:hAnsi="Times New Roman" w:cs="Times New Roman"/>
          <w:color w:val="000000"/>
          <w:sz w:val="24"/>
          <w:szCs w:val="24"/>
          <w:lang w:eastAsia="ru-RU"/>
        </w:rPr>
        <w:t>. Типы конфликтов, их характеристика. Формулы конфликтов. Конфликтная ситуация. Разрешение конфликта, способы, их характеристика. Стратегия и правила по</w:t>
      </w:r>
      <w:r w:rsidR="008E2E3A">
        <w:rPr>
          <w:rFonts w:ascii="Times New Roman" w:eastAsia="Times New Roman" w:hAnsi="Times New Roman" w:cs="Times New Roman"/>
          <w:color w:val="000000"/>
          <w:sz w:val="24"/>
          <w:szCs w:val="24"/>
          <w:lang w:eastAsia="ru-RU"/>
        </w:rPr>
        <w:t>ведения в конфликтной ситуации.</w:t>
      </w:r>
    </w:p>
    <w:p w:rsidR="008E2E3A" w:rsidRPr="0067341A" w:rsidRDefault="0063441A" w:rsidP="008E2E3A">
      <w:pPr>
        <w:spacing w:after="0" w:line="280" w:lineRule="exact"/>
        <w:rPr>
          <w:rFonts w:ascii="Times New Roman" w:eastAsia="Times New Roman" w:hAnsi="Times New Roman" w:cs="Times New Roman"/>
          <w:b/>
          <w:bCs/>
          <w:i/>
          <w:iCs/>
          <w:color w:val="000000"/>
          <w:sz w:val="24"/>
          <w:szCs w:val="24"/>
          <w:lang w:eastAsia="ru-RU"/>
        </w:rPr>
      </w:pPr>
      <w:r w:rsidRPr="008E2E3A">
        <w:rPr>
          <w:rFonts w:ascii="Times New Roman" w:eastAsia="Times New Roman" w:hAnsi="Times New Roman" w:cs="Times New Roman"/>
          <w:b/>
          <w:bCs/>
          <w:i/>
          <w:iCs/>
          <w:color w:val="000000"/>
          <w:sz w:val="24"/>
          <w:szCs w:val="24"/>
          <w:lang w:eastAsia="ru-RU"/>
        </w:rPr>
        <w:t>Зачет</w:t>
      </w:r>
    </w:p>
    <w:p w:rsidR="00B7646E" w:rsidRPr="0067341A" w:rsidRDefault="00B7646E" w:rsidP="00B7646E">
      <w:pPr>
        <w:spacing w:after="0" w:line="280" w:lineRule="exact"/>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sidR="0063441A" w:rsidRPr="008E2E3A">
        <w:rPr>
          <w:rFonts w:ascii="Times New Roman" w:eastAsia="Times New Roman" w:hAnsi="Times New Roman" w:cs="Times New Roman"/>
          <w:b/>
          <w:bCs/>
          <w:i/>
          <w:iCs/>
          <w:color w:val="000000"/>
          <w:sz w:val="28"/>
          <w:szCs w:val="28"/>
          <w:lang w:eastAsia="ru-RU"/>
        </w:rPr>
        <w:t>4.2.1 «Основы санитария и гигиена»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                               </w:t>
      </w:r>
      <w:r w:rsidR="00B7646E">
        <w:rPr>
          <w:rFonts w:ascii="Times New Roman" w:eastAsia="Times New Roman" w:hAnsi="Times New Roman" w:cs="Times New Roman"/>
          <w:b/>
          <w:bCs/>
          <w:color w:val="000000"/>
          <w:sz w:val="24"/>
          <w:szCs w:val="24"/>
          <w:lang w:eastAsia="ru-RU"/>
        </w:rPr>
        <w:t xml:space="preserve">         </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90"/>
        <w:gridCol w:w="5414"/>
        <w:gridCol w:w="992"/>
        <w:gridCol w:w="1276"/>
        <w:gridCol w:w="1275"/>
      </w:tblGrid>
      <w:tr w:rsidR="0063441A" w:rsidRPr="008E2E3A" w:rsidTr="00B7646E">
        <w:tc>
          <w:tcPr>
            <w:tcW w:w="690" w:type="dxa"/>
            <w:vMerge w:val="restart"/>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 п/п</w:t>
            </w:r>
          </w:p>
        </w:tc>
        <w:tc>
          <w:tcPr>
            <w:tcW w:w="5414" w:type="dxa"/>
            <w:vMerge w:val="restart"/>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Наименование темы</w:t>
            </w:r>
          </w:p>
        </w:tc>
        <w:tc>
          <w:tcPr>
            <w:tcW w:w="3543" w:type="dxa"/>
            <w:gridSpan w:val="3"/>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     Количество часов</w:t>
            </w:r>
          </w:p>
        </w:tc>
      </w:tr>
      <w:tr w:rsidR="0063441A" w:rsidRPr="008E2E3A" w:rsidTr="00B7646E">
        <w:tc>
          <w:tcPr>
            <w:tcW w:w="690" w:type="dxa"/>
            <w:vMerge/>
            <w:tcBorders>
              <w:top w:val="outset" w:sz="6" w:space="0" w:color="auto"/>
              <w:left w:val="outset" w:sz="6" w:space="0" w:color="auto"/>
              <w:bottom w:val="outset" w:sz="6" w:space="0" w:color="auto"/>
              <w:right w:val="outset" w:sz="6" w:space="0" w:color="auto"/>
            </w:tcBorders>
            <w:vAlign w:val="center"/>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p>
        </w:tc>
        <w:tc>
          <w:tcPr>
            <w:tcW w:w="5414" w:type="dxa"/>
            <w:vMerge/>
            <w:tcBorders>
              <w:top w:val="outset" w:sz="6" w:space="0" w:color="auto"/>
              <w:left w:val="outset" w:sz="6" w:space="0" w:color="auto"/>
              <w:bottom w:val="outset" w:sz="6" w:space="0" w:color="auto"/>
              <w:right w:val="outset" w:sz="6" w:space="0" w:color="auto"/>
            </w:tcBorders>
            <w:vAlign w:val="center"/>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p>
        </w:tc>
        <w:tc>
          <w:tcPr>
            <w:tcW w:w="992" w:type="dxa"/>
            <w:vMerge w:val="restart"/>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Всего часов</w:t>
            </w:r>
          </w:p>
        </w:tc>
        <w:tc>
          <w:tcPr>
            <w:tcW w:w="2551" w:type="dxa"/>
            <w:gridSpan w:val="2"/>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     В том числе</w:t>
            </w:r>
          </w:p>
        </w:tc>
      </w:tr>
      <w:tr w:rsidR="0063441A" w:rsidRPr="008E2E3A" w:rsidTr="00B7646E">
        <w:tc>
          <w:tcPr>
            <w:tcW w:w="690" w:type="dxa"/>
            <w:vMerge/>
            <w:tcBorders>
              <w:top w:val="outset" w:sz="6" w:space="0" w:color="auto"/>
              <w:left w:val="outset" w:sz="6" w:space="0" w:color="auto"/>
              <w:bottom w:val="outset" w:sz="6" w:space="0" w:color="auto"/>
              <w:right w:val="outset" w:sz="6" w:space="0" w:color="auto"/>
            </w:tcBorders>
            <w:vAlign w:val="center"/>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p>
        </w:tc>
        <w:tc>
          <w:tcPr>
            <w:tcW w:w="5414" w:type="dxa"/>
            <w:vMerge/>
            <w:tcBorders>
              <w:top w:val="outset" w:sz="6" w:space="0" w:color="auto"/>
              <w:left w:val="outset" w:sz="6" w:space="0" w:color="auto"/>
              <w:bottom w:val="outset" w:sz="6" w:space="0" w:color="auto"/>
              <w:right w:val="outset" w:sz="6" w:space="0" w:color="auto"/>
            </w:tcBorders>
            <w:vAlign w:val="center"/>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p>
        </w:tc>
        <w:tc>
          <w:tcPr>
            <w:tcW w:w="992" w:type="dxa"/>
            <w:vMerge/>
            <w:tcBorders>
              <w:top w:val="outset" w:sz="6" w:space="0" w:color="auto"/>
              <w:left w:val="outset" w:sz="6" w:space="0" w:color="auto"/>
              <w:bottom w:val="outset" w:sz="6" w:space="0" w:color="auto"/>
              <w:right w:val="outset" w:sz="6" w:space="0" w:color="auto"/>
            </w:tcBorders>
            <w:vAlign w:val="center"/>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p>
        </w:tc>
        <w:tc>
          <w:tcPr>
            <w:tcW w:w="1276"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лекции</w:t>
            </w:r>
          </w:p>
        </w:tc>
        <w:tc>
          <w:tcPr>
            <w:tcW w:w="1275"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практика</w:t>
            </w:r>
          </w:p>
        </w:tc>
      </w:tr>
      <w:tr w:rsidR="0063441A" w:rsidRPr="008E2E3A" w:rsidTr="00B7646E">
        <w:tc>
          <w:tcPr>
            <w:tcW w:w="690"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1.</w:t>
            </w:r>
          </w:p>
        </w:tc>
        <w:tc>
          <w:tcPr>
            <w:tcW w:w="541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Санитарные нормы и правила                         </w:t>
            </w:r>
          </w:p>
        </w:tc>
        <w:tc>
          <w:tcPr>
            <w:tcW w:w="992"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sz w:val="24"/>
                <w:szCs w:val="24"/>
                <w:lang w:eastAsia="ru-RU"/>
              </w:rPr>
              <w:t>6</w:t>
            </w:r>
          </w:p>
        </w:tc>
        <w:tc>
          <w:tcPr>
            <w:tcW w:w="1276"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6</w:t>
            </w:r>
          </w:p>
        </w:tc>
        <w:tc>
          <w:tcPr>
            <w:tcW w:w="1275"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w:t>
            </w:r>
          </w:p>
        </w:tc>
      </w:tr>
      <w:tr w:rsidR="0063441A" w:rsidRPr="008E2E3A" w:rsidTr="00B7646E">
        <w:tc>
          <w:tcPr>
            <w:tcW w:w="690"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sz w:val="24"/>
                <w:szCs w:val="24"/>
                <w:lang w:eastAsia="ru-RU"/>
              </w:rPr>
              <w:t>2.</w:t>
            </w:r>
          </w:p>
        </w:tc>
        <w:tc>
          <w:tcPr>
            <w:tcW w:w="541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Другие аспекты безопасности</w:t>
            </w:r>
          </w:p>
        </w:tc>
        <w:tc>
          <w:tcPr>
            <w:tcW w:w="992"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4</w:t>
            </w:r>
          </w:p>
        </w:tc>
        <w:tc>
          <w:tcPr>
            <w:tcW w:w="1276"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4</w:t>
            </w:r>
          </w:p>
        </w:tc>
        <w:tc>
          <w:tcPr>
            <w:tcW w:w="1275"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w:t>
            </w:r>
          </w:p>
        </w:tc>
      </w:tr>
      <w:tr w:rsidR="0063441A" w:rsidRPr="008E2E3A" w:rsidTr="00B7646E">
        <w:tc>
          <w:tcPr>
            <w:tcW w:w="690"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sz w:val="24"/>
                <w:szCs w:val="24"/>
                <w:lang w:eastAsia="ru-RU"/>
              </w:rPr>
              <w:t>3.</w:t>
            </w:r>
          </w:p>
        </w:tc>
        <w:tc>
          <w:tcPr>
            <w:tcW w:w="541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Строение кожи и ногтей</w:t>
            </w:r>
          </w:p>
        </w:tc>
        <w:tc>
          <w:tcPr>
            <w:tcW w:w="992"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4</w:t>
            </w:r>
          </w:p>
        </w:tc>
        <w:tc>
          <w:tcPr>
            <w:tcW w:w="1276"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4</w:t>
            </w:r>
          </w:p>
        </w:tc>
        <w:tc>
          <w:tcPr>
            <w:tcW w:w="1275"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w:t>
            </w:r>
          </w:p>
        </w:tc>
      </w:tr>
      <w:tr w:rsidR="0063441A" w:rsidRPr="008E2E3A" w:rsidTr="00B7646E">
        <w:tc>
          <w:tcPr>
            <w:tcW w:w="690"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p>
        </w:tc>
        <w:tc>
          <w:tcPr>
            <w:tcW w:w="541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Зачет</w:t>
            </w:r>
          </w:p>
        </w:tc>
        <w:tc>
          <w:tcPr>
            <w:tcW w:w="992"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2</w:t>
            </w:r>
          </w:p>
        </w:tc>
        <w:tc>
          <w:tcPr>
            <w:tcW w:w="1276"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2</w:t>
            </w:r>
          </w:p>
        </w:tc>
      </w:tr>
      <w:tr w:rsidR="0063441A" w:rsidRPr="008E2E3A" w:rsidTr="00B7646E">
        <w:tc>
          <w:tcPr>
            <w:tcW w:w="690"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p>
        </w:tc>
        <w:tc>
          <w:tcPr>
            <w:tcW w:w="541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Итого:</w:t>
            </w:r>
          </w:p>
        </w:tc>
        <w:tc>
          <w:tcPr>
            <w:tcW w:w="992"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   16</w:t>
            </w:r>
          </w:p>
        </w:tc>
        <w:tc>
          <w:tcPr>
            <w:tcW w:w="1276"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    14</w:t>
            </w:r>
          </w:p>
        </w:tc>
        <w:tc>
          <w:tcPr>
            <w:tcW w:w="1275"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     2</w:t>
            </w:r>
          </w:p>
        </w:tc>
      </w:tr>
    </w:tbl>
    <w:p w:rsidR="005756A7" w:rsidRPr="00FA47B8" w:rsidRDefault="0063441A" w:rsidP="00FA47B8">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                                                         </w:t>
      </w:r>
      <w:r w:rsidR="00F77054">
        <w:rPr>
          <w:rFonts w:ascii="Times New Roman" w:eastAsia="Times New Roman" w:hAnsi="Times New Roman" w:cs="Times New Roman"/>
          <w:b/>
          <w:bCs/>
          <w:color w:val="000000"/>
          <w:sz w:val="24"/>
          <w:szCs w:val="24"/>
          <w:lang w:eastAsia="ru-RU"/>
        </w:rPr>
        <w:t xml:space="preserve">                              </w:t>
      </w:r>
    </w:p>
    <w:p w:rsidR="0063441A" w:rsidRPr="008E2E3A" w:rsidRDefault="0063441A" w:rsidP="00921B2F">
      <w:pPr>
        <w:spacing w:after="0" w:line="280" w:lineRule="exact"/>
        <w:jc w:val="center"/>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2. РАБОЧАЯ ПРОГРАММА </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Тема 1.</w:t>
      </w:r>
      <w:r w:rsidRPr="008E2E3A">
        <w:rPr>
          <w:rFonts w:ascii="Times New Roman" w:eastAsia="Times New Roman" w:hAnsi="Times New Roman" w:cs="Times New Roman"/>
          <w:color w:val="000000"/>
          <w:sz w:val="24"/>
          <w:szCs w:val="24"/>
          <w:lang w:eastAsia="ru-RU"/>
        </w:rPr>
        <w:t> </w:t>
      </w:r>
      <w:r w:rsidRPr="008E2E3A">
        <w:rPr>
          <w:rFonts w:ascii="Times New Roman" w:eastAsia="Times New Roman" w:hAnsi="Times New Roman" w:cs="Times New Roman"/>
          <w:b/>
          <w:bCs/>
          <w:i/>
          <w:iCs/>
          <w:color w:val="000000"/>
          <w:sz w:val="24"/>
          <w:szCs w:val="24"/>
          <w:lang w:eastAsia="ru-RU"/>
        </w:rPr>
        <w:t>Санитарные нормы и правила.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Микробы и их классификации. Пути проникновения их в салон, а точнее в организм человека. Три группы объектов, которые следует подвергать обработке:</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 само помещение;</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2) инструменты и приспособления;</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3) кожу и руки клиентов и мастеров.</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Меры, направленные на «очистку» салона, делятся по степени риска заражения на: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1) санитарную обработку;</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2) дезинфекцию;</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3) стерилизацию.</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Основные антисептические средства и способы их применения в работе </w:t>
      </w:r>
      <w:r w:rsidR="007C19B4">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икюрши. Разные способы дезинфекции и стерилизации и правила хранения инструментов, белья и материалов. Мероприятия, которые необходимо проводить в салоне. Для усиления борьбы с микробами: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1. Каждый салон должен иметь аппараты для стерилизации инструментов (тепловой и ультрафиолетовый);</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2. Каждый салон должен иметь место, запас средств для дезинфекции, </w:t>
      </w:r>
      <w:r w:rsidR="00B7646E" w:rsidRPr="008E2E3A">
        <w:rPr>
          <w:rFonts w:ascii="Times New Roman" w:eastAsia="Times New Roman" w:hAnsi="Times New Roman" w:cs="Times New Roman"/>
          <w:color w:val="000000"/>
          <w:sz w:val="24"/>
          <w:szCs w:val="24"/>
          <w:lang w:eastAsia="ru-RU"/>
        </w:rPr>
        <w:t>пред стерилизационной</w:t>
      </w:r>
      <w:r w:rsidRPr="008E2E3A">
        <w:rPr>
          <w:rFonts w:ascii="Times New Roman" w:eastAsia="Times New Roman" w:hAnsi="Times New Roman" w:cs="Times New Roman"/>
          <w:color w:val="000000"/>
          <w:sz w:val="24"/>
          <w:szCs w:val="24"/>
          <w:lang w:eastAsia="ru-RU"/>
        </w:rPr>
        <w:t xml:space="preserve"> очистки и стерилизации, прошедших государственную регистрацию в установленном порядке;</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3. Каждый мастер должен иметь средства для дезинфекции и уметь правильно пользоваться;</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4. Необходимо проводить обработку рабочего места и инструмента после каждого клиента;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5. Необходимо хранить все обработанные инструменты, полотенца, салфетки в стерильных лотках;</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6. Следует отдавать предпочтение в работе пилкам, которые могут быть подвергнуты дезинфекции;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7. Мыть руки до и после клиентов;</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8. Немедленно убирать использованный «грязный» инструмент </w:t>
      </w:r>
      <w:r w:rsidR="007C19B4">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икюрши.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Тема 2.</w:t>
      </w:r>
      <w:r w:rsidRPr="008E2E3A">
        <w:rPr>
          <w:rFonts w:ascii="Times New Roman" w:eastAsia="Times New Roman" w:hAnsi="Times New Roman" w:cs="Times New Roman"/>
          <w:b/>
          <w:bCs/>
          <w:i/>
          <w:iCs/>
          <w:color w:val="000000"/>
          <w:sz w:val="24"/>
          <w:szCs w:val="24"/>
          <w:lang w:eastAsia="ru-RU"/>
        </w:rPr>
        <w:t> Другие аспекты безопасности.</w:t>
      </w:r>
    </w:p>
    <w:p w:rsidR="0063441A" w:rsidRPr="008E2E3A" w:rsidRDefault="0063441A" w:rsidP="008E2E3A">
      <w:pPr>
        <w:numPr>
          <w:ilvl w:val="0"/>
          <w:numId w:val="7"/>
        </w:numPr>
        <w:spacing w:after="0" w:line="280" w:lineRule="exact"/>
        <w:ind w:left="375"/>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Помещение:</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Требование Сан Пин к материалам из которых выполнены предметы интерьера и покрытий полов.</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2. Вентиляция:</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По Сан Пин она должна </w:t>
      </w:r>
      <w:r w:rsidR="008E2E3A" w:rsidRPr="008E2E3A">
        <w:rPr>
          <w:rFonts w:ascii="Times New Roman" w:eastAsia="Times New Roman" w:hAnsi="Times New Roman" w:cs="Times New Roman"/>
          <w:color w:val="000000"/>
          <w:sz w:val="24"/>
          <w:szCs w:val="24"/>
          <w:lang w:eastAsia="ru-RU"/>
        </w:rPr>
        <w:t>быть принудительной</w:t>
      </w:r>
      <w:r w:rsidRPr="008E2E3A">
        <w:rPr>
          <w:rFonts w:ascii="Times New Roman" w:eastAsia="Times New Roman" w:hAnsi="Times New Roman" w:cs="Times New Roman"/>
          <w:color w:val="000000"/>
          <w:sz w:val="24"/>
          <w:szCs w:val="24"/>
          <w:lang w:eastAsia="ru-RU"/>
        </w:rPr>
        <w:t xml:space="preserve"> и изолирована от </w:t>
      </w:r>
      <w:r w:rsidR="008E2E3A" w:rsidRPr="008E2E3A">
        <w:rPr>
          <w:rFonts w:ascii="Times New Roman" w:eastAsia="Times New Roman" w:hAnsi="Times New Roman" w:cs="Times New Roman"/>
          <w:color w:val="000000"/>
          <w:sz w:val="24"/>
          <w:szCs w:val="24"/>
          <w:lang w:eastAsia="ru-RU"/>
        </w:rPr>
        <w:t>вентиляционных систем</w:t>
      </w:r>
      <w:r w:rsidRPr="008E2E3A">
        <w:rPr>
          <w:rFonts w:ascii="Times New Roman" w:eastAsia="Times New Roman" w:hAnsi="Times New Roman" w:cs="Times New Roman"/>
          <w:color w:val="000000"/>
          <w:sz w:val="24"/>
          <w:szCs w:val="24"/>
          <w:lang w:eastAsia="ru-RU"/>
        </w:rPr>
        <w:t xml:space="preserve"> очистки и общественных зданий.</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3. Медкнижка мастера: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Каждый сотрудник обязан пройти предварительные, а затем периодические профилактические медосмотры. Хранится медкнижка в салоне. Контроль за своевременный медосмотр законодательно возложен на работодателя, а мастера несут ответственность за подлинность документов.</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4. Работа с химией:</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Мастер </w:t>
      </w:r>
      <w:r w:rsidR="007C19B4">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 xml:space="preserve">икюра должен строго следовать инструкциям при использовании продукции (препаратов). Держать все химические продукты с закрытыми крышками. Надевать </w:t>
      </w:r>
      <w:r w:rsidR="008E2E3A" w:rsidRPr="008E2E3A">
        <w:rPr>
          <w:rFonts w:ascii="Times New Roman" w:eastAsia="Times New Roman" w:hAnsi="Times New Roman" w:cs="Times New Roman"/>
          <w:color w:val="000000"/>
          <w:sz w:val="24"/>
          <w:szCs w:val="24"/>
          <w:lang w:eastAsia="ru-RU"/>
        </w:rPr>
        <w:t>повязки и</w:t>
      </w:r>
      <w:r w:rsidRPr="008E2E3A">
        <w:rPr>
          <w:rFonts w:ascii="Times New Roman" w:eastAsia="Times New Roman" w:hAnsi="Times New Roman" w:cs="Times New Roman"/>
          <w:color w:val="000000"/>
          <w:sz w:val="24"/>
          <w:szCs w:val="24"/>
          <w:lang w:eastAsia="ru-RU"/>
        </w:rPr>
        <w:t xml:space="preserve"> специальные маски (очки) против пыли.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5. Контакт с людьми: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Мастер должен работать в защитных масках (очках), повязках, а также в перчатках во избежание заражения различными инфекционными заболеваниями (СПИД и др.) </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исключением может стать массаж.</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6. Оказание первой медицинской помощи (ПМП). Виды травматизма. </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Мастер должен обладать навыками ПМП. Иметь аптечку и аптечку анти-ВИЧ. </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Тема 3. </w:t>
      </w:r>
      <w:r w:rsidRPr="008E2E3A">
        <w:rPr>
          <w:rFonts w:ascii="Times New Roman" w:eastAsia="Times New Roman" w:hAnsi="Times New Roman" w:cs="Times New Roman"/>
          <w:b/>
          <w:bCs/>
          <w:i/>
          <w:iCs/>
          <w:color w:val="000000"/>
          <w:sz w:val="24"/>
          <w:szCs w:val="24"/>
          <w:lang w:eastAsia="ru-RU"/>
        </w:rPr>
        <w:t>Строение кожи и ногтя.</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Анатомия и физиология кожи и ногтей. Строение кожи. Заболевание кожи. Строение ногтей. З</w:t>
      </w:r>
      <w:r w:rsidR="00921B2F">
        <w:rPr>
          <w:rFonts w:ascii="Times New Roman" w:eastAsia="Times New Roman" w:hAnsi="Times New Roman" w:cs="Times New Roman"/>
          <w:color w:val="000000"/>
          <w:sz w:val="24"/>
          <w:szCs w:val="24"/>
          <w:lang w:eastAsia="ru-RU"/>
        </w:rPr>
        <w:t>аболевание и нарушение ногтей. </w:t>
      </w:r>
      <w:r w:rsidRPr="008E2E3A">
        <w:rPr>
          <w:rFonts w:ascii="Times New Roman" w:eastAsia="Times New Roman" w:hAnsi="Times New Roman" w:cs="Times New Roman"/>
          <w:color w:val="000000"/>
          <w:sz w:val="24"/>
          <w:szCs w:val="24"/>
          <w:lang w:eastAsia="ru-RU"/>
        </w:rPr>
        <w:t> </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i/>
          <w:iCs/>
          <w:color w:val="000000"/>
          <w:sz w:val="24"/>
          <w:szCs w:val="24"/>
          <w:lang w:eastAsia="ru-RU"/>
        </w:rPr>
        <w:t>Зачет</w:t>
      </w:r>
    </w:p>
    <w:p w:rsidR="0063441A" w:rsidRPr="008E2E3A" w:rsidRDefault="00921B2F" w:rsidP="008E2E3A">
      <w:pPr>
        <w:spacing w:after="0" w:line="28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63441A" w:rsidRPr="00AD099C" w:rsidRDefault="0063441A" w:rsidP="008E2E3A">
      <w:pPr>
        <w:spacing w:after="0" w:line="280" w:lineRule="exact"/>
        <w:rPr>
          <w:rFonts w:ascii="Times New Roman" w:eastAsia="Times New Roman" w:hAnsi="Times New Roman" w:cs="Times New Roman"/>
          <w:color w:val="000000"/>
          <w:sz w:val="28"/>
          <w:szCs w:val="28"/>
          <w:lang w:eastAsia="ru-RU"/>
        </w:rPr>
      </w:pPr>
      <w:r w:rsidRPr="008E2E3A">
        <w:rPr>
          <w:rFonts w:ascii="Times New Roman" w:eastAsia="Times New Roman" w:hAnsi="Times New Roman" w:cs="Times New Roman"/>
          <w:b/>
          <w:bCs/>
          <w:i/>
          <w:iCs/>
          <w:color w:val="000000"/>
          <w:sz w:val="24"/>
          <w:szCs w:val="24"/>
          <w:lang w:eastAsia="ru-RU"/>
        </w:rPr>
        <w:t>                                        </w:t>
      </w:r>
      <w:r w:rsidRPr="00B7646E">
        <w:rPr>
          <w:rFonts w:ascii="Times New Roman" w:eastAsia="Times New Roman" w:hAnsi="Times New Roman" w:cs="Times New Roman"/>
          <w:b/>
          <w:bCs/>
          <w:i/>
          <w:iCs/>
          <w:color w:val="000000"/>
          <w:sz w:val="28"/>
          <w:szCs w:val="28"/>
          <w:lang w:eastAsia="ru-RU"/>
        </w:rPr>
        <w:t>4.2.2 «</w:t>
      </w:r>
      <w:r w:rsidR="007C19B4">
        <w:rPr>
          <w:rFonts w:ascii="Times New Roman" w:eastAsia="Times New Roman" w:hAnsi="Times New Roman" w:cs="Times New Roman"/>
          <w:b/>
          <w:bCs/>
          <w:i/>
          <w:iCs/>
          <w:color w:val="000000"/>
          <w:sz w:val="28"/>
          <w:szCs w:val="28"/>
          <w:lang w:eastAsia="ru-RU"/>
        </w:rPr>
        <w:t>Пед</w:t>
      </w:r>
      <w:r w:rsidR="008E2E3A" w:rsidRPr="00B7646E">
        <w:rPr>
          <w:rFonts w:ascii="Times New Roman" w:eastAsia="Times New Roman" w:hAnsi="Times New Roman" w:cs="Times New Roman"/>
          <w:b/>
          <w:bCs/>
          <w:i/>
          <w:iCs/>
          <w:color w:val="000000"/>
          <w:sz w:val="28"/>
          <w:szCs w:val="28"/>
          <w:lang w:eastAsia="ru-RU"/>
        </w:rPr>
        <w:t>икюрные работы</w:t>
      </w:r>
      <w:r w:rsidRPr="00B7646E">
        <w:rPr>
          <w:rFonts w:ascii="Times New Roman" w:eastAsia="Times New Roman" w:hAnsi="Times New Roman" w:cs="Times New Roman"/>
          <w:b/>
          <w:bCs/>
          <w:i/>
          <w:iCs/>
          <w:color w:val="000000"/>
          <w:sz w:val="28"/>
          <w:szCs w:val="28"/>
          <w:lang w:eastAsia="ru-RU"/>
        </w:rPr>
        <w:t>»</w:t>
      </w:r>
      <w:r w:rsidRPr="008E2E3A">
        <w:rPr>
          <w:rFonts w:ascii="Times New Roman" w:eastAsia="Times New Roman" w:hAnsi="Times New Roman" w:cs="Times New Roman"/>
          <w:b/>
          <w:bCs/>
          <w:color w:val="000000"/>
          <w:sz w:val="24"/>
          <w:szCs w:val="24"/>
          <w:lang w:eastAsia="ru-RU"/>
        </w:rPr>
        <w:t xml:space="preserve">                                  </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50"/>
        <w:gridCol w:w="6062"/>
        <w:gridCol w:w="709"/>
        <w:gridCol w:w="992"/>
        <w:gridCol w:w="1134"/>
      </w:tblGrid>
      <w:tr w:rsidR="0063441A" w:rsidRPr="008E2E3A" w:rsidTr="0067341A">
        <w:tc>
          <w:tcPr>
            <w:tcW w:w="750" w:type="dxa"/>
            <w:vMerge w:val="restart"/>
            <w:tcBorders>
              <w:top w:val="outset" w:sz="6" w:space="0" w:color="auto"/>
              <w:left w:val="outset" w:sz="6" w:space="0" w:color="auto"/>
              <w:bottom w:val="outset" w:sz="6" w:space="0" w:color="auto"/>
              <w:right w:val="outset" w:sz="6" w:space="0" w:color="auto"/>
            </w:tcBorders>
            <w:vAlign w:val="center"/>
            <w:hideMark/>
          </w:tcPr>
          <w:p w:rsidR="0063441A" w:rsidRPr="008E2E3A" w:rsidRDefault="0063441A" w:rsidP="002D24DD">
            <w:pPr>
              <w:spacing w:after="0" w:line="240" w:lineRule="exact"/>
              <w:jc w:val="center"/>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w:t>
            </w:r>
            <w:r w:rsidRPr="008E2E3A">
              <w:rPr>
                <w:rFonts w:ascii="Times New Roman" w:eastAsia="Times New Roman" w:hAnsi="Times New Roman" w:cs="Times New Roman"/>
                <w:sz w:val="24"/>
                <w:szCs w:val="24"/>
                <w:lang w:eastAsia="ru-RU"/>
              </w:rPr>
              <w:t> </w:t>
            </w:r>
            <w:r w:rsidRPr="008E2E3A">
              <w:rPr>
                <w:rFonts w:ascii="Times New Roman" w:eastAsia="Times New Roman" w:hAnsi="Times New Roman" w:cs="Times New Roman"/>
                <w:b/>
                <w:bCs/>
                <w:sz w:val="24"/>
                <w:szCs w:val="24"/>
                <w:lang w:eastAsia="ru-RU"/>
              </w:rPr>
              <w:t>п/п</w:t>
            </w:r>
          </w:p>
        </w:tc>
        <w:tc>
          <w:tcPr>
            <w:tcW w:w="6062" w:type="dxa"/>
            <w:vMerge w:val="restart"/>
            <w:tcBorders>
              <w:top w:val="outset" w:sz="6" w:space="0" w:color="auto"/>
              <w:left w:val="outset" w:sz="6" w:space="0" w:color="auto"/>
              <w:bottom w:val="outset" w:sz="6" w:space="0" w:color="auto"/>
              <w:right w:val="outset" w:sz="6" w:space="0" w:color="auto"/>
            </w:tcBorders>
            <w:vAlign w:val="center"/>
            <w:hideMark/>
          </w:tcPr>
          <w:p w:rsidR="0063441A" w:rsidRPr="008E2E3A" w:rsidRDefault="0063441A" w:rsidP="002D24DD">
            <w:pPr>
              <w:spacing w:after="0" w:line="240" w:lineRule="exact"/>
              <w:jc w:val="center"/>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Наименование темы</w:t>
            </w:r>
          </w:p>
        </w:tc>
        <w:tc>
          <w:tcPr>
            <w:tcW w:w="2835" w:type="dxa"/>
            <w:gridSpan w:val="3"/>
            <w:tcBorders>
              <w:top w:val="outset" w:sz="6" w:space="0" w:color="auto"/>
              <w:left w:val="outset" w:sz="6" w:space="0" w:color="auto"/>
              <w:bottom w:val="outset" w:sz="6" w:space="0" w:color="auto"/>
              <w:right w:val="outset" w:sz="6" w:space="0" w:color="auto"/>
            </w:tcBorders>
            <w:hideMark/>
          </w:tcPr>
          <w:p w:rsidR="0063441A" w:rsidRPr="008E2E3A" w:rsidRDefault="0063441A"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        Количество часов</w:t>
            </w:r>
          </w:p>
        </w:tc>
      </w:tr>
      <w:tr w:rsidR="0063441A" w:rsidRPr="008E2E3A" w:rsidTr="0067341A">
        <w:tc>
          <w:tcPr>
            <w:tcW w:w="750" w:type="dxa"/>
            <w:vMerge/>
            <w:tcBorders>
              <w:top w:val="outset" w:sz="6" w:space="0" w:color="auto"/>
              <w:left w:val="outset" w:sz="6" w:space="0" w:color="auto"/>
              <w:bottom w:val="outset" w:sz="6" w:space="0" w:color="auto"/>
              <w:right w:val="outset" w:sz="6" w:space="0" w:color="auto"/>
            </w:tcBorders>
            <w:vAlign w:val="center"/>
            <w:hideMark/>
          </w:tcPr>
          <w:p w:rsidR="0063441A" w:rsidRPr="008E2E3A" w:rsidRDefault="0063441A" w:rsidP="002D24DD">
            <w:pPr>
              <w:spacing w:after="0" w:line="240" w:lineRule="exact"/>
              <w:rPr>
                <w:rFonts w:ascii="Times New Roman" w:eastAsia="Times New Roman" w:hAnsi="Times New Roman" w:cs="Times New Roman"/>
                <w:sz w:val="24"/>
                <w:szCs w:val="24"/>
                <w:lang w:eastAsia="ru-RU"/>
              </w:rPr>
            </w:pPr>
          </w:p>
        </w:tc>
        <w:tc>
          <w:tcPr>
            <w:tcW w:w="6062" w:type="dxa"/>
            <w:vMerge/>
            <w:tcBorders>
              <w:top w:val="outset" w:sz="6" w:space="0" w:color="auto"/>
              <w:left w:val="outset" w:sz="6" w:space="0" w:color="auto"/>
              <w:bottom w:val="outset" w:sz="6" w:space="0" w:color="auto"/>
              <w:right w:val="outset" w:sz="6" w:space="0" w:color="auto"/>
            </w:tcBorders>
            <w:vAlign w:val="center"/>
            <w:hideMark/>
          </w:tcPr>
          <w:p w:rsidR="0063441A" w:rsidRPr="008E2E3A" w:rsidRDefault="0063441A" w:rsidP="002D24DD">
            <w:pPr>
              <w:spacing w:after="0" w:line="240" w:lineRule="exact"/>
              <w:rPr>
                <w:rFonts w:ascii="Times New Roman" w:eastAsia="Times New Roman" w:hAnsi="Times New Roman" w:cs="Times New Roman"/>
                <w:sz w:val="24"/>
                <w:szCs w:val="24"/>
                <w:lang w:eastAsia="ru-RU"/>
              </w:rPr>
            </w:pPr>
          </w:p>
        </w:tc>
        <w:tc>
          <w:tcPr>
            <w:tcW w:w="709" w:type="dxa"/>
            <w:vMerge w:val="restart"/>
            <w:tcBorders>
              <w:top w:val="outset" w:sz="6" w:space="0" w:color="auto"/>
              <w:left w:val="outset" w:sz="6" w:space="0" w:color="auto"/>
              <w:bottom w:val="outset" w:sz="6" w:space="0" w:color="auto"/>
              <w:right w:val="outset" w:sz="6" w:space="0" w:color="auto"/>
            </w:tcBorders>
            <w:hideMark/>
          </w:tcPr>
          <w:p w:rsidR="0063441A" w:rsidRPr="008E2E3A" w:rsidRDefault="0063441A"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Всего часов</w:t>
            </w:r>
          </w:p>
        </w:tc>
        <w:tc>
          <w:tcPr>
            <w:tcW w:w="2126" w:type="dxa"/>
            <w:gridSpan w:val="2"/>
            <w:tcBorders>
              <w:top w:val="outset" w:sz="6" w:space="0" w:color="auto"/>
              <w:left w:val="outset" w:sz="6" w:space="0" w:color="auto"/>
              <w:bottom w:val="outset" w:sz="6" w:space="0" w:color="auto"/>
              <w:right w:val="outset" w:sz="6" w:space="0" w:color="auto"/>
            </w:tcBorders>
            <w:hideMark/>
          </w:tcPr>
          <w:p w:rsidR="0063441A" w:rsidRPr="008E2E3A" w:rsidRDefault="0063441A"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      В том числе</w:t>
            </w:r>
          </w:p>
        </w:tc>
      </w:tr>
      <w:tr w:rsidR="0063441A" w:rsidRPr="008E2E3A" w:rsidTr="0067341A">
        <w:tc>
          <w:tcPr>
            <w:tcW w:w="750" w:type="dxa"/>
            <w:vMerge/>
            <w:tcBorders>
              <w:top w:val="outset" w:sz="6" w:space="0" w:color="auto"/>
              <w:left w:val="outset" w:sz="6" w:space="0" w:color="auto"/>
              <w:bottom w:val="outset" w:sz="6" w:space="0" w:color="auto"/>
              <w:right w:val="outset" w:sz="6" w:space="0" w:color="auto"/>
            </w:tcBorders>
            <w:vAlign w:val="center"/>
            <w:hideMark/>
          </w:tcPr>
          <w:p w:rsidR="0063441A" w:rsidRPr="008E2E3A" w:rsidRDefault="0063441A" w:rsidP="002D24DD">
            <w:pPr>
              <w:spacing w:after="0" w:line="240" w:lineRule="exact"/>
              <w:rPr>
                <w:rFonts w:ascii="Times New Roman" w:eastAsia="Times New Roman" w:hAnsi="Times New Roman" w:cs="Times New Roman"/>
                <w:sz w:val="24"/>
                <w:szCs w:val="24"/>
                <w:lang w:eastAsia="ru-RU"/>
              </w:rPr>
            </w:pPr>
          </w:p>
        </w:tc>
        <w:tc>
          <w:tcPr>
            <w:tcW w:w="6062" w:type="dxa"/>
            <w:vMerge/>
            <w:tcBorders>
              <w:top w:val="outset" w:sz="6" w:space="0" w:color="auto"/>
              <w:left w:val="outset" w:sz="6" w:space="0" w:color="auto"/>
              <w:bottom w:val="outset" w:sz="6" w:space="0" w:color="auto"/>
              <w:right w:val="outset" w:sz="6" w:space="0" w:color="auto"/>
            </w:tcBorders>
            <w:vAlign w:val="center"/>
            <w:hideMark/>
          </w:tcPr>
          <w:p w:rsidR="0063441A" w:rsidRPr="008E2E3A" w:rsidRDefault="0063441A" w:rsidP="002D24DD">
            <w:pPr>
              <w:spacing w:after="0" w:line="240" w:lineRule="exact"/>
              <w:rPr>
                <w:rFonts w:ascii="Times New Roman" w:eastAsia="Times New Roman" w:hAnsi="Times New Roman" w:cs="Times New Roman"/>
                <w:sz w:val="24"/>
                <w:szCs w:val="24"/>
                <w:lang w:eastAsia="ru-RU"/>
              </w:rPr>
            </w:pPr>
          </w:p>
        </w:tc>
        <w:tc>
          <w:tcPr>
            <w:tcW w:w="709" w:type="dxa"/>
            <w:vMerge/>
            <w:tcBorders>
              <w:top w:val="outset" w:sz="6" w:space="0" w:color="auto"/>
              <w:left w:val="outset" w:sz="6" w:space="0" w:color="auto"/>
              <w:bottom w:val="outset" w:sz="6" w:space="0" w:color="auto"/>
              <w:right w:val="outset" w:sz="6" w:space="0" w:color="auto"/>
            </w:tcBorders>
            <w:vAlign w:val="center"/>
            <w:hideMark/>
          </w:tcPr>
          <w:p w:rsidR="0063441A" w:rsidRPr="008E2E3A" w:rsidRDefault="0063441A" w:rsidP="002D24DD">
            <w:pPr>
              <w:spacing w:after="0" w:line="240" w:lineRule="exact"/>
              <w:rPr>
                <w:rFonts w:ascii="Times New Roman" w:eastAsia="Times New Roman" w:hAnsi="Times New Roman" w:cs="Times New Roman"/>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hideMark/>
          </w:tcPr>
          <w:p w:rsidR="0063441A" w:rsidRPr="008E2E3A" w:rsidRDefault="0063441A"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лекции</w:t>
            </w: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практика</w:t>
            </w:r>
          </w:p>
        </w:tc>
      </w:tr>
      <w:tr w:rsidR="006008A4" w:rsidRPr="008E2E3A" w:rsidTr="006008A4">
        <w:tc>
          <w:tcPr>
            <w:tcW w:w="750" w:type="dxa"/>
            <w:tcBorders>
              <w:top w:val="outset" w:sz="6" w:space="0" w:color="auto"/>
              <w:left w:val="outset" w:sz="6" w:space="0" w:color="auto"/>
              <w:bottom w:val="outset" w:sz="6" w:space="0" w:color="auto"/>
              <w:right w:val="outset" w:sz="6" w:space="0" w:color="auto"/>
            </w:tcBorders>
            <w:hideMark/>
          </w:tcPr>
          <w:p w:rsidR="006008A4" w:rsidRPr="008E2E3A" w:rsidRDefault="006008A4"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sz w:val="24"/>
                <w:szCs w:val="24"/>
                <w:lang w:eastAsia="ru-RU"/>
              </w:rPr>
              <w:t>1.</w:t>
            </w:r>
          </w:p>
        </w:tc>
        <w:tc>
          <w:tcPr>
            <w:tcW w:w="6062" w:type="dxa"/>
            <w:tcBorders>
              <w:top w:val="outset" w:sz="6" w:space="0" w:color="auto"/>
              <w:left w:val="outset" w:sz="6" w:space="0" w:color="auto"/>
              <w:bottom w:val="outset" w:sz="6" w:space="0" w:color="auto"/>
              <w:right w:val="outset" w:sz="6" w:space="0" w:color="auto"/>
            </w:tcBorders>
          </w:tcPr>
          <w:p w:rsidR="006008A4" w:rsidRPr="008E2E3A" w:rsidRDefault="006008A4"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Охрана труда, электро- и пожарная безопасность на предприятии</w:t>
            </w:r>
          </w:p>
        </w:tc>
        <w:tc>
          <w:tcPr>
            <w:tcW w:w="709" w:type="dxa"/>
            <w:tcBorders>
              <w:top w:val="outset" w:sz="6" w:space="0" w:color="auto"/>
              <w:left w:val="outset" w:sz="6" w:space="0" w:color="auto"/>
              <w:bottom w:val="outset" w:sz="6" w:space="0" w:color="auto"/>
              <w:right w:val="outset" w:sz="6" w:space="0" w:color="auto"/>
            </w:tcBorders>
          </w:tcPr>
          <w:p w:rsidR="006008A4" w:rsidRPr="0067341A" w:rsidRDefault="006008A4" w:rsidP="002D24DD">
            <w:pPr>
              <w:spacing w:after="0" w:line="240" w:lineRule="exact"/>
              <w:rPr>
                <w:rFonts w:ascii="Times New Roman" w:eastAsia="Times New Roman" w:hAnsi="Times New Roman" w:cs="Times New Roman"/>
                <w:b/>
                <w:sz w:val="24"/>
                <w:szCs w:val="24"/>
                <w:lang w:eastAsia="ru-RU"/>
              </w:rPr>
            </w:pPr>
            <w:r w:rsidRPr="0067341A">
              <w:rPr>
                <w:rFonts w:ascii="Times New Roman" w:eastAsia="Times New Roman" w:hAnsi="Times New Roman" w:cs="Times New Roman"/>
                <w:b/>
                <w:sz w:val="24"/>
                <w:szCs w:val="24"/>
                <w:lang w:eastAsia="ru-RU"/>
              </w:rPr>
              <w:t>     4</w:t>
            </w:r>
          </w:p>
        </w:tc>
        <w:tc>
          <w:tcPr>
            <w:tcW w:w="992" w:type="dxa"/>
            <w:tcBorders>
              <w:top w:val="outset" w:sz="6" w:space="0" w:color="auto"/>
              <w:left w:val="outset" w:sz="6" w:space="0" w:color="auto"/>
              <w:bottom w:val="outset" w:sz="6" w:space="0" w:color="auto"/>
              <w:right w:val="outset" w:sz="6" w:space="0" w:color="auto"/>
            </w:tcBorders>
          </w:tcPr>
          <w:p w:rsidR="006008A4" w:rsidRPr="008E2E3A" w:rsidRDefault="006008A4"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4</w:t>
            </w:r>
          </w:p>
        </w:tc>
        <w:tc>
          <w:tcPr>
            <w:tcW w:w="1134" w:type="dxa"/>
            <w:tcBorders>
              <w:top w:val="outset" w:sz="6" w:space="0" w:color="auto"/>
              <w:left w:val="outset" w:sz="6" w:space="0" w:color="auto"/>
              <w:bottom w:val="outset" w:sz="6" w:space="0" w:color="auto"/>
              <w:right w:val="outset" w:sz="6" w:space="0" w:color="auto"/>
            </w:tcBorders>
            <w:hideMark/>
          </w:tcPr>
          <w:p w:rsidR="006008A4" w:rsidRPr="008E2E3A" w:rsidRDefault="006008A4"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w:t>
            </w:r>
          </w:p>
        </w:tc>
      </w:tr>
      <w:tr w:rsidR="006008A4" w:rsidRPr="008E2E3A" w:rsidTr="006008A4">
        <w:tc>
          <w:tcPr>
            <w:tcW w:w="750" w:type="dxa"/>
            <w:tcBorders>
              <w:top w:val="outset" w:sz="6" w:space="0" w:color="auto"/>
              <w:left w:val="outset" w:sz="6" w:space="0" w:color="auto"/>
              <w:bottom w:val="outset" w:sz="6" w:space="0" w:color="auto"/>
              <w:right w:val="outset" w:sz="6" w:space="0" w:color="auto"/>
            </w:tcBorders>
            <w:hideMark/>
          </w:tcPr>
          <w:p w:rsidR="006008A4" w:rsidRPr="008E2E3A" w:rsidRDefault="006008A4"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sz w:val="24"/>
                <w:szCs w:val="24"/>
                <w:lang w:eastAsia="ru-RU"/>
              </w:rPr>
              <w:t>2.</w:t>
            </w:r>
          </w:p>
        </w:tc>
        <w:tc>
          <w:tcPr>
            <w:tcW w:w="6062" w:type="dxa"/>
            <w:tcBorders>
              <w:top w:val="outset" w:sz="6" w:space="0" w:color="auto"/>
              <w:left w:val="outset" w:sz="6" w:space="0" w:color="auto"/>
              <w:bottom w:val="outset" w:sz="6" w:space="0" w:color="auto"/>
              <w:right w:val="outset" w:sz="6" w:space="0" w:color="auto"/>
            </w:tcBorders>
          </w:tcPr>
          <w:p w:rsidR="006008A4" w:rsidRPr="008E2E3A" w:rsidRDefault="006008A4"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Инструменты, материалы, белье. Приемы держания инструмента</w:t>
            </w:r>
          </w:p>
        </w:tc>
        <w:tc>
          <w:tcPr>
            <w:tcW w:w="709" w:type="dxa"/>
            <w:tcBorders>
              <w:top w:val="outset" w:sz="6" w:space="0" w:color="auto"/>
              <w:left w:val="outset" w:sz="6" w:space="0" w:color="auto"/>
              <w:bottom w:val="outset" w:sz="6" w:space="0" w:color="auto"/>
              <w:right w:val="outset" w:sz="6" w:space="0" w:color="auto"/>
            </w:tcBorders>
          </w:tcPr>
          <w:p w:rsidR="006008A4" w:rsidRPr="0067341A" w:rsidRDefault="006008A4" w:rsidP="002D24DD">
            <w:pPr>
              <w:spacing w:after="0" w:line="240" w:lineRule="exact"/>
              <w:rPr>
                <w:rFonts w:ascii="Times New Roman" w:eastAsia="Times New Roman" w:hAnsi="Times New Roman" w:cs="Times New Roman"/>
                <w:b/>
                <w:sz w:val="24"/>
                <w:szCs w:val="24"/>
                <w:lang w:eastAsia="ru-RU"/>
              </w:rPr>
            </w:pPr>
            <w:r w:rsidRPr="0067341A">
              <w:rPr>
                <w:rFonts w:ascii="Times New Roman" w:eastAsia="Times New Roman" w:hAnsi="Times New Roman" w:cs="Times New Roman"/>
                <w:b/>
                <w:sz w:val="24"/>
                <w:szCs w:val="24"/>
                <w:lang w:eastAsia="ru-RU"/>
              </w:rPr>
              <w:t>     4</w:t>
            </w:r>
          </w:p>
        </w:tc>
        <w:tc>
          <w:tcPr>
            <w:tcW w:w="992" w:type="dxa"/>
            <w:tcBorders>
              <w:top w:val="outset" w:sz="6" w:space="0" w:color="auto"/>
              <w:left w:val="outset" w:sz="6" w:space="0" w:color="auto"/>
              <w:bottom w:val="outset" w:sz="6" w:space="0" w:color="auto"/>
              <w:right w:val="outset" w:sz="6" w:space="0" w:color="auto"/>
            </w:tcBorders>
          </w:tcPr>
          <w:p w:rsidR="006008A4" w:rsidRPr="008E2E3A" w:rsidRDefault="006008A4"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2</w:t>
            </w:r>
          </w:p>
        </w:tc>
        <w:tc>
          <w:tcPr>
            <w:tcW w:w="1134" w:type="dxa"/>
            <w:tcBorders>
              <w:top w:val="outset" w:sz="6" w:space="0" w:color="auto"/>
              <w:left w:val="outset" w:sz="6" w:space="0" w:color="auto"/>
              <w:bottom w:val="outset" w:sz="6" w:space="0" w:color="auto"/>
              <w:right w:val="outset" w:sz="6" w:space="0" w:color="auto"/>
            </w:tcBorders>
          </w:tcPr>
          <w:p w:rsidR="006008A4" w:rsidRPr="008E2E3A" w:rsidRDefault="006008A4"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2</w:t>
            </w:r>
          </w:p>
        </w:tc>
      </w:tr>
      <w:tr w:rsidR="006008A4" w:rsidRPr="008E2E3A" w:rsidTr="006008A4">
        <w:tc>
          <w:tcPr>
            <w:tcW w:w="750" w:type="dxa"/>
            <w:tcBorders>
              <w:top w:val="outset" w:sz="6" w:space="0" w:color="auto"/>
              <w:left w:val="outset" w:sz="6" w:space="0" w:color="auto"/>
              <w:bottom w:val="outset" w:sz="6" w:space="0" w:color="auto"/>
              <w:right w:val="outset" w:sz="6" w:space="0" w:color="auto"/>
            </w:tcBorders>
            <w:hideMark/>
          </w:tcPr>
          <w:p w:rsidR="006008A4" w:rsidRPr="008E2E3A" w:rsidRDefault="006008A4"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sz w:val="24"/>
                <w:szCs w:val="24"/>
                <w:lang w:eastAsia="ru-RU"/>
              </w:rPr>
              <w:t>3.</w:t>
            </w:r>
          </w:p>
        </w:tc>
        <w:tc>
          <w:tcPr>
            <w:tcW w:w="6062" w:type="dxa"/>
            <w:tcBorders>
              <w:top w:val="outset" w:sz="6" w:space="0" w:color="auto"/>
              <w:left w:val="outset" w:sz="6" w:space="0" w:color="auto"/>
              <w:bottom w:val="outset" w:sz="6" w:space="0" w:color="auto"/>
              <w:right w:val="outset" w:sz="6" w:space="0" w:color="auto"/>
            </w:tcBorders>
          </w:tcPr>
          <w:p w:rsidR="006008A4" w:rsidRPr="008E2E3A" w:rsidRDefault="006008A4"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xml:space="preserve">Технология </w:t>
            </w:r>
            <w:r>
              <w:rPr>
                <w:rFonts w:ascii="Times New Roman" w:eastAsia="Times New Roman" w:hAnsi="Times New Roman" w:cs="Times New Roman"/>
                <w:sz w:val="24"/>
                <w:szCs w:val="24"/>
                <w:lang w:eastAsia="ru-RU"/>
              </w:rPr>
              <w:t>пед</w:t>
            </w:r>
            <w:r w:rsidRPr="008E2E3A">
              <w:rPr>
                <w:rFonts w:ascii="Times New Roman" w:eastAsia="Times New Roman" w:hAnsi="Times New Roman" w:cs="Times New Roman"/>
                <w:sz w:val="24"/>
                <w:szCs w:val="24"/>
                <w:lang w:eastAsia="ru-RU"/>
              </w:rPr>
              <w:t>икюрных работ</w:t>
            </w:r>
          </w:p>
        </w:tc>
        <w:tc>
          <w:tcPr>
            <w:tcW w:w="709" w:type="dxa"/>
            <w:tcBorders>
              <w:top w:val="outset" w:sz="6" w:space="0" w:color="auto"/>
              <w:left w:val="outset" w:sz="6" w:space="0" w:color="auto"/>
              <w:bottom w:val="outset" w:sz="6" w:space="0" w:color="auto"/>
              <w:right w:val="outset" w:sz="6" w:space="0" w:color="auto"/>
            </w:tcBorders>
          </w:tcPr>
          <w:p w:rsidR="006008A4" w:rsidRPr="0067341A" w:rsidRDefault="00401038" w:rsidP="002D24DD">
            <w:pPr>
              <w:spacing w:after="0" w:line="240" w:lineRule="exac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1</w:t>
            </w:r>
            <w:r w:rsidR="002D24DD">
              <w:rPr>
                <w:rFonts w:ascii="Times New Roman" w:eastAsia="Times New Roman" w:hAnsi="Times New Roman" w:cs="Times New Roman"/>
                <w:b/>
                <w:sz w:val="24"/>
                <w:szCs w:val="24"/>
                <w:lang w:eastAsia="ru-RU"/>
              </w:rPr>
              <w:t>6</w:t>
            </w:r>
          </w:p>
        </w:tc>
        <w:tc>
          <w:tcPr>
            <w:tcW w:w="992" w:type="dxa"/>
            <w:tcBorders>
              <w:top w:val="outset" w:sz="6" w:space="0" w:color="auto"/>
              <w:left w:val="outset" w:sz="6" w:space="0" w:color="auto"/>
              <w:bottom w:val="outset" w:sz="6" w:space="0" w:color="auto"/>
              <w:right w:val="outset" w:sz="6" w:space="0" w:color="auto"/>
            </w:tcBorders>
          </w:tcPr>
          <w:p w:rsidR="006008A4" w:rsidRPr="008E2E3A" w:rsidRDefault="00401038" w:rsidP="002D24DD">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6</w:t>
            </w:r>
          </w:p>
        </w:tc>
        <w:tc>
          <w:tcPr>
            <w:tcW w:w="1134" w:type="dxa"/>
            <w:tcBorders>
              <w:top w:val="outset" w:sz="6" w:space="0" w:color="auto"/>
              <w:left w:val="outset" w:sz="6" w:space="0" w:color="auto"/>
              <w:bottom w:val="outset" w:sz="6" w:space="0" w:color="auto"/>
              <w:right w:val="outset" w:sz="6" w:space="0" w:color="auto"/>
            </w:tcBorders>
          </w:tcPr>
          <w:p w:rsidR="006008A4" w:rsidRPr="008E2E3A" w:rsidRDefault="006008A4"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xml:space="preserve">     </w:t>
            </w:r>
            <w:r w:rsidR="002D24DD">
              <w:rPr>
                <w:rFonts w:ascii="Times New Roman" w:eastAsia="Times New Roman" w:hAnsi="Times New Roman" w:cs="Times New Roman"/>
                <w:sz w:val="24"/>
                <w:szCs w:val="24"/>
                <w:lang w:eastAsia="ru-RU"/>
              </w:rPr>
              <w:t>10</w:t>
            </w:r>
          </w:p>
        </w:tc>
      </w:tr>
      <w:tr w:rsidR="006008A4" w:rsidRPr="008E2E3A" w:rsidTr="006008A4">
        <w:tc>
          <w:tcPr>
            <w:tcW w:w="750" w:type="dxa"/>
            <w:tcBorders>
              <w:top w:val="outset" w:sz="6" w:space="0" w:color="auto"/>
              <w:left w:val="outset" w:sz="6" w:space="0" w:color="auto"/>
              <w:bottom w:val="outset" w:sz="6" w:space="0" w:color="auto"/>
              <w:right w:val="outset" w:sz="6" w:space="0" w:color="auto"/>
            </w:tcBorders>
            <w:hideMark/>
          </w:tcPr>
          <w:p w:rsidR="006008A4" w:rsidRPr="008E2E3A" w:rsidRDefault="006008A4"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sz w:val="24"/>
                <w:szCs w:val="24"/>
                <w:lang w:eastAsia="ru-RU"/>
              </w:rPr>
              <w:t>4.</w:t>
            </w:r>
          </w:p>
        </w:tc>
        <w:tc>
          <w:tcPr>
            <w:tcW w:w="6062" w:type="dxa"/>
            <w:tcBorders>
              <w:top w:val="outset" w:sz="6" w:space="0" w:color="auto"/>
              <w:left w:val="outset" w:sz="6" w:space="0" w:color="auto"/>
              <w:bottom w:val="outset" w:sz="6" w:space="0" w:color="auto"/>
              <w:right w:val="outset" w:sz="6" w:space="0" w:color="auto"/>
            </w:tcBorders>
          </w:tcPr>
          <w:p w:rsidR="006008A4" w:rsidRPr="008E2E3A" w:rsidRDefault="006008A4"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xml:space="preserve">Эстетический </w:t>
            </w:r>
            <w:r>
              <w:rPr>
                <w:rFonts w:ascii="Times New Roman" w:eastAsia="Times New Roman" w:hAnsi="Times New Roman" w:cs="Times New Roman"/>
                <w:sz w:val="24"/>
                <w:szCs w:val="24"/>
                <w:lang w:eastAsia="ru-RU"/>
              </w:rPr>
              <w:t>пед</w:t>
            </w:r>
            <w:r w:rsidRPr="008E2E3A">
              <w:rPr>
                <w:rFonts w:ascii="Times New Roman" w:eastAsia="Times New Roman" w:hAnsi="Times New Roman" w:cs="Times New Roman"/>
                <w:sz w:val="24"/>
                <w:szCs w:val="24"/>
                <w:lang w:eastAsia="ru-RU"/>
              </w:rPr>
              <w:t>икюр</w:t>
            </w:r>
          </w:p>
        </w:tc>
        <w:tc>
          <w:tcPr>
            <w:tcW w:w="709" w:type="dxa"/>
            <w:tcBorders>
              <w:top w:val="outset" w:sz="6" w:space="0" w:color="auto"/>
              <w:left w:val="outset" w:sz="6" w:space="0" w:color="auto"/>
              <w:bottom w:val="outset" w:sz="6" w:space="0" w:color="auto"/>
              <w:right w:val="outset" w:sz="6" w:space="0" w:color="auto"/>
            </w:tcBorders>
          </w:tcPr>
          <w:p w:rsidR="006008A4" w:rsidRPr="0067341A" w:rsidRDefault="006008A4" w:rsidP="002D24DD">
            <w:pPr>
              <w:spacing w:after="0" w:line="240" w:lineRule="exact"/>
              <w:rPr>
                <w:rFonts w:ascii="Times New Roman" w:eastAsia="Times New Roman" w:hAnsi="Times New Roman" w:cs="Times New Roman"/>
                <w:b/>
                <w:sz w:val="24"/>
                <w:szCs w:val="24"/>
                <w:lang w:eastAsia="ru-RU"/>
              </w:rPr>
            </w:pPr>
            <w:r w:rsidRPr="0067341A">
              <w:rPr>
                <w:rFonts w:ascii="Times New Roman" w:eastAsia="Times New Roman" w:hAnsi="Times New Roman" w:cs="Times New Roman"/>
                <w:b/>
                <w:sz w:val="24"/>
                <w:szCs w:val="24"/>
                <w:lang w:eastAsia="ru-RU"/>
              </w:rPr>
              <w:t>   </w:t>
            </w:r>
            <w:r w:rsidR="002D24DD">
              <w:rPr>
                <w:rFonts w:ascii="Times New Roman" w:eastAsia="Times New Roman" w:hAnsi="Times New Roman" w:cs="Times New Roman"/>
                <w:b/>
                <w:sz w:val="24"/>
                <w:szCs w:val="24"/>
                <w:lang w:eastAsia="ru-RU"/>
              </w:rPr>
              <w:t xml:space="preserve"> </w:t>
            </w:r>
            <w:r w:rsidRPr="0067341A">
              <w:rPr>
                <w:rFonts w:ascii="Times New Roman" w:eastAsia="Times New Roman" w:hAnsi="Times New Roman" w:cs="Times New Roman"/>
                <w:b/>
                <w:sz w:val="24"/>
                <w:szCs w:val="24"/>
                <w:lang w:eastAsia="ru-RU"/>
              </w:rPr>
              <w:t xml:space="preserve"> </w:t>
            </w:r>
            <w:r w:rsidR="002D24DD">
              <w:rPr>
                <w:rFonts w:ascii="Times New Roman" w:eastAsia="Times New Roman" w:hAnsi="Times New Roman" w:cs="Times New Roman"/>
                <w:b/>
                <w:sz w:val="24"/>
                <w:szCs w:val="24"/>
                <w:lang w:eastAsia="ru-RU"/>
              </w:rPr>
              <w:t>6</w:t>
            </w:r>
          </w:p>
        </w:tc>
        <w:tc>
          <w:tcPr>
            <w:tcW w:w="992" w:type="dxa"/>
            <w:tcBorders>
              <w:top w:val="outset" w:sz="6" w:space="0" w:color="auto"/>
              <w:left w:val="outset" w:sz="6" w:space="0" w:color="auto"/>
              <w:bottom w:val="outset" w:sz="6" w:space="0" w:color="auto"/>
              <w:right w:val="outset" w:sz="6" w:space="0" w:color="auto"/>
            </w:tcBorders>
          </w:tcPr>
          <w:p w:rsidR="006008A4" w:rsidRPr="008E2E3A" w:rsidRDefault="006008A4"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2</w:t>
            </w:r>
          </w:p>
        </w:tc>
        <w:tc>
          <w:tcPr>
            <w:tcW w:w="1134" w:type="dxa"/>
            <w:tcBorders>
              <w:top w:val="outset" w:sz="6" w:space="0" w:color="auto"/>
              <w:left w:val="outset" w:sz="6" w:space="0" w:color="auto"/>
              <w:bottom w:val="outset" w:sz="6" w:space="0" w:color="auto"/>
              <w:right w:val="outset" w:sz="6" w:space="0" w:color="auto"/>
            </w:tcBorders>
          </w:tcPr>
          <w:p w:rsidR="006008A4" w:rsidRPr="008E2E3A" w:rsidRDefault="006008A4"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xml:space="preserve">     </w:t>
            </w:r>
            <w:r w:rsidR="002D24DD">
              <w:rPr>
                <w:rFonts w:ascii="Times New Roman" w:eastAsia="Times New Roman" w:hAnsi="Times New Roman" w:cs="Times New Roman"/>
                <w:sz w:val="24"/>
                <w:szCs w:val="24"/>
                <w:lang w:eastAsia="ru-RU"/>
              </w:rPr>
              <w:t>4</w:t>
            </w:r>
          </w:p>
        </w:tc>
      </w:tr>
      <w:tr w:rsidR="006008A4" w:rsidRPr="008E2E3A" w:rsidTr="006008A4">
        <w:tc>
          <w:tcPr>
            <w:tcW w:w="750" w:type="dxa"/>
            <w:tcBorders>
              <w:top w:val="outset" w:sz="6" w:space="0" w:color="auto"/>
              <w:left w:val="outset" w:sz="6" w:space="0" w:color="auto"/>
              <w:bottom w:val="outset" w:sz="6" w:space="0" w:color="auto"/>
              <w:right w:val="outset" w:sz="6" w:space="0" w:color="auto"/>
            </w:tcBorders>
            <w:hideMark/>
          </w:tcPr>
          <w:p w:rsidR="006008A4" w:rsidRPr="008E2E3A" w:rsidRDefault="006008A4"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xml:space="preserve">  </w:t>
            </w:r>
          </w:p>
        </w:tc>
        <w:tc>
          <w:tcPr>
            <w:tcW w:w="6062" w:type="dxa"/>
            <w:tcBorders>
              <w:top w:val="outset" w:sz="6" w:space="0" w:color="auto"/>
              <w:left w:val="outset" w:sz="6" w:space="0" w:color="auto"/>
              <w:bottom w:val="outset" w:sz="6" w:space="0" w:color="auto"/>
              <w:right w:val="outset" w:sz="6" w:space="0" w:color="auto"/>
            </w:tcBorders>
          </w:tcPr>
          <w:p w:rsidR="006008A4" w:rsidRPr="008E2E3A" w:rsidRDefault="006008A4"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Зачет</w:t>
            </w:r>
          </w:p>
        </w:tc>
        <w:tc>
          <w:tcPr>
            <w:tcW w:w="709" w:type="dxa"/>
            <w:tcBorders>
              <w:top w:val="outset" w:sz="6" w:space="0" w:color="auto"/>
              <w:left w:val="outset" w:sz="6" w:space="0" w:color="auto"/>
              <w:bottom w:val="outset" w:sz="6" w:space="0" w:color="auto"/>
              <w:right w:val="outset" w:sz="6" w:space="0" w:color="auto"/>
            </w:tcBorders>
          </w:tcPr>
          <w:p w:rsidR="006008A4" w:rsidRPr="0067341A" w:rsidRDefault="006008A4" w:rsidP="002D24DD">
            <w:pPr>
              <w:spacing w:after="0" w:line="240" w:lineRule="exact"/>
              <w:rPr>
                <w:rFonts w:ascii="Times New Roman" w:eastAsia="Times New Roman" w:hAnsi="Times New Roman" w:cs="Times New Roman"/>
                <w:b/>
                <w:sz w:val="24"/>
                <w:szCs w:val="24"/>
                <w:lang w:eastAsia="ru-RU"/>
              </w:rPr>
            </w:pPr>
            <w:r w:rsidRPr="0067341A">
              <w:rPr>
                <w:rFonts w:ascii="Times New Roman" w:eastAsia="Times New Roman" w:hAnsi="Times New Roman" w:cs="Times New Roman"/>
                <w:b/>
                <w:sz w:val="24"/>
                <w:szCs w:val="24"/>
                <w:lang w:eastAsia="ru-RU"/>
              </w:rPr>
              <w:t>     2</w:t>
            </w:r>
          </w:p>
        </w:tc>
        <w:tc>
          <w:tcPr>
            <w:tcW w:w="992" w:type="dxa"/>
            <w:tcBorders>
              <w:top w:val="outset" w:sz="6" w:space="0" w:color="auto"/>
              <w:left w:val="outset" w:sz="6" w:space="0" w:color="auto"/>
              <w:bottom w:val="outset" w:sz="6" w:space="0" w:color="auto"/>
              <w:right w:val="outset" w:sz="6" w:space="0" w:color="auto"/>
            </w:tcBorders>
          </w:tcPr>
          <w:p w:rsidR="006008A4" w:rsidRPr="008E2E3A" w:rsidRDefault="006008A4"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tcPr>
          <w:p w:rsidR="006008A4" w:rsidRPr="008E2E3A" w:rsidRDefault="006008A4"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2</w:t>
            </w:r>
          </w:p>
        </w:tc>
      </w:tr>
      <w:tr w:rsidR="006008A4" w:rsidRPr="008E2E3A" w:rsidTr="006008A4">
        <w:tc>
          <w:tcPr>
            <w:tcW w:w="750" w:type="dxa"/>
            <w:tcBorders>
              <w:top w:val="outset" w:sz="6" w:space="0" w:color="auto"/>
              <w:left w:val="outset" w:sz="6" w:space="0" w:color="auto"/>
              <w:bottom w:val="outset" w:sz="6" w:space="0" w:color="auto"/>
              <w:right w:val="outset" w:sz="6" w:space="0" w:color="auto"/>
            </w:tcBorders>
            <w:hideMark/>
          </w:tcPr>
          <w:p w:rsidR="006008A4" w:rsidRPr="008E2E3A" w:rsidRDefault="006008A4"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w:t>
            </w:r>
          </w:p>
        </w:tc>
        <w:tc>
          <w:tcPr>
            <w:tcW w:w="6062" w:type="dxa"/>
            <w:tcBorders>
              <w:top w:val="outset" w:sz="6" w:space="0" w:color="auto"/>
              <w:left w:val="outset" w:sz="6" w:space="0" w:color="auto"/>
              <w:bottom w:val="outset" w:sz="6" w:space="0" w:color="auto"/>
              <w:right w:val="outset" w:sz="6" w:space="0" w:color="auto"/>
            </w:tcBorders>
          </w:tcPr>
          <w:p w:rsidR="006008A4" w:rsidRPr="008E2E3A" w:rsidRDefault="006008A4"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Итого:</w:t>
            </w:r>
          </w:p>
        </w:tc>
        <w:tc>
          <w:tcPr>
            <w:tcW w:w="709" w:type="dxa"/>
            <w:tcBorders>
              <w:top w:val="outset" w:sz="6" w:space="0" w:color="auto"/>
              <w:left w:val="outset" w:sz="6" w:space="0" w:color="auto"/>
              <w:bottom w:val="outset" w:sz="6" w:space="0" w:color="auto"/>
              <w:right w:val="outset" w:sz="6" w:space="0" w:color="auto"/>
            </w:tcBorders>
          </w:tcPr>
          <w:p w:rsidR="006008A4" w:rsidRPr="0067341A" w:rsidRDefault="006008A4" w:rsidP="002D24DD">
            <w:pPr>
              <w:spacing w:after="0" w:line="240" w:lineRule="exact"/>
              <w:rPr>
                <w:rFonts w:ascii="Times New Roman" w:eastAsia="Times New Roman" w:hAnsi="Times New Roman" w:cs="Times New Roman"/>
                <w:b/>
                <w:sz w:val="24"/>
                <w:szCs w:val="24"/>
                <w:lang w:eastAsia="ru-RU"/>
              </w:rPr>
            </w:pPr>
            <w:r w:rsidRPr="0067341A">
              <w:rPr>
                <w:rFonts w:ascii="Times New Roman" w:eastAsia="Times New Roman" w:hAnsi="Times New Roman" w:cs="Times New Roman"/>
                <w:b/>
                <w:bCs/>
                <w:i/>
                <w:iCs/>
                <w:sz w:val="24"/>
                <w:szCs w:val="24"/>
                <w:lang w:eastAsia="ru-RU"/>
              </w:rPr>
              <w:t>    </w:t>
            </w:r>
            <w:r w:rsidR="002D24DD">
              <w:rPr>
                <w:rFonts w:ascii="Times New Roman" w:eastAsia="Times New Roman" w:hAnsi="Times New Roman" w:cs="Times New Roman"/>
                <w:b/>
                <w:bCs/>
                <w:sz w:val="24"/>
                <w:szCs w:val="24"/>
                <w:lang w:eastAsia="ru-RU"/>
              </w:rPr>
              <w:t>32</w:t>
            </w:r>
          </w:p>
        </w:tc>
        <w:tc>
          <w:tcPr>
            <w:tcW w:w="992" w:type="dxa"/>
            <w:tcBorders>
              <w:top w:val="outset" w:sz="6" w:space="0" w:color="auto"/>
              <w:left w:val="outset" w:sz="6" w:space="0" w:color="auto"/>
              <w:bottom w:val="outset" w:sz="6" w:space="0" w:color="auto"/>
              <w:right w:val="outset" w:sz="6" w:space="0" w:color="auto"/>
            </w:tcBorders>
          </w:tcPr>
          <w:p w:rsidR="006008A4" w:rsidRPr="008E2E3A" w:rsidRDefault="002D24DD" w:rsidP="002D24DD">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14</w:t>
            </w:r>
          </w:p>
        </w:tc>
        <w:tc>
          <w:tcPr>
            <w:tcW w:w="1134" w:type="dxa"/>
            <w:tcBorders>
              <w:top w:val="outset" w:sz="6" w:space="0" w:color="auto"/>
              <w:left w:val="outset" w:sz="6" w:space="0" w:color="auto"/>
              <w:bottom w:val="outset" w:sz="6" w:space="0" w:color="auto"/>
              <w:right w:val="outset" w:sz="6" w:space="0" w:color="auto"/>
            </w:tcBorders>
          </w:tcPr>
          <w:p w:rsidR="006008A4" w:rsidRPr="008E2E3A" w:rsidRDefault="006008A4"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   </w:t>
            </w:r>
            <w:r w:rsidR="002D24DD">
              <w:rPr>
                <w:rFonts w:ascii="Times New Roman" w:eastAsia="Times New Roman" w:hAnsi="Times New Roman" w:cs="Times New Roman"/>
                <w:b/>
                <w:bCs/>
                <w:sz w:val="24"/>
                <w:szCs w:val="24"/>
                <w:lang w:eastAsia="ru-RU"/>
              </w:rPr>
              <w:t>18</w:t>
            </w:r>
          </w:p>
        </w:tc>
      </w:tr>
    </w:tbl>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 </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                                             2. РАБОЧАЯ ПРОГРАММА</w:t>
      </w:r>
    </w:p>
    <w:p w:rsidR="006008A4" w:rsidRPr="008E2E3A" w:rsidRDefault="0063441A"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Тема   1.</w:t>
      </w:r>
      <w:r w:rsidRPr="008E2E3A">
        <w:rPr>
          <w:rFonts w:ascii="Times New Roman" w:eastAsia="Times New Roman" w:hAnsi="Times New Roman" w:cs="Times New Roman"/>
          <w:b/>
          <w:bCs/>
          <w:i/>
          <w:iCs/>
          <w:color w:val="000000"/>
          <w:sz w:val="24"/>
          <w:szCs w:val="24"/>
          <w:lang w:eastAsia="ru-RU"/>
        </w:rPr>
        <w:t xml:space="preserve">    </w:t>
      </w:r>
      <w:r w:rsidR="006008A4" w:rsidRPr="008E2E3A">
        <w:rPr>
          <w:rFonts w:ascii="Times New Roman" w:eastAsia="Times New Roman" w:hAnsi="Times New Roman" w:cs="Times New Roman"/>
          <w:b/>
          <w:bCs/>
          <w:i/>
          <w:iCs/>
          <w:color w:val="000000"/>
          <w:sz w:val="24"/>
          <w:szCs w:val="24"/>
          <w:lang w:eastAsia="ru-RU"/>
        </w:rPr>
        <w:t>Охрана труда, электро- и пожарная безопасность на предприятии.</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Охрана труда. Трудовой кодекс.</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Государственный надзор и общественный контроль за соблюдением требований безопасности труда. Ответственность руководителей (владельцев) за соблюдение норм и правил охраны труда. Ответственность работников за нарушение требований инструкций и трудовой дисциплины.</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Травматизм и профзаболевания, меры их предупреждения. Соблюдение</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правил безопасности труда, производственной санитарии и трудовой дисциплины. Правила безопасности при работе с растворителями, лаками, другими веществами, вызывающими аллергические заболевания, режущими инструментами.</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Оказания первой помощи при несчастных случаях.</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Электробезопасность. Виды электротравм. Требования электробезопасности.</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Пожарная безопасность. Причины пожаров, их предупреждение. Правила</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поведения при пожаре, порядок вызова пожарной, команды. Правила пользования первичными средствами пожаротушения. Мероприятия по обеспечению пожарной безопасности.</w:t>
      </w:r>
    </w:p>
    <w:p w:rsidR="0063441A"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Охрана окружающей сре</w:t>
      </w:r>
      <w:r>
        <w:rPr>
          <w:rFonts w:ascii="Times New Roman" w:eastAsia="Times New Roman" w:hAnsi="Times New Roman" w:cs="Times New Roman"/>
          <w:color w:val="000000"/>
          <w:sz w:val="24"/>
          <w:szCs w:val="24"/>
          <w:lang w:eastAsia="ru-RU"/>
        </w:rPr>
        <w:t>ды. Экологическая безопасность.</w:t>
      </w:r>
    </w:p>
    <w:p w:rsidR="006008A4" w:rsidRPr="008E2E3A" w:rsidRDefault="0063441A"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Тема 2.</w:t>
      </w:r>
      <w:r w:rsidRPr="008E2E3A">
        <w:rPr>
          <w:rFonts w:ascii="Times New Roman" w:eastAsia="Times New Roman" w:hAnsi="Times New Roman" w:cs="Times New Roman"/>
          <w:b/>
          <w:bCs/>
          <w:i/>
          <w:iCs/>
          <w:color w:val="000000"/>
          <w:sz w:val="24"/>
          <w:szCs w:val="24"/>
          <w:lang w:eastAsia="ru-RU"/>
        </w:rPr>
        <w:t> </w:t>
      </w:r>
      <w:r w:rsidR="006008A4" w:rsidRPr="008E2E3A">
        <w:rPr>
          <w:rFonts w:ascii="Times New Roman" w:eastAsia="Times New Roman" w:hAnsi="Times New Roman" w:cs="Times New Roman"/>
          <w:b/>
          <w:bCs/>
          <w:i/>
          <w:iCs/>
          <w:color w:val="000000"/>
          <w:sz w:val="24"/>
          <w:szCs w:val="24"/>
          <w:lang w:eastAsia="ru-RU"/>
        </w:rPr>
        <w:t>Инструменты, материалы, белье. Приемы держания </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i/>
          <w:iCs/>
          <w:color w:val="000000"/>
          <w:sz w:val="24"/>
          <w:szCs w:val="24"/>
          <w:lang w:eastAsia="ru-RU"/>
        </w:rPr>
        <w:t>инструментов.</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i/>
          <w:iCs/>
          <w:color w:val="000000"/>
          <w:sz w:val="24"/>
          <w:szCs w:val="24"/>
          <w:lang w:eastAsia="ru-RU"/>
        </w:rPr>
        <w:t>    </w:t>
      </w:r>
      <w:r w:rsidRPr="008E2E3A">
        <w:rPr>
          <w:rFonts w:ascii="Times New Roman" w:eastAsia="Times New Roman" w:hAnsi="Times New Roman" w:cs="Times New Roman"/>
          <w:color w:val="000000"/>
          <w:sz w:val="24"/>
          <w:szCs w:val="24"/>
          <w:lang w:eastAsia="ru-RU"/>
        </w:rPr>
        <w:t xml:space="preserve">Инструменты для </w:t>
      </w:r>
      <w:r>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икюрных работ. Количество, наборов рабочего</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инструмента на одного мастера. Назначение каждого вида инструмента, правила применения, дезинфекции и хранения, сроки эксплуатации.</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Материалы и парфюмерно-косметические средства для </w:t>
      </w:r>
      <w:r>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икюрных</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работ: мыльный порошок, жидкое мыло, жидкости для снятия лака, лаки для ногтей, кремы для массажа рук, перекись водорода, настойка йода и пр. Характеристика каждого препарата или материала правила размещения на рабочем столе, правила применения и хранения, нормы расхода.</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Белье для </w:t>
      </w:r>
      <w:r>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икюрных работ, полотенца, салфетки. Правила пользования,</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хранения, стерилизации. Нормы белья на одно место и на одного работника.</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Электроаппаратура, необходимая для работы: люминесцентная лампа, парафиновая ванна.  Техника безопасности при работе с электроаппаратурой. Освоение приемов владения инструмента, приемов держания его.</w:t>
      </w:r>
    </w:p>
    <w:p w:rsidR="0063441A"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i/>
          <w:iCs/>
          <w:color w:val="000000"/>
          <w:sz w:val="24"/>
          <w:szCs w:val="24"/>
          <w:lang w:eastAsia="ru-RU"/>
        </w:rPr>
        <w:t>    Практические занятия. </w:t>
      </w:r>
      <w:r w:rsidRPr="008E2E3A">
        <w:rPr>
          <w:rFonts w:ascii="Times New Roman" w:eastAsia="Times New Roman" w:hAnsi="Times New Roman" w:cs="Times New Roman"/>
          <w:color w:val="000000"/>
          <w:sz w:val="24"/>
          <w:szCs w:val="24"/>
          <w:lang w:eastAsia="ru-RU"/>
        </w:rPr>
        <w:t>Обработ</w:t>
      </w:r>
      <w:r>
        <w:rPr>
          <w:rFonts w:ascii="Times New Roman" w:eastAsia="Times New Roman" w:hAnsi="Times New Roman" w:cs="Times New Roman"/>
          <w:color w:val="000000"/>
          <w:sz w:val="24"/>
          <w:szCs w:val="24"/>
          <w:lang w:eastAsia="ru-RU"/>
        </w:rPr>
        <w:t>ка и стерилизация инструментов.</w:t>
      </w:r>
    </w:p>
    <w:p w:rsidR="006008A4" w:rsidRPr="008E2E3A" w:rsidRDefault="0063441A"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Тема 3.</w:t>
      </w:r>
      <w:r w:rsidRPr="008E2E3A">
        <w:rPr>
          <w:rFonts w:ascii="Times New Roman" w:eastAsia="Times New Roman" w:hAnsi="Times New Roman" w:cs="Times New Roman"/>
          <w:b/>
          <w:bCs/>
          <w:i/>
          <w:iCs/>
          <w:color w:val="000000"/>
          <w:sz w:val="24"/>
          <w:szCs w:val="24"/>
          <w:lang w:eastAsia="ru-RU"/>
        </w:rPr>
        <w:t> </w:t>
      </w:r>
      <w:r w:rsidR="006008A4" w:rsidRPr="008E2E3A">
        <w:rPr>
          <w:rFonts w:ascii="Times New Roman" w:eastAsia="Times New Roman" w:hAnsi="Times New Roman" w:cs="Times New Roman"/>
          <w:b/>
          <w:bCs/>
          <w:i/>
          <w:iCs/>
          <w:color w:val="000000"/>
          <w:sz w:val="24"/>
          <w:szCs w:val="24"/>
          <w:lang w:eastAsia="ru-RU"/>
        </w:rPr>
        <w:t xml:space="preserve">Технология </w:t>
      </w:r>
      <w:r w:rsidR="006008A4">
        <w:rPr>
          <w:rFonts w:ascii="Times New Roman" w:eastAsia="Times New Roman" w:hAnsi="Times New Roman" w:cs="Times New Roman"/>
          <w:b/>
          <w:bCs/>
          <w:i/>
          <w:iCs/>
          <w:color w:val="000000"/>
          <w:sz w:val="24"/>
          <w:szCs w:val="24"/>
          <w:lang w:eastAsia="ru-RU"/>
        </w:rPr>
        <w:t>пед</w:t>
      </w:r>
      <w:r w:rsidR="006008A4" w:rsidRPr="008E2E3A">
        <w:rPr>
          <w:rFonts w:ascii="Times New Roman" w:eastAsia="Times New Roman" w:hAnsi="Times New Roman" w:cs="Times New Roman"/>
          <w:b/>
          <w:bCs/>
          <w:i/>
          <w:iCs/>
          <w:color w:val="000000"/>
          <w:sz w:val="24"/>
          <w:szCs w:val="24"/>
          <w:lang w:eastAsia="ru-RU"/>
        </w:rPr>
        <w:t>икюрных работ.</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Правила встречи клиента, создание благоприятной обстановки для клиента.  Соблюдение санитарно-гигиенических норм при обслуживании клиента.</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Эстетика </w:t>
      </w:r>
      <w:r>
        <w:rPr>
          <w:rFonts w:ascii="Times New Roman" w:eastAsia="Times New Roman" w:hAnsi="Times New Roman" w:cs="Times New Roman"/>
          <w:color w:val="000000"/>
          <w:sz w:val="24"/>
          <w:szCs w:val="24"/>
          <w:lang w:eastAsia="ru-RU"/>
        </w:rPr>
        <w:t>стоп</w:t>
      </w:r>
      <w:r w:rsidRPr="008E2E3A">
        <w:rPr>
          <w:rFonts w:ascii="Times New Roman" w:eastAsia="Times New Roman" w:hAnsi="Times New Roman" w:cs="Times New Roman"/>
          <w:color w:val="000000"/>
          <w:sz w:val="24"/>
          <w:szCs w:val="24"/>
          <w:lang w:eastAsia="ru-RU"/>
        </w:rPr>
        <w:t>. Классификация форм ногтей. Технология создания формы</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ногтя, способов ее коррекции. Подготовительные и заключительные работы для каждого вида услуг по уходу за </w:t>
      </w:r>
      <w:r>
        <w:rPr>
          <w:rFonts w:ascii="Times New Roman" w:eastAsia="Times New Roman" w:hAnsi="Times New Roman" w:cs="Times New Roman"/>
          <w:color w:val="000000"/>
          <w:sz w:val="24"/>
          <w:szCs w:val="24"/>
          <w:lang w:eastAsia="ru-RU"/>
        </w:rPr>
        <w:t>ногами.</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Показания и противопоказания к </w:t>
      </w:r>
      <w:r>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икюру.</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Средства для ухода за кожей </w:t>
      </w:r>
      <w:r>
        <w:rPr>
          <w:rFonts w:ascii="Times New Roman" w:eastAsia="Times New Roman" w:hAnsi="Times New Roman" w:cs="Times New Roman"/>
          <w:color w:val="000000"/>
          <w:sz w:val="24"/>
          <w:szCs w:val="24"/>
          <w:lang w:eastAsia="ru-RU"/>
        </w:rPr>
        <w:t>ног</w:t>
      </w:r>
      <w:r w:rsidRPr="008E2E3A">
        <w:rPr>
          <w:rFonts w:ascii="Times New Roman" w:eastAsia="Times New Roman" w:hAnsi="Times New Roman" w:cs="Times New Roman"/>
          <w:color w:val="000000"/>
          <w:sz w:val="24"/>
          <w:szCs w:val="24"/>
          <w:lang w:eastAsia="ru-RU"/>
        </w:rPr>
        <w:t xml:space="preserve"> и ногтями: кремы, лосьоны и т.д. Ванночки: масляные, солевые, горячехолодные и др., самомассаж.</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SРА - </w:t>
      </w:r>
      <w:r>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 xml:space="preserve">икюр: понятие, физиологическое и оздоравливающее воздействие на кожу </w:t>
      </w:r>
      <w:r>
        <w:rPr>
          <w:rFonts w:ascii="Times New Roman" w:eastAsia="Times New Roman" w:hAnsi="Times New Roman" w:cs="Times New Roman"/>
          <w:color w:val="000000"/>
          <w:sz w:val="24"/>
          <w:szCs w:val="24"/>
          <w:lang w:eastAsia="ru-RU"/>
        </w:rPr>
        <w:t xml:space="preserve">ног </w:t>
      </w:r>
      <w:r w:rsidRPr="008E2E3A">
        <w:rPr>
          <w:rFonts w:ascii="Times New Roman" w:eastAsia="Times New Roman" w:hAnsi="Times New Roman" w:cs="Times New Roman"/>
          <w:color w:val="000000"/>
          <w:sz w:val="24"/>
          <w:szCs w:val="24"/>
          <w:lang w:eastAsia="ru-RU"/>
        </w:rPr>
        <w:t xml:space="preserve">и ногтевые пластины. Основные правила и приемы. Ароматерапия в </w:t>
      </w:r>
      <w:r>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икюре.</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Френч - </w:t>
      </w:r>
      <w:r>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 xml:space="preserve">икюр, понятие, техника выполнения, различные виды и их роль в эстетике </w:t>
      </w:r>
      <w:r>
        <w:rPr>
          <w:rFonts w:ascii="Times New Roman" w:eastAsia="Times New Roman" w:hAnsi="Times New Roman" w:cs="Times New Roman"/>
          <w:color w:val="000000"/>
          <w:sz w:val="24"/>
          <w:szCs w:val="24"/>
          <w:lang w:eastAsia="ru-RU"/>
        </w:rPr>
        <w:t>ног</w:t>
      </w:r>
      <w:r w:rsidRPr="008E2E3A">
        <w:rPr>
          <w:rFonts w:ascii="Times New Roman" w:eastAsia="Times New Roman" w:hAnsi="Times New Roman" w:cs="Times New Roman"/>
          <w:color w:val="000000"/>
          <w:sz w:val="24"/>
          <w:szCs w:val="24"/>
          <w:lang w:eastAsia="ru-RU"/>
        </w:rPr>
        <w:t>.</w:t>
      </w:r>
    </w:p>
    <w:p w:rsidR="006008A4" w:rsidRPr="008E2E3A" w:rsidRDefault="00401038" w:rsidP="006008A4">
      <w:pPr>
        <w:spacing w:after="0" w:line="28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6008A4" w:rsidRPr="008E2E3A">
        <w:rPr>
          <w:rFonts w:ascii="Times New Roman" w:eastAsia="Times New Roman" w:hAnsi="Times New Roman" w:cs="Times New Roman"/>
          <w:color w:val="000000"/>
          <w:sz w:val="24"/>
          <w:szCs w:val="24"/>
          <w:lang w:eastAsia="ru-RU"/>
        </w:rPr>
        <w:t xml:space="preserve">Сухой </w:t>
      </w:r>
      <w:r w:rsidR="006008A4">
        <w:rPr>
          <w:rFonts w:ascii="Times New Roman" w:eastAsia="Times New Roman" w:hAnsi="Times New Roman" w:cs="Times New Roman"/>
          <w:color w:val="000000"/>
          <w:sz w:val="24"/>
          <w:szCs w:val="24"/>
          <w:lang w:eastAsia="ru-RU"/>
        </w:rPr>
        <w:t>пед</w:t>
      </w:r>
      <w:r w:rsidR="006008A4" w:rsidRPr="008E2E3A">
        <w:rPr>
          <w:rFonts w:ascii="Times New Roman" w:eastAsia="Times New Roman" w:hAnsi="Times New Roman" w:cs="Times New Roman"/>
          <w:color w:val="000000"/>
          <w:sz w:val="24"/>
          <w:szCs w:val="24"/>
          <w:lang w:eastAsia="ru-RU"/>
        </w:rPr>
        <w:t>икюр. Техника выполнения.</w:t>
      </w:r>
    </w:p>
    <w:p w:rsidR="006008A4" w:rsidRPr="008E2E3A" w:rsidRDefault="00401038" w:rsidP="006008A4">
      <w:pPr>
        <w:spacing w:after="0" w:line="28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6008A4" w:rsidRPr="008E2E3A">
        <w:rPr>
          <w:rFonts w:ascii="Times New Roman" w:eastAsia="Times New Roman" w:hAnsi="Times New Roman" w:cs="Times New Roman"/>
          <w:color w:val="000000"/>
          <w:sz w:val="24"/>
          <w:szCs w:val="24"/>
          <w:lang w:eastAsia="ru-RU"/>
        </w:rPr>
        <w:t xml:space="preserve">Особенности технологии мужского </w:t>
      </w:r>
      <w:r w:rsidR="006008A4">
        <w:rPr>
          <w:rFonts w:ascii="Times New Roman" w:eastAsia="Times New Roman" w:hAnsi="Times New Roman" w:cs="Times New Roman"/>
          <w:color w:val="000000"/>
          <w:sz w:val="24"/>
          <w:szCs w:val="24"/>
          <w:lang w:eastAsia="ru-RU"/>
        </w:rPr>
        <w:t>пед</w:t>
      </w:r>
      <w:r w:rsidR="006008A4" w:rsidRPr="008E2E3A">
        <w:rPr>
          <w:rFonts w:ascii="Times New Roman" w:eastAsia="Times New Roman" w:hAnsi="Times New Roman" w:cs="Times New Roman"/>
          <w:color w:val="000000"/>
          <w:sz w:val="24"/>
          <w:szCs w:val="24"/>
          <w:lang w:eastAsia="ru-RU"/>
        </w:rPr>
        <w:t>икюра.</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Особенности технологии детского </w:t>
      </w:r>
      <w:r>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икюра.</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Покрытие ногтей лаком – заключительная и очень важная часть </w:t>
      </w:r>
      <w:r>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икюра, поэтому большое значение имеет и качество покрытия, и цвет лака. Ознакомление с техникой нанесения лака и видами покрытия, а также подбор цвета лака. Освоение приемов выполнения Нейл-Арт дизайна: инструменты и материалы, различные техники выполнения, основные приемы дизайна (росписи) ногтей. Роспись лаками, акриловыми красками. Использование украшений. Объемный дизайн моделирующими материалами.          </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i/>
          <w:iCs/>
          <w:color w:val="000000"/>
          <w:sz w:val="24"/>
          <w:szCs w:val="24"/>
          <w:lang w:eastAsia="ru-RU"/>
        </w:rPr>
        <w:t>     Практические занятия. </w:t>
      </w:r>
      <w:r w:rsidRPr="008E2E3A">
        <w:rPr>
          <w:rFonts w:ascii="Times New Roman" w:eastAsia="Times New Roman" w:hAnsi="Times New Roman" w:cs="Times New Roman"/>
          <w:color w:val="000000"/>
          <w:sz w:val="24"/>
          <w:szCs w:val="24"/>
          <w:lang w:eastAsia="ru-RU"/>
        </w:rPr>
        <w:t xml:space="preserve">Выполнение классического обрезного </w:t>
      </w:r>
      <w:r>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икюра.</w:t>
      </w:r>
    </w:p>
    <w:p w:rsidR="0063441A"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Выполнение европейского </w:t>
      </w:r>
      <w:r>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 xml:space="preserve">икюра. Техника выполнения массажа </w:t>
      </w:r>
      <w:r>
        <w:rPr>
          <w:rFonts w:ascii="Times New Roman" w:eastAsia="Times New Roman" w:hAnsi="Times New Roman" w:cs="Times New Roman"/>
          <w:color w:val="000000"/>
          <w:sz w:val="24"/>
          <w:szCs w:val="24"/>
          <w:lang w:eastAsia="ru-RU"/>
        </w:rPr>
        <w:t>ног</w:t>
      </w:r>
      <w:r w:rsidRPr="008E2E3A">
        <w:rPr>
          <w:rFonts w:ascii="Times New Roman" w:eastAsia="Times New Roman" w:hAnsi="Times New Roman" w:cs="Times New Roman"/>
          <w:color w:val="000000"/>
          <w:sz w:val="24"/>
          <w:szCs w:val="24"/>
          <w:lang w:eastAsia="ru-RU"/>
        </w:rPr>
        <w:t xml:space="preserve">. Выполнение горячего </w:t>
      </w:r>
      <w:r>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 xml:space="preserve">икюра: дезинфекция инструмента, осмотр </w:t>
      </w:r>
      <w:r>
        <w:rPr>
          <w:rFonts w:ascii="Times New Roman" w:eastAsia="Times New Roman" w:hAnsi="Times New Roman" w:cs="Times New Roman"/>
          <w:color w:val="000000"/>
          <w:sz w:val="24"/>
          <w:szCs w:val="24"/>
          <w:lang w:eastAsia="ru-RU"/>
        </w:rPr>
        <w:t>стоп</w:t>
      </w:r>
      <w:r w:rsidRPr="008E2E3A">
        <w:rPr>
          <w:rFonts w:ascii="Times New Roman" w:eastAsia="Times New Roman" w:hAnsi="Times New Roman" w:cs="Times New Roman"/>
          <w:color w:val="000000"/>
          <w:sz w:val="24"/>
          <w:szCs w:val="24"/>
          <w:lang w:eastAsia="ru-RU"/>
        </w:rPr>
        <w:t xml:space="preserve"> клиента, придание ногтям формы, смягчающая ванночка, вырезание кутикулы, полирование и покрытие ногтей лаком. Правила выпо</w:t>
      </w:r>
      <w:r>
        <w:rPr>
          <w:rFonts w:ascii="Times New Roman" w:eastAsia="Times New Roman" w:hAnsi="Times New Roman" w:cs="Times New Roman"/>
          <w:color w:val="000000"/>
          <w:sz w:val="24"/>
          <w:szCs w:val="24"/>
          <w:lang w:eastAsia="ru-RU"/>
        </w:rPr>
        <w:t>лнения каждой из этих операций.</w:t>
      </w:r>
    </w:p>
    <w:p w:rsidR="006008A4" w:rsidRPr="008E2E3A" w:rsidRDefault="0063441A"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Тема 4.</w:t>
      </w:r>
      <w:r w:rsidRPr="008E2E3A">
        <w:rPr>
          <w:rFonts w:ascii="Times New Roman" w:eastAsia="Times New Roman" w:hAnsi="Times New Roman" w:cs="Times New Roman"/>
          <w:b/>
          <w:bCs/>
          <w:i/>
          <w:iCs/>
          <w:color w:val="000000"/>
          <w:sz w:val="24"/>
          <w:szCs w:val="24"/>
          <w:lang w:eastAsia="ru-RU"/>
        </w:rPr>
        <w:t xml:space="preserve">  </w:t>
      </w:r>
      <w:r w:rsidR="006008A4" w:rsidRPr="008E2E3A">
        <w:rPr>
          <w:rFonts w:ascii="Times New Roman" w:eastAsia="Times New Roman" w:hAnsi="Times New Roman" w:cs="Times New Roman"/>
          <w:b/>
          <w:bCs/>
          <w:i/>
          <w:iCs/>
          <w:color w:val="000000"/>
          <w:sz w:val="24"/>
          <w:szCs w:val="24"/>
          <w:lang w:eastAsia="ru-RU"/>
        </w:rPr>
        <w:t xml:space="preserve">Эстетический </w:t>
      </w:r>
      <w:r w:rsidR="006008A4">
        <w:rPr>
          <w:rFonts w:ascii="Times New Roman" w:eastAsia="Times New Roman" w:hAnsi="Times New Roman" w:cs="Times New Roman"/>
          <w:b/>
          <w:bCs/>
          <w:i/>
          <w:iCs/>
          <w:color w:val="000000"/>
          <w:sz w:val="24"/>
          <w:szCs w:val="24"/>
          <w:lang w:eastAsia="ru-RU"/>
        </w:rPr>
        <w:t>пед</w:t>
      </w:r>
      <w:r w:rsidR="006008A4" w:rsidRPr="008E2E3A">
        <w:rPr>
          <w:rFonts w:ascii="Times New Roman" w:eastAsia="Times New Roman" w:hAnsi="Times New Roman" w:cs="Times New Roman"/>
          <w:b/>
          <w:bCs/>
          <w:i/>
          <w:iCs/>
          <w:color w:val="000000"/>
          <w:sz w:val="24"/>
          <w:szCs w:val="24"/>
          <w:lang w:eastAsia="ru-RU"/>
        </w:rPr>
        <w:t>икюр.</w:t>
      </w:r>
    </w:p>
    <w:p w:rsidR="00401038"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Экономическая сторона.</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Ознакомление с видами гель-лака. Правила </w:t>
      </w:r>
      <w:r>
        <w:rPr>
          <w:rFonts w:ascii="Times New Roman" w:eastAsia="Times New Roman" w:hAnsi="Times New Roman" w:cs="Times New Roman"/>
          <w:color w:val="000000"/>
          <w:sz w:val="24"/>
          <w:szCs w:val="24"/>
          <w:lang w:eastAsia="ru-RU"/>
        </w:rPr>
        <w:t>нанесения гель-лака</w:t>
      </w:r>
      <w:r w:rsidRPr="008E2E3A">
        <w:rPr>
          <w:rFonts w:ascii="Times New Roman" w:eastAsia="Times New Roman" w:hAnsi="Times New Roman" w:cs="Times New Roman"/>
          <w:color w:val="000000"/>
          <w:sz w:val="24"/>
          <w:szCs w:val="24"/>
          <w:lang w:eastAsia="ru-RU"/>
        </w:rPr>
        <w:t>, снятия.</w:t>
      </w:r>
    </w:p>
    <w:p w:rsidR="006008A4" w:rsidRPr="008E2E3A" w:rsidRDefault="006008A4" w:rsidP="006008A4">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Материалы и инструменты: базовое покрытие, завершающее покрытие, гель-лаки, кисти, ультрафиолетовая лампа, жидкость для снятия.</w:t>
      </w:r>
    </w:p>
    <w:p w:rsidR="006008A4" w:rsidRPr="008E2E3A" w:rsidRDefault="006008A4" w:rsidP="00401038">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Ознакомление учащихся с технологией ремонта натуральных ногтей тканевыми покрытиями, с материалами, препаратами и инструментами, которые применяются приданной </w:t>
      </w:r>
      <w:r>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 xml:space="preserve">икюрной процедуре.    </w:t>
      </w:r>
    </w:p>
    <w:p w:rsidR="003F61B6" w:rsidRPr="00584258" w:rsidRDefault="006008A4"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i/>
          <w:iCs/>
          <w:color w:val="000000"/>
          <w:sz w:val="24"/>
          <w:szCs w:val="24"/>
          <w:lang w:eastAsia="ru-RU"/>
        </w:rPr>
        <w:t>Зачет</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i/>
          <w:iCs/>
          <w:color w:val="000000"/>
          <w:sz w:val="28"/>
          <w:szCs w:val="28"/>
          <w:lang w:eastAsia="ru-RU"/>
        </w:rPr>
        <w:t>                            </w:t>
      </w:r>
    </w:p>
    <w:p w:rsidR="0063441A" w:rsidRPr="00B7646E" w:rsidRDefault="003F61B6" w:rsidP="008E2E3A">
      <w:pPr>
        <w:spacing w:after="0" w:line="280" w:lineRule="exac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sidR="0063441A" w:rsidRPr="00B7646E">
        <w:rPr>
          <w:rFonts w:ascii="Times New Roman" w:eastAsia="Times New Roman" w:hAnsi="Times New Roman" w:cs="Times New Roman"/>
          <w:b/>
          <w:bCs/>
          <w:i/>
          <w:iCs/>
          <w:color w:val="000000"/>
          <w:sz w:val="28"/>
          <w:szCs w:val="28"/>
          <w:lang w:eastAsia="ru-RU"/>
        </w:rPr>
        <w:t>  </w:t>
      </w:r>
      <w:r w:rsidR="00B7646E" w:rsidRPr="00B7646E">
        <w:rPr>
          <w:rFonts w:ascii="Times New Roman" w:eastAsia="Times New Roman" w:hAnsi="Times New Roman" w:cs="Times New Roman"/>
          <w:b/>
          <w:bCs/>
          <w:i/>
          <w:iCs/>
          <w:color w:val="000000"/>
          <w:sz w:val="28"/>
          <w:szCs w:val="28"/>
          <w:lang w:eastAsia="ru-RU"/>
        </w:rPr>
        <w:t>4.3 «Производственное обучение</w:t>
      </w:r>
      <w:r w:rsidR="0063441A" w:rsidRPr="00B7646E">
        <w:rPr>
          <w:rFonts w:ascii="Times New Roman" w:eastAsia="Times New Roman" w:hAnsi="Times New Roman" w:cs="Times New Roman"/>
          <w:b/>
          <w:bCs/>
          <w:i/>
          <w:iCs/>
          <w:color w:val="000000"/>
          <w:sz w:val="28"/>
          <w:szCs w:val="28"/>
          <w:lang w:eastAsia="ru-RU"/>
        </w:rPr>
        <w:t>»</w:t>
      </w:r>
    </w:p>
    <w:p w:rsidR="0063441A" w:rsidRPr="008E2E3A" w:rsidRDefault="0067341A" w:rsidP="008E2E3A">
      <w:pPr>
        <w:spacing w:after="0" w:line="28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63441A" w:rsidRPr="008E2E3A">
        <w:rPr>
          <w:rFonts w:ascii="Times New Roman" w:eastAsia="Times New Roman" w:hAnsi="Times New Roman" w:cs="Times New Roman"/>
          <w:b/>
          <w:bCs/>
          <w:i/>
          <w:iCs/>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75"/>
        <w:gridCol w:w="5954"/>
        <w:gridCol w:w="992"/>
        <w:gridCol w:w="992"/>
        <w:gridCol w:w="1134"/>
      </w:tblGrid>
      <w:tr w:rsidR="0063441A" w:rsidRPr="008E2E3A" w:rsidTr="00B7646E">
        <w:tc>
          <w:tcPr>
            <w:tcW w:w="575" w:type="dxa"/>
            <w:vMerge w:val="restart"/>
            <w:tcBorders>
              <w:top w:val="outset" w:sz="6" w:space="0" w:color="auto"/>
              <w:left w:val="outset" w:sz="6" w:space="0" w:color="auto"/>
              <w:bottom w:val="outset" w:sz="6" w:space="0" w:color="auto"/>
              <w:right w:val="outset" w:sz="6" w:space="0" w:color="auto"/>
            </w:tcBorders>
            <w:hideMark/>
          </w:tcPr>
          <w:p w:rsidR="00B7646E" w:rsidRDefault="0063441A" w:rsidP="00401038">
            <w:pPr>
              <w:spacing w:after="0" w:line="240" w:lineRule="exact"/>
              <w:rPr>
                <w:rFonts w:ascii="Times New Roman" w:eastAsia="Times New Roman" w:hAnsi="Times New Roman" w:cs="Times New Roman"/>
                <w:b/>
                <w:bCs/>
                <w:sz w:val="24"/>
                <w:szCs w:val="24"/>
                <w:lang w:eastAsia="ru-RU"/>
              </w:rPr>
            </w:pPr>
            <w:r w:rsidRPr="008E2E3A">
              <w:rPr>
                <w:rFonts w:ascii="Times New Roman" w:eastAsia="Times New Roman" w:hAnsi="Times New Roman" w:cs="Times New Roman"/>
                <w:b/>
                <w:bCs/>
                <w:i/>
                <w:iCs/>
                <w:sz w:val="24"/>
                <w:szCs w:val="24"/>
                <w:lang w:eastAsia="ru-RU"/>
              </w:rPr>
              <w:t>№</w:t>
            </w:r>
            <w:r w:rsidRPr="008E2E3A">
              <w:rPr>
                <w:rFonts w:ascii="Times New Roman" w:eastAsia="Times New Roman" w:hAnsi="Times New Roman" w:cs="Times New Roman"/>
                <w:b/>
                <w:bCs/>
                <w:sz w:val="24"/>
                <w:szCs w:val="24"/>
                <w:lang w:eastAsia="ru-RU"/>
              </w:rPr>
              <w:t> </w:t>
            </w:r>
          </w:p>
          <w:p w:rsidR="0063441A" w:rsidRPr="008E2E3A" w:rsidRDefault="0063441A" w:rsidP="0040103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п/п</w:t>
            </w:r>
          </w:p>
        </w:tc>
        <w:tc>
          <w:tcPr>
            <w:tcW w:w="5954" w:type="dxa"/>
            <w:vMerge w:val="restart"/>
            <w:tcBorders>
              <w:top w:val="outset" w:sz="6" w:space="0" w:color="auto"/>
              <w:left w:val="outset" w:sz="6" w:space="0" w:color="auto"/>
              <w:bottom w:val="outset" w:sz="6" w:space="0" w:color="auto"/>
              <w:right w:val="outset" w:sz="6" w:space="0" w:color="auto"/>
            </w:tcBorders>
            <w:hideMark/>
          </w:tcPr>
          <w:p w:rsidR="0063441A" w:rsidRPr="008E2E3A" w:rsidRDefault="0063441A" w:rsidP="0040103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Наименование темы</w:t>
            </w:r>
          </w:p>
        </w:tc>
        <w:tc>
          <w:tcPr>
            <w:tcW w:w="3118" w:type="dxa"/>
            <w:gridSpan w:val="3"/>
            <w:tcBorders>
              <w:top w:val="outset" w:sz="6" w:space="0" w:color="auto"/>
              <w:left w:val="outset" w:sz="6" w:space="0" w:color="auto"/>
              <w:bottom w:val="outset" w:sz="6" w:space="0" w:color="auto"/>
              <w:right w:val="outset" w:sz="6" w:space="0" w:color="auto"/>
            </w:tcBorders>
            <w:hideMark/>
          </w:tcPr>
          <w:p w:rsidR="0063441A" w:rsidRPr="008E2E3A" w:rsidRDefault="0063441A" w:rsidP="0040103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b/>
                <w:bCs/>
                <w:sz w:val="24"/>
                <w:szCs w:val="24"/>
                <w:lang w:eastAsia="ru-RU"/>
              </w:rPr>
              <w:t>        Количество часов</w:t>
            </w:r>
          </w:p>
        </w:tc>
      </w:tr>
      <w:tr w:rsidR="0063441A" w:rsidRPr="008E2E3A" w:rsidTr="00B7646E">
        <w:tc>
          <w:tcPr>
            <w:tcW w:w="575" w:type="dxa"/>
            <w:vMerge/>
            <w:tcBorders>
              <w:top w:val="outset" w:sz="6" w:space="0" w:color="auto"/>
              <w:left w:val="outset" w:sz="6" w:space="0" w:color="auto"/>
              <w:bottom w:val="outset" w:sz="6" w:space="0" w:color="auto"/>
              <w:right w:val="outset" w:sz="6" w:space="0" w:color="auto"/>
            </w:tcBorders>
            <w:vAlign w:val="center"/>
            <w:hideMark/>
          </w:tcPr>
          <w:p w:rsidR="0063441A" w:rsidRPr="008E2E3A" w:rsidRDefault="0063441A" w:rsidP="00401038">
            <w:pPr>
              <w:spacing w:after="0" w:line="240" w:lineRule="exact"/>
              <w:rPr>
                <w:rFonts w:ascii="Times New Roman" w:eastAsia="Times New Roman" w:hAnsi="Times New Roman" w:cs="Times New Roman"/>
                <w:sz w:val="24"/>
                <w:szCs w:val="24"/>
                <w:lang w:eastAsia="ru-RU"/>
              </w:rPr>
            </w:pPr>
          </w:p>
        </w:tc>
        <w:tc>
          <w:tcPr>
            <w:tcW w:w="5954" w:type="dxa"/>
            <w:vMerge/>
            <w:tcBorders>
              <w:top w:val="outset" w:sz="6" w:space="0" w:color="auto"/>
              <w:left w:val="outset" w:sz="6" w:space="0" w:color="auto"/>
              <w:bottom w:val="outset" w:sz="6" w:space="0" w:color="auto"/>
              <w:right w:val="outset" w:sz="6" w:space="0" w:color="auto"/>
            </w:tcBorders>
            <w:vAlign w:val="center"/>
            <w:hideMark/>
          </w:tcPr>
          <w:p w:rsidR="0063441A" w:rsidRPr="008E2E3A" w:rsidRDefault="0063441A" w:rsidP="00401038">
            <w:pPr>
              <w:spacing w:after="0" w:line="240" w:lineRule="exact"/>
              <w:rPr>
                <w:rFonts w:ascii="Times New Roman" w:eastAsia="Times New Roman" w:hAnsi="Times New Roman" w:cs="Times New Roman"/>
                <w:sz w:val="24"/>
                <w:szCs w:val="24"/>
                <w:lang w:eastAsia="ru-RU"/>
              </w:rPr>
            </w:pPr>
          </w:p>
        </w:tc>
        <w:tc>
          <w:tcPr>
            <w:tcW w:w="992" w:type="dxa"/>
            <w:vMerge w:val="restart"/>
            <w:tcBorders>
              <w:top w:val="outset" w:sz="6" w:space="0" w:color="auto"/>
              <w:left w:val="outset" w:sz="6" w:space="0" w:color="auto"/>
              <w:bottom w:val="outset" w:sz="6" w:space="0" w:color="auto"/>
              <w:right w:val="outset" w:sz="6" w:space="0" w:color="auto"/>
            </w:tcBorders>
            <w:hideMark/>
          </w:tcPr>
          <w:p w:rsidR="0063441A" w:rsidRPr="008E2E3A" w:rsidRDefault="0063441A" w:rsidP="0040103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Всего часов</w:t>
            </w:r>
          </w:p>
        </w:tc>
        <w:tc>
          <w:tcPr>
            <w:tcW w:w="2126" w:type="dxa"/>
            <w:gridSpan w:val="2"/>
            <w:tcBorders>
              <w:top w:val="outset" w:sz="6" w:space="0" w:color="auto"/>
              <w:left w:val="outset" w:sz="6" w:space="0" w:color="auto"/>
              <w:bottom w:val="outset" w:sz="6" w:space="0" w:color="auto"/>
              <w:right w:val="outset" w:sz="6" w:space="0" w:color="auto"/>
            </w:tcBorders>
            <w:hideMark/>
          </w:tcPr>
          <w:p w:rsidR="0063441A" w:rsidRPr="008E2E3A" w:rsidRDefault="0063441A" w:rsidP="0040103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      В том числе</w:t>
            </w:r>
          </w:p>
        </w:tc>
      </w:tr>
      <w:tr w:rsidR="0063441A" w:rsidRPr="008E2E3A" w:rsidTr="00B7646E">
        <w:tc>
          <w:tcPr>
            <w:tcW w:w="575" w:type="dxa"/>
            <w:vMerge/>
            <w:tcBorders>
              <w:top w:val="outset" w:sz="6" w:space="0" w:color="auto"/>
              <w:left w:val="outset" w:sz="6" w:space="0" w:color="auto"/>
              <w:bottom w:val="outset" w:sz="6" w:space="0" w:color="auto"/>
              <w:right w:val="outset" w:sz="6" w:space="0" w:color="auto"/>
            </w:tcBorders>
            <w:vAlign w:val="center"/>
            <w:hideMark/>
          </w:tcPr>
          <w:p w:rsidR="0063441A" w:rsidRPr="008E2E3A" w:rsidRDefault="0063441A" w:rsidP="00401038">
            <w:pPr>
              <w:spacing w:after="0" w:line="240" w:lineRule="exact"/>
              <w:rPr>
                <w:rFonts w:ascii="Times New Roman" w:eastAsia="Times New Roman" w:hAnsi="Times New Roman" w:cs="Times New Roman"/>
                <w:sz w:val="24"/>
                <w:szCs w:val="24"/>
                <w:lang w:eastAsia="ru-RU"/>
              </w:rPr>
            </w:pPr>
          </w:p>
        </w:tc>
        <w:tc>
          <w:tcPr>
            <w:tcW w:w="5954" w:type="dxa"/>
            <w:vMerge/>
            <w:tcBorders>
              <w:top w:val="outset" w:sz="6" w:space="0" w:color="auto"/>
              <w:left w:val="outset" w:sz="6" w:space="0" w:color="auto"/>
              <w:bottom w:val="outset" w:sz="6" w:space="0" w:color="auto"/>
              <w:right w:val="outset" w:sz="6" w:space="0" w:color="auto"/>
            </w:tcBorders>
            <w:vAlign w:val="center"/>
            <w:hideMark/>
          </w:tcPr>
          <w:p w:rsidR="0063441A" w:rsidRPr="008E2E3A" w:rsidRDefault="0063441A" w:rsidP="00401038">
            <w:pPr>
              <w:spacing w:after="0" w:line="240" w:lineRule="exact"/>
              <w:rPr>
                <w:rFonts w:ascii="Times New Roman" w:eastAsia="Times New Roman" w:hAnsi="Times New Roman" w:cs="Times New Roman"/>
                <w:sz w:val="24"/>
                <w:szCs w:val="24"/>
                <w:lang w:eastAsia="ru-RU"/>
              </w:rPr>
            </w:pPr>
          </w:p>
        </w:tc>
        <w:tc>
          <w:tcPr>
            <w:tcW w:w="992" w:type="dxa"/>
            <w:vMerge/>
            <w:tcBorders>
              <w:top w:val="outset" w:sz="6" w:space="0" w:color="auto"/>
              <w:left w:val="outset" w:sz="6" w:space="0" w:color="auto"/>
              <w:bottom w:val="outset" w:sz="6" w:space="0" w:color="auto"/>
              <w:right w:val="outset" w:sz="6" w:space="0" w:color="auto"/>
            </w:tcBorders>
            <w:vAlign w:val="center"/>
            <w:hideMark/>
          </w:tcPr>
          <w:p w:rsidR="0063441A" w:rsidRPr="008E2E3A" w:rsidRDefault="0063441A" w:rsidP="00401038">
            <w:pPr>
              <w:spacing w:after="0" w:line="240" w:lineRule="exact"/>
              <w:rPr>
                <w:rFonts w:ascii="Times New Roman" w:eastAsia="Times New Roman" w:hAnsi="Times New Roman" w:cs="Times New Roman"/>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hideMark/>
          </w:tcPr>
          <w:p w:rsidR="0063441A" w:rsidRPr="008E2E3A" w:rsidRDefault="0063441A" w:rsidP="0040103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лекции</w:t>
            </w:r>
          </w:p>
        </w:tc>
        <w:tc>
          <w:tcPr>
            <w:tcW w:w="1134" w:type="dxa"/>
            <w:tcBorders>
              <w:top w:val="outset" w:sz="6" w:space="0" w:color="auto"/>
              <w:left w:val="outset" w:sz="6" w:space="0" w:color="auto"/>
              <w:bottom w:val="outset" w:sz="6" w:space="0" w:color="auto"/>
              <w:right w:val="outset" w:sz="6" w:space="0" w:color="auto"/>
            </w:tcBorders>
            <w:hideMark/>
          </w:tcPr>
          <w:p w:rsidR="0063441A" w:rsidRPr="008E2E3A" w:rsidRDefault="0063441A" w:rsidP="00401038">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практика</w:t>
            </w:r>
          </w:p>
        </w:tc>
      </w:tr>
      <w:tr w:rsidR="002D24DD" w:rsidRPr="008E2E3A" w:rsidTr="002D24DD">
        <w:tc>
          <w:tcPr>
            <w:tcW w:w="575" w:type="dxa"/>
            <w:tcBorders>
              <w:top w:val="outset" w:sz="6" w:space="0" w:color="auto"/>
              <w:left w:val="outset" w:sz="6" w:space="0" w:color="auto"/>
              <w:bottom w:val="outset" w:sz="6" w:space="0" w:color="auto"/>
              <w:right w:val="outset" w:sz="6" w:space="0" w:color="auto"/>
            </w:tcBorders>
          </w:tcPr>
          <w:p w:rsidR="002D24DD" w:rsidRPr="008E2E3A" w:rsidRDefault="002D24DD"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sz w:val="24"/>
                <w:szCs w:val="24"/>
                <w:lang w:eastAsia="ru-RU"/>
              </w:rPr>
              <w:t>1.</w:t>
            </w:r>
          </w:p>
        </w:tc>
        <w:tc>
          <w:tcPr>
            <w:tcW w:w="5954" w:type="dxa"/>
            <w:tcBorders>
              <w:top w:val="outset" w:sz="6" w:space="0" w:color="auto"/>
              <w:left w:val="outset" w:sz="6" w:space="0" w:color="auto"/>
              <w:bottom w:val="outset" w:sz="6" w:space="0" w:color="auto"/>
              <w:right w:val="outset" w:sz="6" w:space="0" w:color="auto"/>
            </w:tcBorders>
          </w:tcPr>
          <w:p w:rsidR="002D24DD" w:rsidRPr="008E2E3A" w:rsidRDefault="002D24DD"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Вводное занятие. Инструктаж по охране труда, электро- и пожарной безопасности                       </w:t>
            </w:r>
          </w:p>
        </w:tc>
        <w:tc>
          <w:tcPr>
            <w:tcW w:w="992" w:type="dxa"/>
            <w:tcBorders>
              <w:top w:val="outset" w:sz="6" w:space="0" w:color="auto"/>
              <w:left w:val="outset" w:sz="6" w:space="0" w:color="auto"/>
              <w:bottom w:val="outset" w:sz="6" w:space="0" w:color="auto"/>
              <w:right w:val="outset" w:sz="6" w:space="0" w:color="auto"/>
            </w:tcBorders>
            <w:vAlign w:val="center"/>
          </w:tcPr>
          <w:p w:rsidR="002D24DD" w:rsidRPr="00401038" w:rsidRDefault="002D24DD" w:rsidP="002D24DD">
            <w:pPr>
              <w:spacing w:after="0" w:line="280" w:lineRule="exact"/>
              <w:jc w:val="center"/>
              <w:rPr>
                <w:rFonts w:ascii="Times New Roman" w:eastAsia="Times New Roman" w:hAnsi="Times New Roman" w:cs="Times New Roman"/>
                <w:b/>
                <w:sz w:val="24"/>
                <w:szCs w:val="24"/>
                <w:lang w:eastAsia="ru-RU"/>
              </w:rPr>
            </w:pPr>
            <w:r w:rsidRPr="00401038">
              <w:rPr>
                <w:rFonts w:ascii="Times New Roman" w:eastAsia="Times New Roman" w:hAnsi="Times New Roman" w:cs="Times New Roman"/>
                <w:b/>
                <w:sz w:val="24"/>
                <w:szCs w:val="24"/>
                <w:lang w:eastAsia="ru-RU"/>
              </w:rPr>
              <w:t>6</w:t>
            </w:r>
          </w:p>
        </w:tc>
        <w:tc>
          <w:tcPr>
            <w:tcW w:w="992" w:type="dxa"/>
            <w:tcBorders>
              <w:top w:val="outset" w:sz="6" w:space="0" w:color="auto"/>
              <w:left w:val="outset" w:sz="6" w:space="0" w:color="auto"/>
              <w:bottom w:val="outset" w:sz="6" w:space="0" w:color="auto"/>
              <w:right w:val="outset" w:sz="6" w:space="0" w:color="auto"/>
            </w:tcBorders>
            <w:vAlign w:val="center"/>
          </w:tcPr>
          <w:p w:rsidR="002D24DD" w:rsidRPr="008E2E3A" w:rsidRDefault="002D24DD" w:rsidP="002D24DD">
            <w:pPr>
              <w:spacing w:after="0" w:line="280" w:lineRule="exact"/>
              <w:jc w:val="center"/>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6</w:t>
            </w:r>
          </w:p>
        </w:tc>
        <w:tc>
          <w:tcPr>
            <w:tcW w:w="1134" w:type="dxa"/>
            <w:tcBorders>
              <w:top w:val="outset" w:sz="6" w:space="0" w:color="auto"/>
              <w:left w:val="outset" w:sz="6" w:space="0" w:color="auto"/>
              <w:bottom w:val="outset" w:sz="6" w:space="0" w:color="auto"/>
              <w:right w:val="outset" w:sz="6" w:space="0" w:color="auto"/>
            </w:tcBorders>
            <w:vAlign w:val="center"/>
          </w:tcPr>
          <w:p w:rsidR="002D24DD" w:rsidRPr="008E2E3A" w:rsidRDefault="002D24DD" w:rsidP="002D24DD">
            <w:pPr>
              <w:spacing w:after="0" w:line="280" w:lineRule="exact"/>
              <w:jc w:val="center"/>
              <w:rPr>
                <w:rFonts w:ascii="Times New Roman" w:eastAsia="Times New Roman" w:hAnsi="Times New Roman" w:cs="Times New Roman"/>
                <w:sz w:val="24"/>
                <w:szCs w:val="24"/>
                <w:lang w:eastAsia="ru-RU"/>
              </w:rPr>
            </w:pPr>
          </w:p>
        </w:tc>
      </w:tr>
      <w:tr w:rsidR="002D24DD" w:rsidRPr="008E2E3A" w:rsidTr="002D24DD">
        <w:tc>
          <w:tcPr>
            <w:tcW w:w="575" w:type="dxa"/>
            <w:tcBorders>
              <w:top w:val="outset" w:sz="6" w:space="0" w:color="auto"/>
              <w:left w:val="outset" w:sz="6" w:space="0" w:color="auto"/>
              <w:bottom w:val="outset" w:sz="6" w:space="0" w:color="auto"/>
              <w:right w:val="outset" w:sz="6" w:space="0" w:color="auto"/>
            </w:tcBorders>
            <w:hideMark/>
          </w:tcPr>
          <w:p w:rsidR="002D24DD" w:rsidRPr="008E2E3A" w:rsidRDefault="002D24DD"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sz w:val="24"/>
                <w:szCs w:val="24"/>
                <w:lang w:eastAsia="ru-RU"/>
              </w:rPr>
              <w:t>2.</w:t>
            </w:r>
          </w:p>
        </w:tc>
        <w:tc>
          <w:tcPr>
            <w:tcW w:w="5954" w:type="dxa"/>
            <w:tcBorders>
              <w:top w:val="outset" w:sz="6" w:space="0" w:color="auto"/>
              <w:left w:val="outset" w:sz="6" w:space="0" w:color="auto"/>
              <w:bottom w:val="outset" w:sz="6" w:space="0" w:color="auto"/>
              <w:right w:val="outset" w:sz="6" w:space="0" w:color="auto"/>
            </w:tcBorders>
            <w:hideMark/>
          </w:tcPr>
          <w:p w:rsidR="002D24DD" w:rsidRPr="008E2E3A" w:rsidRDefault="002D24DD"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xml:space="preserve">Обучение приемам работы </w:t>
            </w:r>
            <w:r>
              <w:rPr>
                <w:rFonts w:ascii="Times New Roman" w:eastAsia="Times New Roman" w:hAnsi="Times New Roman" w:cs="Times New Roman"/>
                <w:sz w:val="24"/>
                <w:szCs w:val="24"/>
                <w:lang w:eastAsia="ru-RU"/>
              </w:rPr>
              <w:t>пед</w:t>
            </w:r>
            <w:r w:rsidRPr="008E2E3A">
              <w:rPr>
                <w:rFonts w:ascii="Times New Roman" w:eastAsia="Times New Roman" w:hAnsi="Times New Roman" w:cs="Times New Roman"/>
                <w:sz w:val="24"/>
                <w:szCs w:val="24"/>
                <w:lang w:eastAsia="ru-RU"/>
              </w:rPr>
              <w:t>икюрным инструментом, дезинфекции</w:t>
            </w:r>
          </w:p>
        </w:tc>
        <w:tc>
          <w:tcPr>
            <w:tcW w:w="992" w:type="dxa"/>
            <w:tcBorders>
              <w:top w:val="outset" w:sz="6" w:space="0" w:color="auto"/>
              <w:left w:val="outset" w:sz="6" w:space="0" w:color="auto"/>
              <w:bottom w:val="outset" w:sz="6" w:space="0" w:color="auto"/>
              <w:right w:val="outset" w:sz="6" w:space="0" w:color="auto"/>
            </w:tcBorders>
            <w:vAlign w:val="center"/>
            <w:hideMark/>
          </w:tcPr>
          <w:p w:rsidR="002D24DD" w:rsidRPr="00401038" w:rsidRDefault="002D24DD" w:rsidP="002D24DD">
            <w:pPr>
              <w:spacing w:after="0" w:line="280" w:lineRule="exact"/>
              <w:jc w:val="center"/>
              <w:rPr>
                <w:rFonts w:ascii="Times New Roman" w:eastAsia="Times New Roman" w:hAnsi="Times New Roman" w:cs="Times New Roman"/>
                <w:b/>
                <w:sz w:val="24"/>
                <w:szCs w:val="24"/>
                <w:lang w:eastAsia="ru-RU"/>
              </w:rPr>
            </w:pPr>
            <w:r w:rsidRPr="00401038">
              <w:rPr>
                <w:rFonts w:ascii="Times New Roman" w:eastAsia="Times New Roman" w:hAnsi="Times New Roman" w:cs="Times New Roman"/>
                <w:b/>
                <w:sz w:val="24"/>
                <w:szCs w:val="24"/>
                <w:lang w:eastAsia="ru-RU"/>
              </w:rPr>
              <w:t>12</w:t>
            </w:r>
          </w:p>
        </w:tc>
        <w:tc>
          <w:tcPr>
            <w:tcW w:w="992" w:type="dxa"/>
            <w:tcBorders>
              <w:top w:val="outset" w:sz="6" w:space="0" w:color="auto"/>
              <w:left w:val="outset" w:sz="6" w:space="0" w:color="auto"/>
              <w:bottom w:val="outset" w:sz="6" w:space="0" w:color="auto"/>
              <w:right w:val="outset" w:sz="6" w:space="0" w:color="auto"/>
            </w:tcBorders>
            <w:vAlign w:val="center"/>
            <w:hideMark/>
          </w:tcPr>
          <w:p w:rsidR="002D24DD" w:rsidRPr="008E2E3A" w:rsidRDefault="002D24DD" w:rsidP="002D24DD">
            <w:pPr>
              <w:spacing w:after="0" w:line="280" w:lineRule="exact"/>
              <w:jc w:val="center"/>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4</w:t>
            </w:r>
          </w:p>
        </w:tc>
        <w:tc>
          <w:tcPr>
            <w:tcW w:w="1134" w:type="dxa"/>
            <w:tcBorders>
              <w:top w:val="outset" w:sz="6" w:space="0" w:color="auto"/>
              <w:left w:val="outset" w:sz="6" w:space="0" w:color="auto"/>
              <w:bottom w:val="outset" w:sz="6" w:space="0" w:color="auto"/>
              <w:right w:val="outset" w:sz="6" w:space="0" w:color="auto"/>
            </w:tcBorders>
            <w:vAlign w:val="center"/>
            <w:hideMark/>
          </w:tcPr>
          <w:p w:rsidR="002D24DD" w:rsidRPr="008E2E3A" w:rsidRDefault="002D24DD" w:rsidP="002D24DD">
            <w:pPr>
              <w:spacing w:after="0" w:line="280" w:lineRule="exact"/>
              <w:jc w:val="center"/>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8</w:t>
            </w:r>
          </w:p>
        </w:tc>
      </w:tr>
      <w:tr w:rsidR="002D24DD" w:rsidRPr="008E2E3A" w:rsidTr="002D24DD">
        <w:tc>
          <w:tcPr>
            <w:tcW w:w="575" w:type="dxa"/>
            <w:tcBorders>
              <w:top w:val="outset" w:sz="6" w:space="0" w:color="auto"/>
              <w:left w:val="outset" w:sz="6" w:space="0" w:color="auto"/>
              <w:bottom w:val="outset" w:sz="6" w:space="0" w:color="auto"/>
              <w:right w:val="outset" w:sz="6" w:space="0" w:color="auto"/>
            </w:tcBorders>
            <w:hideMark/>
          </w:tcPr>
          <w:p w:rsidR="002D24DD" w:rsidRPr="008E2E3A" w:rsidRDefault="002D24DD"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sz w:val="24"/>
                <w:szCs w:val="24"/>
                <w:lang w:eastAsia="ru-RU"/>
              </w:rPr>
              <w:t>3.</w:t>
            </w:r>
          </w:p>
        </w:tc>
        <w:tc>
          <w:tcPr>
            <w:tcW w:w="5954" w:type="dxa"/>
            <w:tcBorders>
              <w:top w:val="outset" w:sz="6" w:space="0" w:color="auto"/>
              <w:left w:val="outset" w:sz="6" w:space="0" w:color="auto"/>
              <w:bottom w:val="outset" w:sz="6" w:space="0" w:color="auto"/>
              <w:right w:val="outset" w:sz="6" w:space="0" w:color="auto"/>
            </w:tcBorders>
            <w:hideMark/>
          </w:tcPr>
          <w:p w:rsidR="002D24DD" w:rsidRPr="008E2E3A" w:rsidRDefault="002D24DD"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xml:space="preserve">Изучение и освоение работ, выполняемых </w:t>
            </w:r>
            <w:r>
              <w:rPr>
                <w:rFonts w:ascii="Times New Roman" w:eastAsia="Times New Roman" w:hAnsi="Times New Roman" w:cs="Times New Roman"/>
                <w:sz w:val="24"/>
                <w:szCs w:val="24"/>
                <w:lang w:eastAsia="ru-RU"/>
              </w:rPr>
              <w:t>пед</w:t>
            </w:r>
            <w:r w:rsidRPr="008E2E3A">
              <w:rPr>
                <w:rFonts w:ascii="Times New Roman" w:eastAsia="Times New Roman" w:hAnsi="Times New Roman" w:cs="Times New Roman"/>
                <w:sz w:val="24"/>
                <w:szCs w:val="24"/>
                <w:lang w:eastAsia="ru-RU"/>
              </w:rPr>
              <w:t>икюршей                                         </w:t>
            </w:r>
          </w:p>
        </w:tc>
        <w:tc>
          <w:tcPr>
            <w:tcW w:w="992" w:type="dxa"/>
            <w:tcBorders>
              <w:top w:val="outset" w:sz="6" w:space="0" w:color="auto"/>
              <w:left w:val="outset" w:sz="6" w:space="0" w:color="auto"/>
              <w:bottom w:val="outset" w:sz="6" w:space="0" w:color="auto"/>
              <w:right w:val="outset" w:sz="6" w:space="0" w:color="auto"/>
            </w:tcBorders>
            <w:vAlign w:val="center"/>
            <w:hideMark/>
          </w:tcPr>
          <w:p w:rsidR="002D24DD" w:rsidRPr="00401038" w:rsidRDefault="002D24DD" w:rsidP="002D24DD">
            <w:pPr>
              <w:spacing w:after="0" w:line="280" w:lineRule="exact"/>
              <w:jc w:val="center"/>
              <w:rPr>
                <w:rFonts w:ascii="Times New Roman" w:eastAsia="Times New Roman" w:hAnsi="Times New Roman" w:cs="Times New Roman"/>
                <w:b/>
                <w:sz w:val="24"/>
                <w:szCs w:val="24"/>
                <w:lang w:eastAsia="ru-RU"/>
              </w:rPr>
            </w:pPr>
            <w:r w:rsidRPr="00401038">
              <w:rPr>
                <w:rFonts w:ascii="Times New Roman" w:eastAsia="Times New Roman" w:hAnsi="Times New Roman" w:cs="Times New Roman"/>
                <w:b/>
                <w:sz w:val="24"/>
                <w:szCs w:val="24"/>
                <w:lang w:eastAsia="ru-RU"/>
              </w:rPr>
              <w:t>12</w:t>
            </w:r>
          </w:p>
        </w:tc>
        <w:tc>
          <w:tcPr>
            <w:tcW w:w="992" w:type="dxa"/>
            <w:tcBorders>
              <w:top w:val="outset" w:sz="6" w:space="0" w:color="auto"/>
              <w:left w:val="outset" w:sz="6" w:space="0" w:color="auto"/>
              <w:bottom w:val="outset" w:sz="6" w:space="0" w:color="auto"/>
              <w:right w:val="outset" w:sz="6" w:space="0" w:color="auto"/>
            </w:tcBorders>
            <w:vAlign w:val="center"/>
            <w:hideMark/>
          </w:tcPr>
          <w:p w:rsidR="002D24DD" w:rsidRPr="008E2E3A" w:rsidRDefault="002D24DD" w:rsidP="002D24DD">
            <w:pPr>
              <w:spacing w:after="0" w:line="280" w:lineRule="exact"/>
              <w:jc w:val="center"/>
              <w:rPr>
                <w:rFonts w:ascii="Times New Roman" w:eastAsia="Times New Roman" w:hAnsi="Times New Roman" w:cs="Times New Roman"/>
                <w:sz w:val="24"/>
                <w:szCs w:val="24"/>
                <w:lang w:eastAsia="ru-RU"/>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2D24DD" w:rsidRPr="008E2E3A" w:rsidRDefault="002D24DD" w:rsidP="002D24DD">
            <w:pPr>
              <w:spacing w:after="0" w:line="280" w:lineRule="exact"/>
              <w:jc w:val="center"/>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12</w:t>
            </w:r>
          </w:p>
        </w:tc>
      </w:tr>
      <w:tr w:rsidR="002D24DD" w:rsidRPr="008E2E3A" w:rsidTr="002D24DD">
        <w:tc>
          <w:tcPr>
            <w:tcW w:w="575" w:type="dxa"/>
            <w:tcBorders>
              <w:top w:val="outset" w:sz="6" w:space="0" w:color="auto"/>
              <w:left w:val="outset" w:sz="6" w:space="0" w:color="auto"/>
              <w:bottom w:val="outset" w:sz="6" w:space="0" w:color="auto"/>
              <w:right w:val="outset" w:sz="6" w:space="0" w:color="auto"/>
            </w:tcBorders>
            <w:hideMark/>
          </w:tcPr>
          <w:p w:rsidR="002D24DD" w:rsidRPr="008E2E3A" w:rsidRDefault="002D24DD"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r w:rsidRPr="008E2E3A">
              <w:rPr>
                <w:rFonts w:ascii="Times New Roman" w:eastAsia="Times New Roman" w:hAnsi="Times New Roman" w:cs="Times New Roman"/>
                <w:sz w:val="24"/>
                <w:szCs w:val="24"/>
                <w:lang w:eastAsia="ru-RU"/>
              </w:rPr>
              <w:t>4.</w:t>
            </w:r>
          </w:p>
        </w:tc>
        <w:tc>
          <w:tcPr>
            <w:tcW w:w="5954" w:type="dxa"/>
            <w:tcBorders>
              <w:top w:val="outset" w:sz="6" w:space="0" w:color="auto"/>
              <w:left w:val="outset" w:sz="6" w:space="0" w:color="auto"/>
              <w:bottom w:val="outset" w:sz="6" w:space="0" w:color="auto"/>
              <w:right w:val="outset" w:sz="6" w:space="0" w:color="auto"/>
            </w:tcBorders>
            <w:hideMark/>
          </w:tcPr>
          <w:p w:rsidR="002D24DD" w:rsidRPr="008E2E3A" w:rsidRDefault="002D24DD"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 xml:space="preserve">Самостоятельное выполнение </w:t>
            </w:r>
            <w:r>
              <w:rPr>
                <w:rFonts w:ascii="Times New Roman" w:eastAsia="Times New Roman" w:hAnsi="Times New Roman" w:cs="Times New Roman"/>
                <w:sz w:val="24"/>
                <w:szCs w:val="24"/>
                <w:lang w:eastAsia="ru-RU"/>
              </w:rPr>
              <w:t>педикюрных работ педикюрши 2</w:t>
            </w:r>
            <w:r w:rsidRPr="008E2E3A">
              <w:rPr>
                <w:rFonts w:ascii="Times New Roman" w:eastAsia="Times New Roman" w:hAnsi="Times New Roman" w:cs="Times New Roman"/>
                <w:sz w:val="24"/>
                <w:szCs w:val="24"/>
                <w:lang w:eastAsia="ru-RU"/>
              </w:rPr>
              <w:t>-го разряда</w:t>
            </w:r>
          </w:p>
        </w:tc>
        <w:tc>
          <w:tcPr>
            <w:tcW w:w="992" w:type="dxa"/>
            <w:tcBorders>
              <w:top w:val="outset" w:sz="6" w:space="0" w:color="auto"/>
              <w:left w:val="outset" w:sz="6" w:space="0" w:color="auto"/>
              <w:bottom w:val="outset" w:sz="6" w:space="0" w:color="auto"/>
              <w:right w:val="outset" w:sz="6" w:space="0" w:color="auto"/>
            </w:tcBorders>
            <w:vAlign w:val="center"/>
            <w:hideMark/>
          </w:tcPr>
          <w:p w:rsidR="002D24DD" w:rsidRPr="00401038" w:rsidRDefault="002D24DD" w:rsidP="002D24DD">
            <w:pPr>
              <w:spacing w:after="0" w:line="240" w:lineRule="exact"/>
              <w:jc w:val="center"/>
              <w:rPr>
                <w:rFonts w:ascii="Times New Roman" w:eastAsia="Times New Roman" w:hAnsi="Times New Roman" w:cs="Times New Roman"/>
                <w:b/>
                <w:sz w:val="24"/>
                <w:szCs w:val="24"/>
                <w:lang w:eastAsia="ru-RU"/>
              </w:rPr>
            </w:pPr>
            <w:r w:rsidRPr="00401038">
              <w:rPr>
                <w:rFonts w:ascii="Times New Roman" w:eastAsia="Times New Roman" w:hAnsi="Times New Roman" w:cs="Times New Roman"/>
                <w:b/>
                <w:sz w:val="24"/>
                <w:szCs w:val="24"/>
                <w:lang w:eastAsia="ru-RU"/>
              </w:rPr>
              <w:t>140</w:t>
            </w:r>
          </w:p>
        </w:tc>
        <w:tc>
          <w:tcPr>
            <w:tcW w:w="992" w:type="dxa"/>
            <w:tcBorders>
              <w:top w:val="outset" w:sz="6" w:space="0" w:color="auto"/>
              <w:left w:val="outset" w:sz="6" w:space="0" w:color="auto"/>
              <w:bottom w:val="outset" w:sz="6" w:space="0" w:color="auto"/>
              <w:right w:val="outset" w:sz="6" w:space="0" w:color="auto"/>
            </w:tcBorders>
            <w:vAlign w:val="center"/>
            <w:hideMark/>
          </w:tcPr>
          <w:p w:rsidR="002D24DD" w:rsidRPr="008E2E3A" w:rsidRDefault="002D24DD" w:rsidP="002D24DD">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134" w:type="dxa"/>
            <w:tcBorders>
              <w:top w:val="outset" w:sz="6" w:space="0" w:color="auto"/>
              <w:left w:val="outset" w:sz="6" w:space="0" w:color="auto"/>
              <w:bottom w:val="outset" w:sz="6" w:space="0" w:color="auto"/>
              <w:right w:val="outset" w:sz="6" w:space="0" w:color="auto"/>
            </w:tcBorders>
            <w:vAlign w:val="center"/>
            <w:hideMark/>
          </w:tcPr>
          <w:p w:rsidR="002D24DD" w:rsidRPr="008E2E3A" w:rsidRDefault="002D24DD" w:rsidP="002D24DD">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r>
      <w:tr w:rsidR="002D24DD" w:rsidRPr="008E2E3A" w:rsidTr="004F4D85">
        <w:tc>
          <w:tcPr>
            <w:tcW w:w="575" w:type="dxa"/>
            <w:tcBorders>
              <w:top w:val="outset" w:sz="6" w:space="0" w:color="auto"/>
              <w:left w:val="outset" w:sz="6" w:space="0" w:color="auto"/>
              <w:bottom w:val="outset" w:sz="6" w:space="0" w:color="auto"/>
              <w:right w:val="outset" w:sz="6" w:space="0" w:color="auto"/>
            </w:tcBorders>
            <w:hideMark/>
          </w:tcPr>
          <w:p w:rsidR="002D24DD" w:rsidRPr="008E2E3A" w:rsidRDefault="002D24DD"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i/>
                <w:iCs/>
                <w:sz w:val="24"/>
                <w:szCs w:val="24"/>
                <w:lang w:eastAsia="ru-RU"/>
              </w:rPr>
              <w:t> </w:t>
            </w:r>
          </w:p>
        </w:tc>
        <w:tc>
          <w:tcPr>
            <w:tcW w:w="5954" w:type="dxa"/>
            <w:tcBorders>
              <w:top w:val="outset" w:sz="6" w:space="0" w:color="auto"/>
              <w:left w:val="outset" w:sz="6" w:space="0" w:color="auto"/>
              <w:bottom w:val="outset" w:sz="6" w:space="0" w:color="auto"/>
              <w:right w:val="outset" w:sz="6" w:space="0" w:color="auto"/>
            </w:tcBorders>
            <w:hideMark/>
          </w:tcPr>
          <w:p w:rsidR="002D24DD" w:rsidRPr="008E2E3A" w:rsidRDefault="002D24DD" w:rsidP="002D24DD">
            <w:pPr>
              <w:spacing w:after="0" w:line="24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Итого:</w:t>
            </w:r>
          </w:p>
        </w:tc>
        <w:tc>
          <w:tcPr>
            <w:tcW w:w="992" w:type="dxa"/>
            <w:tcBorders>
              <w:top w:val="outset" w:sz="6" w:space="0" w:color="auto"/>
              <w:left w:val="outset" w:sz="6" w:space="0" w:color="auto"/>
              <w:bottom w:val="outset" w:sz="6" w:space="0" w:color="auto"/>
              <w:right w:val="outset" w:sz="6" w:space="0" w:color="auto"/>
            </w:tcBorders>
            <w:hideMark/>
          </w:tcPr>
          <w:p w:rsidR="002D24DD" w:rsidRPr="008E2E3A" w:rsidRDefault="002D24DD" w:rsidP="002D24DD">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170</w:t>
            </w:r>
          </w:p>
        </w:tc>
        <w:tc>
          <w:tcPr>
            <w:tcW w:w="992" w:type="dxa"/>
            <w:tcBorders>
              <w:top w:val="outset" w:sz="6" w:space="0" w:color="auto"/>
              <w:left w:val="outset" w:sz="6" w:space="0" w:color="auto"/>
              <w:bottom w:val="outset" w:sz="6" w:space="0" w:color="auto"/>
              <w:right w:val="outset" w:sz="6" w:space="0" w:color="auto"/>
            </w:tcBorders>
            <w:hideMark/>
          </w:tcPr>
          <w:p w:rsidR="002D24DD" w:rsidRPr="008E2E3A" w:rsidRDefault="002D24DD" w:rsidP="002D24DD">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r w:rsidRPr="008E2E3A">
              <w:rPr>
                <w:rFonts w:ascii="Times New Roman" w:eastAsia="Times New Roman" w:hAnsi="Times New Roman" w:cs="Times New Roman"/>
                <w:b/>
                <w:bCs/>
                <w:sz w:val="24"/>
                <w:szCs w:val="24"/>
                <w:lang w:eastAsia="ru-RU"/>
              </w:rPr>
              <w:t>2</w:t>
            </w:r>
          </w:p>
        </w:tc>
        <w:tc>
          <w:tcPr>
            <w:tcW w:w="1134" w:type="dxa"/>
            <w:tcBorders>
              <w:top w:val="outset" w:sz="6" w:space="0" w:color="auto"/>
              <w:left w:val="outset" w:sz="6" w:space="0" w:color="auto"/>
              <w:bottom w:val="outset" w:sz="6" w:space="0" w:color="auto"/>
              <w:right w:val="outset" w:sz="6" w:space="0" w:color="auto"/>
            </w:tcBorders>
            <w:hideMark/>
          </w:tcPr>
          <w:p w:rsidR="002D24DD" w:rsidRPr="008E2E3A" w:rsidRDefault="002D24DD" w:rsidP="002D24DD">
            <w:pPr>
              <w:spacing w:after="0" w:line="240" w:lineRule="exact"/>
              <w:jc w:val="center"/>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28</w:t>
            </w:r>
          </w:p>
        </w:tc>
      </w:tr>
    </w:tbl>
    <w:p w:rsidR="003F61B6" w:rsidRDefault="0063441A" w:rsidP="008E2E3A">
      <w:pPr>
        <w:spacing w:after="0" w:line="280" w:lineRule="exact"/>
        <w:rPr>
          <w:rFonts w:ascii="Times New Roman" w:eastAsia="Times New Roman" w:hAnsi="Times New Roman" w:cs="Times New Roman"/>
          <w:b/>
          <w:bCs/>
          <w:color w:val="000000"/>
          <w:sz w:val="24"/>
          <w:szCs w:val="24"/>
          <w:lang w:eastAsia="ru-RU"/>
        </w:rPr>
      </w:pPr>
      <w:bookmarkStart w:id="0" w:name="page10"/>
      <w:bookmarkEnd w:id="0"/>
      <w:r w:rsidRPr="008E2E3A">
        <w:rPr>
          <w:rFonts w:ascii="Times New Roman" w:eastAsia="Times New Roman" w:hAnsi="Times New Roman" w:cs="Times New Roman"/>
          <w:b/>
          <w:bCs/>
          <w:color w:val="000000"/>
          <w:sz w:val="24"/>
          <w:szCs w:val="24"/>
          <w:lang w:eastAsia="ru-RU"/>
        </w:rPr>
        <w:t>                                             </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   2. РАБОЧАЯ ПРОГРАММА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Тема 1.</w:t>
      </w:r>
      <w:r w:rsidRPr="008E2E3A">
        <w:rPr>
          <w:rFonts w:ascii="Times New Roman" w:eastAsia="Times New Roman" w:hAnsi="Times New Roman" w:cs="Times New Roman"/>
          <w:b/>
          <w:bCs/>
          <w:i/>
          <w:iCs/>
          <w:color w:val="000000"/>
          <w:sz w:val="24"/>
          <w:szCs w:val="24"/>
          <w:lang w:eastAsia="ru-RU"/>
        </w:rPr>
        <w:t> Вводное занятие. Инструктаж по охране труда, электро – и пожарной безопасности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Организация безопасности труда на рабочем месте </w:t>
      </w:r>
      <w:r w:rsidR="00BF4FE2">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икюрши. Основные</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причины травматизма при выполнении </w:t>
      </w:r>
      <w:r w:rsidR="00BF4FE2">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икюрных работ и их предупреждение. Соблюдение обучаемыми требований охраны труда. Оказание первой медицинской помощи при несчастном случае.</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Электро- и пожарная безопасность в учебном помещении. Соблюдение</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правил пользования электронагревательными приборами, электроаппаратами. Защитное заземление. Оказание первой помощи при поражении электрическим током.</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Возможные причины загорания в учебном помещении, на рабочем месте</w:t>
      </w:r>
    </w:p>
    <w:p w:rsidR="0063441A" w:rsidRPr="008E2E3A" w:rsidRDefault="00BF4FE2" w:rsidP="008E2E3A">
      <w:pPr>
        <w:spacing w:after="0" w:line="28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w:t>
      </w:r>
      <w:r w:rsidR="0063441A" w:rsidRPr="008E2E3A">
        <w:rPr>
          <w:rFonts w:ascii="Times New Roman" w:eastAsia="Times New Roman" w:hAnsi="Times New Roman" w:cs="Times New Roman"/>
          <w:color w:val="000000"/>
          <w:sz w:val="24"/>
          <w:szCs w:val="24"/>
          <w:lang w:eastAsia="ru-RU"/>
        </w:rPr>
        <w:t xml:space="preserve">икюрши. Правила поведения при возникновении загорания, правила пользования огнетушителями. </w:t>
      </w:r>
      <w:r w:rsidR="00B7646E">
        <w:rPr>
          <w:rFonts w:ascii="Times New Roman" w:eastAsia="Times New Roman" w:hAnsi="Times New Roman" w:cs="Times New Roman"/>
          <w:color w:val="000000"/>
          <w:sz w:val="24"/>
          <w:szCs w:val="24"/>
          <w:lang w:eastAsia="ru-RU"/>
        </w:rPr>
        <w:t>Прядок вызова пожарной команды.</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Тема 2.</w:t>
      </w:r>
      <w:r w:rsidRPr="008E2E3A">
        <w:rPr>
          <w:rFonts w:ascii="Times New Roman" w:eastAsia="Times New Roman" w:hAnsi="Times New Roman" w:cs="Times New Roman"/>
          <w:b/>
          <w:bCs/>
          <w:i/>
          <w:iCs/>
          <w:color w:val="000000"/>
          <w:sz w:val="24"/>
          <w:szCs w:val="24"/>
          <w:lang w:eastAsia="ru-RU"/>
        </w:rPr>
        <w:t> Обучение приемам р</w:t>
      </w:r>
      <w:r w:rsidR="00B7646E">
        <w:rPr>
          <w:rFonts w:ascii="Times New Roman" w:eastAsia="Times New Roman" w:hAnsi="Times New Roman" w:cs="Times New Roman"/>
          <w:b/>
          <w:bCs/>
          <w:i/>
          <w:iCs/>
          <w:color w:val="000000"/>
          <w:sz w:val="24"/>
          <w:szCs w:val="24"/>
          <w:lang w:eastAsia="ru-RU"/>
        </w:rPr>
        <w:t xml:space="preserve">аботы </w:t>
      </w:r>
      <w:r w:rsidR="00BF4FE2">
        <w:rPr>
          <w:rFonts w:ascii="Times New Roman" w:eastAsia="Times New Roman" w:hAnsi="Times New Roman" w:cs="Times New Roman"/>
          <w:b/>
          <w:bCs/>
          <w:i/>
          <w:iCs/>
          <w:color w:val="000000"/>
          <w:sz w:val="24"/>
          <w:szCs w:val="24"/>
          <w:lang w:eastAsia="ru-RU"/>
        </w:rPr>
        <w:t>педи</w:t>
      </w:r>
      <w:r w:rsidR="00B7646E">
        <w:rPr>
          <w:rFonts w:ascii="Times New Roman" w:eastAsia="Times New Roman" w:hAnsi="Times New Roman" w:cs="Times New Roman"/>
          <w:b/>
          <w:bCs/>
          <w:i/>
          <w:iCs/>
          <w:color w:val="000000"/>
          <w:sz w:val="24"/>
          <w:szCs w:val="24"/>
          <w:lang w:eastAsia="ru-RU"/>
        </w:rPr>
        <w:t>кюрным инструментом, дез</w:t>
      </w:r>
      <w:r w:rsidRPr="008E2E3A">
        <w:rPr>
          <w:rFonts w:ascii="Times New Roman" w:eastAsia="Times New Roman" w:hAnsi="Times New Roman" w:cs="Times New Roman"/>
          <w:b/>
          <w:bCs/>
          <w:i/>
          <w:iCs/>
          <w:color w:val="000000"/>
          <w:sz w:val="24"/>
          <w:szCs w:val="24"/>
          <w:lang w:eastAsia="ru-RU"/>
        </w:rPr>
        <w:t>инфекции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Ознакомление с </w:t>
      </w:r>
      <w:r w:rsidR="00BF4FE2">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икюрным инструментом, правилами применения 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хранения. Правила удобного для работы расположения инструментов на рабочем столе. Обучение приемам владения </w:t>
      </w:r>
      <w:r w:rsidR="00BF4FE2">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икюрным инструментом, применению специального б</w:t>
      </w:r>
      <w:r w:rsidR="00B7646E">
        <w:rPr>
          <w:rFonts w:ascii="Times New Roman" w:eastAsia="Times New Roman" w:hAnsi="Times New Roman" w:cs="Times New Roman"/>
          <w:color w:val="000000"/>
          <w:sz w:val="24"/>
          <w:szCs w:val="24"/>
          <w:lang w:eastAsia="ru-RU"/>
        </w:rPr>
        <w:t>елья, дезинфекции инструментов.</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Тема 3. </w:t>
      </w:r>
      <w:r w:rsidRPr="008E2E3A">
        <w:rPr>
          <w:rFonts w:ascii="Times New Roman" w:eastAsia="Times New Roman" w:hAnsi="Times New Roman" w:cs="Times New Roman"/>
          <w:b/>
          <w:bCs/>
          <w:i/>
          <w:iCs/>
          <w:color w:val="000000"/>
          <w:sz w:val="24"/>
          <w:szCs w:val="24"/>
          <w:lang w:eastAsia="ru-RU"/>
        </w:rPr>
        <w:t xml:space="preserve">Освоение </w:t>
      </w:r>
      <w:r w:rsidR="00BF4FE2">
        <w:rPr>
          <w:rFonts w:ascii="Times New Roman" w:eastAsia="Times New Roman" w:hAnsi="Times New Roman" w:cs="Times New Roman"/>
          <w:b/>
          <w:bCs/>
          <w:i/>
          <w:iCs/>
          <w:color w:val="000000"/>
          <w:sz w:val="24"/>
          <w:szCs w:val="24"/>
          <w:lang w:eastAsia="ru-RU"/>
        </w:rPr>
        <w:t>пед</w:t>
      </w:r>
      <w:r w:rsidRPr="008E2E3A">
        <w:rPr>
          <w:rFonts w:ascii="Times New Roman" w:eastAsia="Times New Roman" w:hAnsi="Times New Roman" w:cs="Times New Roman"/>
          <w:b/>
          <w:bCs/>
          <w:i/>
          <w:iCs/>
          <w:color w:val="000000"/>
          <w:sz w:val="24"/>
          <w:szCs w:val="24"/>
          <w:lang w:eastAsia="ru-RU"/>
        </w:rPr>
        <w:t>икюрных работ</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Инструктаж по организации рабочего места и безопасности труда.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Изучение и освоение подготовительных и заключительных работ: мытье</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рук; дезинфекция инструментов, ванночки, рабочего столика, заготовка тампонов и т.п.</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Освоение приемов выполнения горячего </w:t>
      </w:r>
      <w:r w:rsidR="00BF4FE2">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 xml:space="preserve">икюра: осмотр </w:t>
      </w:r>
      <w:r w:rsidR="0088630F">
        <w:rPr>
          <w:rFonts w:ascii="Times New Roman" w:eastAsia="Times New Roman" w:hAnsi="Times New Roman" w:cs="Times New Roman"/>
          <w:color w:val="000000"/>
          <w:sz w:val="24"/>
          <w:szCs w:val="24"/>
          <w:lang w:eastAsia="ru-RU"/>
        </w:rPr>
        <w:t>стоп</w:t>
      </w:r>
      <w:r w:rsidRPr="008E2E3A">
        <w:rPr>
          <w:rFonts w:ascii="Times New Roman" w:eastAsia="Times New Roman" w:hAnsi="Times New Roman" w:cs="Times New Roman"/>
          <w:color w:val="000000"/>
          <w:sz w:val="24"/>
          <w:szCs w:val="24"/>
          <w:lang w:eastAsia="ru-RU"/>
        </w:rPr>
        <w:t xml:space="preserve"> клиента,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гигиеническая очистка ногтей на пальцах </w:t>
      </w:r>
      <w:r w:rsidR="00BF4FE2">
        <w:rPr>
          <w:rFonts w:ascii="Times New Roman" w:eastAsia="Times New Roman" w:hAnsi="Times New Roman" w:cs="Times New Roman"/>
          <w:color w:val="000000"/>
          <w:sz w:val="24"/>
          <w:szCs w:val="24"/>
          <w:lang w:eastAsia="ru-RU"/>
        </w:rPr>
        <w:t>ног</w:t>
      </w:r>
      <w:r w:rsidRPr="008E2E3A">
        <w:rPr>
          <w:rFonts w:ascii="Times New Roman" w:eastAsia="Times New Roman" w:hAnsi="Times New Roman" w:cs="Times New Roman"/>
          <w:color w:val="000000"/>
          <w:sz w:val="24"/>
          <w:szCs w:val="24"/>
          <w:lang w:eastAsia="ru-RU"/>
        </w:rPr>
        <w:t>, снятие остатков лака с ногтей,</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опиливание ногтей для придания им необходимой формы, размягчение кутикулы, смягчающая ванночка, вырезание кутикулы, массаж, покрытие ногтей лаком.</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Освоение приемов выполнения SРА - </w:t>
      </w:r>
      <w:r w:rsidR="00BF4FE2">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Освоение приемов выполнения Френч - </w:t>
      </w:r>
      <w:r w:rsidR="00BF4FE2">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Освоение приемов выполнения сухого </w:t>
      </w:r>
      <w:r w:rsidR="00BF4FE2">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Освоение приемов выполнения мужского </w:t>
      </w:r>
      <w:r w:rsidR="00BF4FE2">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икюра.</w:t>
      </w:r>
    </w:p>
    <w:p w:rsidR="0063441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Освоение приемов выполнения детского </w:t>
      </w:r>
      <w:r w:rsidR="00BF4FE2">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икюра.</w:t>
      </w:r>
    </w:p>
    <w:p w:rsidR="00AD6490" w:rsidRPr="008E2E3A" w:rsidRDefault="00AD6490" w:rsidP="008E2E3A">
      <w:pPr>
        <w:spacing w:after="0" w:line="28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E2E3A">
        <w:rPr>
          <w:rFonts w:ascii="Times New Roman" w:eastAsia="Times New Roman" w:hAnsi="Times New Roman" w:cs="Times New Roman"/>
          <w:color w:val="000000"/>
          <w:sz w:val="24"/>
          <w:szCs w:val="24"/>
          <w:lang w:eastAsia="ru-RU"/>
        </w:rPr>
        <w:t xml:space="preserve">Освоение приемов выполнения </w:t>
      </w:r>
      <w:r>
        <w:rPr>
          <w:rFonts w:ascii="Times New Roman" w:eastAsia="Times New Roman" w:hAnsi="Times New Roman" w:cs="Times New Roman"/>
          <w:color w:val="000000"/>
          <w:sz w:val="24"/>
          <w:szCs w:val="24"/>
          <w:lang w:eastAsia="ru-RU"/>
        </w:rPr>
        <w:t>парафинотерапии ног</w:t>
      </w:r>
      <w:r w:rsidRPr="008E2E3A">
        <w:rPr>
          <w:rFonts w:ascii="Times New Roman" w:eastAsia="Times New Roman" w:hAnsi="Times New Roman" w:cs="Times New Roman"/>
          <w:color w:val="000000"/>
          <w:sz w:val="24"/>
          <w:szCs w:val="24"/>
          <w:lang w:eastAsia="ru-RU"/>
        </w:rPr>
        <w:t>.</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Освоение способов приготовления комбинированных лаков различных</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цветов и оттенков.</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Освоение приемов выполнения Нейл-Арт дизайна (росписи) ногтей.</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Освоение приемов объемного дизайна моделирующими материалами.</w:t>
      </w:r>
    </w:p>
    <w:p w:rsidR="00AD6490" w:rsidRDefault="00AD6490" w:rsidP="00AD6490">
      <w:pPr>
        <w:spacing w:after="0" w:line="28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3441A" w:rsidRPr="008E2E3A">
        <w:rPr>
          <w:rFonts w:ascii="Times New Roman" w:eastAsia="Times New Roman" w:hAnsi="Times New Roman" w:cs="Times New Roman"/>
          <w:color w:val="000000"/>
          <w:sz w:val="24"/>
          <w:szCs w:val="24"/>
          <w:lang w:eastAsia="ru-RU"/>
        </w:rPr>
        <w:t xml:space="preserve">Освоение технологии наращивания ногтей. Освоение приемов коррекции </w:t>
      </w:r>
      <w:r w:rsidR="00B7646E">
        <w:rPr>
          <w:rFonts w:ascii="Times New Roman" w:eastAsia="Times New Roman" w:hAnsi="Times New Roman" w:cs="Times New Roman"/>
          <w:color w:val="000000"/>
          <w:sz w:val="24"/>
          <w:szCs w:val="24"/>
          <w:lang w:eastAsia="ru-RU"/>
        </w:rPr>
        <w:t>и ремонта искусственных ногтей.</w:t>
      </w:r>
      <w:r w:rsidRPr="00AD6490">
        <w:rPr>
          <w:rFonts w:ascii="Times New Roman" w:eastAsia="Times New Roman" w:hAnsi="Times New Roman" w:cs="Times New Roman"/>
          <w:color w:val="000000"/>
          <w:sz w:val="24"/>
          <w:szCs w:val="24"/>
          <w:lang w:eastAsia="ru-RU"/>
        </w:rPr>
        <w:t xml:space="preserve"> </w:t>
      </w:r>
    </w:p>
    <w:p w:rsidR="00AD6490" w:rsidRPr="00AD6490" w:rsidRDefault="00AD6490" w:rsidP="00AD6490">
      <w:pPr>
        <w:spacing w:after="0" w:line="280" w:lineRule="exact"/>
        <w:ind w:left="284"/>
        <w:rPr>
          <w:rFonts w:ascii="Times New Roman" w:eastAsia="Times New Roman" w:hAnsi="Times New Roman" w:cs="Times New Roman"/>
          <w:color w:val="000000"/>
          <w:sz w:val="24"/>
          <w:szCs w:val="24"/>
          <w:lang w:eastAsia="ru-RU"/>
        </w:rPr>
      </w:pPr>
      <w:r w:rsidRPr="00AD6490">
        <w:rPr>
          <w:rFonts w:ascii="Times New Roman" w:eastAsia="Times New Roman" w:hAnsi="Times New Roman" w:cs="Times New Roman"/>
          <w:color w:val="000000"/>
          <w:sz w:val="24"/>
          <w:szCs w:val="24"/>
          <w:lang w:eastAsia="ru-RU"/>
        </w:rPr>
        <w:t>Технология педикюра</w:t>
      </w:r>
    </w:p>
    <w:p w:rsidR="00AD6490" w:rsidRPr="00AD6490" w:rsidRDefault="00AD6490" w:rsidP="00AD6490">
      <w:pPr>
        <w:spacing w:after="0" w:line="280" w:lineRule="exact"/>
        <w:ind w:left="284"/>
        <w:rPr>
          <w:rFonts w:ascii="Times New Roman" w:eastAsia="Times New Roman" w:hAnsi="Times New Roman" w:cs="Times New Roman"/>
          <w:color w:val="000000"/>
          <w:sz w:val="24"/>
          <w:szCs w:val="24"/>
          <w:lang w:eastAsia="ru-RU"/>
        </w:rPr>
      </w:pPr>
      <w:r w:rsidRPr="00AD6490">
        <w:rPr>
          <w:rFonts w:ascii="Times New Roman" w:eastAsia="Times New Roman" w:hAnsi="Times New Roman" w:cs="Times New Roman"/>
          <w:color w:val="000000"/>
          <w:sz w:val="24"/>
          <w:szCs w:val="24"/>
          <w:lang w:eastAsia="ru-RU"/>
        </w:rPr>
        <w:t>Выполнение классического обрезного педикюра.</w:t>
      </w:r>
    </w:p>
    <w:p w:rsidR="00AD6490" w:rsidRPr="00AD6490" w:rsidRDefault="00AD6490" w:rsidP="00AD6490">
      <w:pPr>
        <w:spacing w:after="0" w:line="280" w:lineRule="exact"/>
        <w:ind w:left="284"/>
        <w:rPr>
          <w:rFonts w:ascii="Times New Roman" w:eastAsia="Times New Roman" w:hAnsi="Times New Roman" w:cs="Times New Roman"/>
          <w:color w:val="000000"/>
          <w:sz w:val="24"/>
          <w:szCs w:val="24"/>
          <w:lang w:eastAsia="ru-RU"/>
        </w:rPr>
      </w:pPr>
      <w:r w:rsidRPr="00AD6490">
        <w:rPr>
          <w:rFonts w:ascii="Times New Roman" w:eastAsia="Times New Roman" w:hAnsi="Times New Roman" w:cs="Times New Roman"/>
          <w:color w:val="000000"/>
          <w:sz w:val="24"/>
          <w:szCs w:val="24"/>
          <w:lang w:eastAsia="ru-RU"/>
        </w:rPr>
        <w:t>Выполнение ремонта</w:t>
      </w:r>
      <w:r>
        <w:rPr>
          <w:rFonts w:ascii="Times New Roman" w:eastAsia="Times New Roman" w:hAnsi="Times New Roman" w:cs="Times New Roman"/>
          <w:color w:val="000000"/>
          <w:sz w:val="24"/>
          <w:szCs w:val="24"/>
          <w:lang w:eastAsia="ru-RU"/>
        </w:rPr>
        <w:t xml:space="preserve"> натурального ногтя. Выполнение </w:t>
      </w:r>
      <w:r w:rsidRPr="00AD6490">
        <w:rPr>
          <w:rFonts w:ascii="Times New Roman" w:eastAsia="Times New Roman" w:hAnsi="Times New Roman" w:cs="Times New Roman"/>
          <w:color w:val="000000"/>
          <w:sz w:val="24"/>
          <w:szCs w:val="24"/>
          <w:lang w:eastAsia="ru-RU"/>
        </w:rPr>
        <w:t>обработки вросшего ногтя. Выполнение дизайна ногтей.</w:t>
      </w:r>
    </w:p>
    <w:p w:rsidR="00AD6490" w:rsidRPr="00AD6490" w:rsidRDefault="00AD6490" w:rsidP="00AD6490">
      <w:pPr>
        <w:spacing w:after="0" w:line="280" w:lineRule="exact"/>
        <w:ind w:left="284"/>
        <w:rPr>
          <w:rFonts w:ascii="Times New Roman" w:eastAsia="Times New Roman" w:hAnsi="Times New Roman" w:cs="Times New Roman"/>
          <w:color w:val="000000"/>
          <w:sz w:val="24"/>
          <w:szCs w:val="24"/>
          <w:lang w:eastAsia="ru-RU"/>
        </w:rPr>
      </w:pPr>
      <w:r w:rsidRPr="00AD6490">
        <w:rPr>
          <w:rFonts w:ascii="Times New Roman" w:eastAsia="Times New Roman" w:hAnsi="Times New Roman" w:cs="Times New Roman"/>
          <w:color w:val="000000"/>
          <w:sz w:val="24"/>
          <w:szCs w:val="24"/>
          <w:lang w:eastAsia="ru-RU"/>
        </w:rPr>
        <w:t>Выполнение обработки мозолей.</w:t>
      </w:r>
    </w:p>
    <w:p w:rsidR="00AD6490" w:rsidRPr="00AD6490" w:rsidRDefault="00AD6490" w:rsidP="00AD6490">
      <w:pPr>
        <w:spacing w:after="0" w:line="280" w:lineRule="exact"/>
        <w:ind w:left="284"/>
        <w:rPr>
          <w:rFonts w:ascii="Times New Roman" w:eastAsia="Times New Roman" w:hAnsi="Times New Roman" w:cs="Times New Roman"/>
          <w:color w:val="000000"/>
          <w:sz w:val="24"/>
          <w:szCs w:val="24"/>
          <w:lang w:eastAsia="ru-RU"/>
        </w:rPr>
      </w:pPr>
      <w:r w:rsidRPr="00AD6490">
        <w:rPr>
          <w:rFonts w:ascii="Times New Roman" w:eastAsia="Times New Roman" w:hAnsi="Times New Roman" w:cs="Times New Roman"/>
          <w:color w:val="000000"/>
          <w:sz w:val="24"/>
          <w:szCs w:val="24"/>
          <w:lang w:eastAsia="ru-RU"/>
        </w:rPr>
        <w:t>Уход за стопами ног</w:t>
      </w:r>
      <w:r w:rsidR="00BD5744">
        <w:rPr>
          <w:rFonts w:ascii="Times New Roman" w:eastAsia="Times New Roman" w:hAnsi="Times New Roman" w:cs="Times New Roman"/>
          <w:color w:val="000000"/>
          <w:sz w:val="24"/>
          <w:szCs w:val="24"/>
          <w:lang w:eastAsia="ru-RU"/>
        </w:rPr>
        <w:t>.</w:t>
      </w:r>
    </w:p>
    <w:p w:rsidR="00AD6490" w:rsidRPr="00AD6490" w:rsidRDefault="00AD6490" w:rsidP="00AD6490">
      <w:pPr>
        <w:spacing w:after="0" w:line="280" w:lineRule="exact"/>
        <w:ind w:left="284"/>
        <w:rPr>
          <w:rFonts w:ascii="Times New Roman" w:eastAsia="Times New Roman" w:hAnsi="Times New Roman" w:cs="Times New Roman"/>
          <w:color w:val="000000"/>
          <w:sz w:val="24"/>
          <w:szCs w:val="24"/>
          <w:lang w:eastAsia="ru-RU"/>
        </w:rPr>
      </w:pPr>
      <w:r w:rsidRPr="00AD6490">
        <w:rPr>
          <w:rFonts w:ascii="Times New Roman" w:eastAsia="Times New Roman" w:hAnsi="Times New Roman" w:cs="Times New Roman"/>
          <w:color w:val="000000"/>
          <w:sz w:val="24"/>
          <w:szCs w:val="24"/>
          <w:lang w:eastAsia="ru-RU"/>
        </w:rPr>
        <w:t>Выполнение массажа нижних конечностей. Массаж стоп.</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Тема 4.</w:t>
      </w:r>
      <w:r w:rsidRPr="008E2E3A">
        <w:rPr>
          <w:rFonts w:ascii="Times New Roman" w:eastAsia="Times New Roman" w:hAnsi="Times New Roman" w:cs="Times New Roman"/>
          <w:b/>
          <w:bCs/>
          <w:i/>
          <w:iCs/>
          <w:color w:val="000000"/>
          <w:sz w:val="24"/>
          <w:szCs w:val="24"/>
          <w:lang w:eastAsia="ru-RU"/>
        </w:rPr>
        <w:t xml:space="preserve"> Самостоятельное выполнение работ </w:t>
      </w:r>
      <w:r w:rsidR="00BF4FE2">
        <w:rPr>
          <w:rFonts w:ascii="Times New Roman" w:eastAsia="Times New Roman" w:hAnsi="Times New Roman" w:cs="Times New Roman"/>
          <w:b/>
          <w:bCs/>
          <w:i/>
          <w:iCs/>
          <w:color w:val="000000"/>
          <w:sz w:val="24"/>
          <w:szCs w:val="24"/>
          <w:lang w:eastAsia="ru-RU"/>
        </w:rPr>
        <w:t>педи</w:t>
      </w:r>
      <w:r w:rsidR="005E2BA6">
        <w:rPr>
          <w:rFonts w:ascii="Times New Roman" w:eastAsia="Times New Roman" w:hAnsi="Times New Roman" w:cs="Times New Roman"/>
          <w:b/>
          <w:bCs/>
          <w:i/>
          <w:iCs/>
          <w:color w:val="000000"/>
          <w:sz w:val="24"/>
          <w:szCs w:val="24"/>
          <w:lang w:eastAsia="ru-RU"/>
        </w:rPr>
        <w:t>кюрши 3</w:t>
      </w:r>
      <w:r w:rsidRPr="008E2E3A">
        <w:rPr>
          <w:rFonts w:ascii="Times New Roman" w:eastAsia="Times New Roman" w:hAnsi="Times New Roman" w:cs="Times New Roman"/>
          <w:b/>
          <w:bCs/>
          <w:i/>
          <w:iCs/>
          <w:color w:val="000000"/>
          <w:sz w:val="24"/>
          <w:szCs w:val="24"/>
          <w:lang w:eastAsia="ru-RU"/>
        </w:rPr>
        <w:t>-го разряда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Ознакомление с предприятием, рабочим местом: инструктаж по организации рабочего места и безопасности труда.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Самостоятельное выполнение работ </w:t>
      </w:r>
      <w:r w:rsidR="00BF4FE2">
        <w:rPr>
          <w:rFonts w:ascii="Times New Roman" w:eastAsia="Times New Roman" w:hAnsi="Times New Roman" w:cs="Times New Roman"/>
          <w:color w:val="000000"/>
          <w:sz w:val="24"/>
          <w:szCs w:val="24"/>
          <w:lang w:eastAsia="ru-RU"/>
        </w:rPr>
        <w:t>пед</w:t>
      </w:r>
      <w:r w:rsidR="005E2BA6">
        <w:rPr>
          <w:rFonts w:ascii="Times New Roman" w:eastAsia="Times New Roman" w:hAnsi="Times New Roman" w:cs="Times New Roman"/>
          <w:color w:val="000000"/>
          <w:sz w:val="24"/>
          <w:szCs w:val="24"/>
          <w:lang w:eastAsia="ru-RU"/>
        </w:rPr>
        <w:t>икюрши 3</w:t>
      </w:r>
      <w:r w:rsidRPr="008E2E3A">
        <w:rPr>
          <w:rFonts w:ascii="Times New Roman" w:eastAsia="Times New Roman" w:hAnsi="Times New Roman" w:cs="Times New Roman"/>
          <w:color w:val="000000"/>
          <w:sz w:val="24"/>
          <w:szCs w:val="24"/>
          <w:lang w:eastAsia="ru-RU"/>
        </w:rPr>
        <w:t>-го разряда в соответствии с требованиями к</w:t>
      </w:r>
      <w:r w:rsidR="00B7646E">
        <w:rPr>
          <w:rFonts w:ascii="Times New Roman" w:eastAsia="Times New Roman" w:hAnsi="Times New Roman" w:cs="Times New Roman"/>
          <w:color w:val="000000"/>
          <w:sz w:val="24"/>
          <w:szCs w:val="24"/>
          <w:lang w:eastAsia="ru-RU"/>
        </w:rPr>
        <w:t>валификационной характеристики.</w:t>
      </w:r>
    </w:p>
    <w:p w:rsidR="0063441A" w:rsidRDefault="0063441A" w:rsidP="008E2E3A">
      <w:pPr>
        <w:spacing w:after="0" w:line="280" w:lineRule="exact"/>
        <w:rPr>
          <w:rFonts w:ascii="Times New Roman" w:eastAsia="Times New Roman" w:hAnsi="Times New Roman" w:cs="Times New Roman"/>
          <w:b/>
          <w:bCs/>
          <w:i/>
          <w:iCs/>
          <w:color w:val="000000"/>
          <w:sz w:val="24"/>
          <w:szCs w:val="24"/>
          <w:lang w:eastAsia="ru-RU"/>
        </w:rPr>
      </w:pPr>
      <w:r w:rsidRPr="008E2E3A">
        <w:rPr>
          <w:rFonts w:ascii="Times New Roman" w:eastAsia="Times New Roman" w:hAnsi="Times New Roman" w:cs="Times New Roman"/>
          <w:b/>
          <w:bCs/>
          <w:i/>
          <w:iCs/>
          <w:color w:val="000000"/>
          <w:sz w:val="24"/>
          <w:szCs w:val="24"/>
          <w:lang w:eastAsia="ru-RU"/>
        </w:rPr>
        <w:t>Практическая квалификационная работа</w:t>
      </w:r>
    </w:p>
    <w:p w:rsidR="000D5A8D" w:rsidRPr="008E2E3A" w:rsidRDefault="000D5A8D" w:rsidP="008E2E3A">
      <w:pPr>
        <w:spacing w:after="0" w:line="280" w:lineRule="exact"/>
        <w:rPr>
          <w:rFonts w:ascii="Times New Roman" w:eastAsia="Times New Roman" w:hAnsi="Times New Roman" w:cs="Times New Roman"/>
          <w:color w:val="000000"/>
          <w:sz w:val="24"/>
          <w:szCs w:val="24"/>
          <w:lang w:eastAsia="ru-RU"/>
        </w:rPr>
      </w:pPr>
    </w:p>
    <w:p w:rsidR="000D5A8D" w:rsidRPr="008E2E3A" w:rsidRDefault="0063441A" w:rsidP="000D5A8D">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i/>
          <w:iCs/>
          <w:color w:val="000000"/>
          <w:sz w:val="24"/>
          <w:szCs w:val="24"/>
          <w:lang w:eastAsia="ru-RU"/>
        </w:rPr>
        <w:t> </w:t>
      </w:r>
      <w:r w:rsidR="000D5A8D" w:rsidRPr="008E2E3A">
        <w:rPr>
          <w:rFonts w:ascii="Times New Roman" w:eastAsia="Times New Roman" w:hAnsi="Times New Roman" w:cs="Times New Roman"/>
          <w:b/>
          <w:bCs/>
          <w:color w:val="000000"/>
          <w:sz w:val="24"/>
          <w:szCs w:val="24"/>
          <w:lang w:eastAsia="ru-RU"/>
        </w:rPr>
        <w:t>5. ОРГАНИЗАЦИОННО-ПЕДАГОГИЧЕСКИЕ УСЛОВИЯ </w:t>
      </w:r>
    </w:p>
    <w:p w:rsidR="000D5A8D" w:rsidRPr="008E2E3A" w:rsidRDefault="000D5A8D" w:rsidP="000D5A8D">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i/>
          <w:iCs/>
          <w:color w:val="000000"/>
          <w:sz w:val="24"/>
          <w:szCs w:val="24"/>
          <w:lang w:eastAsia="ru-RU"/>
        </w:rPr>
        <w:t>         Методические рекомендации и пособия по изучению курса</w:t>
      </w:r>
    </w:p>
    <w:p w:rsidR="000D5A8D" w:rsidRPr="000D5A8D" w:rsidRDefault="000D5A8D" w:rsidP="000D5A8D">
      <w:pPr>
        <w:spacing w:after="0" w:line="280" w:lineRule="exact"/>
        <w:rPr>
          <w:rFonts w:ascii="Times New Roman" w:eastAsia="Times New Roman" w:hAnsi="Times New Roman" w:cs="Times New Roman"/>
          <w:color w:val="000000"/>
          <w:sz w:val="24"/>
          <w:szCs w:val="24"/>
          <w:lang w:eastAsia="ru-RU"/>
        </w:rPr>
      </w:pPr>
      <w:r w:rsidRPr="000D5A8D">
        <w:rPr>
          <w:rFonts w:ascii="Times New Roman" w:eastAsia="Times New Roman" w:hAnsi="Times New Roman" w:cs="Times New Roman"/>
          <w:color w:val="000000"/>
          <w:sz w:val="24"/>
          <w:szCs w:val="24"/>
          <w:lang w:eastAsia="ru-RU"/>
        </w:rPr>
        <w:t>1) Профессиональная литература (указана в списке литературы).</w:t>
      </w:r>
    </w:p>
    <w:p w:rsidR="000D5A8D" w:rsidRPr="000D5A8D" w:rsidRDefault="000D5A8D" w:rsidP="000D5A8D">
      <w:pPr>
        <w:spacing w:after="0" w:line="280" w:lineRule="exact"/>
        <w:rPr>
          <w:rFonts w:ascii="Times New Roman" w:eastAsia="Times New Roman" w:hAnsi="Times New Roman" w:cs="Times New Roman"/>
          <w:color w:val="000000"/>
          <w:sz w:val="24"/>
          <w:szCs w:val="24"/>
          <w:lang w:eastAsia="ru-RU"/>
        </w:rPr>
      </w:pPr>
      <w:r w:rsidRPr="000D5A8D">
        <w:rPr>
          <w:rFonts w:ascii="Times New Roman" w:eastAsia="Times New Roman" w:hAnsi="Times New Roman" w:cs="Times New Roman"/>
          <w:color w:val="000000"/>
          <w:sz w:val="24"/>
          <w:szCs w:val="24"/>
          <w:lang w:eastAsia="ru-RU"/>
        </w:rPr>
        <w:t xml:space="preserve">2) Видеокассеты и диски с технологиями </w:t>
      </w:r>
      <w:r w:rsidR="00BF4FE2">
        <w:rPr>
          <w:rFonts w:ascii="Times New Roman" w:eastAsia="Times New Roman" w:hAnsi="Times New Roman" w:cs="Times New Roman"/>
          <w:color w:val="000000"/>
          <w:sz w:val="24"/>
          <w:szCs w:val="24"/>
          <w:lang w:eastAsia="ru-RU"/>
        </w:rPr>
        <w:t>пед</w:t>
      </w:r>
      <w:r w:rsidRPr="000D5A8D">
        <w:rPr>
          <w:rFonts w:ascii="Times New Roman" w:eastAsia="Times New Roman" w:hAnsi="Times New Roman" w:cs="Times New Roman"/>
          <w:color w:val="000000"/>
          <w:sz w:val="24"/>
          <w:szCs w:val="24"/>
          <w:lang w:eastAsia="ru-RU"/>
        </w:rPr>
        <w:t>икюра, конкурсов, дефиле.</w:t>
      </w:r>
    </w:p>
    <w:p w:rsidR="000D5A8D" w:rsidRPr="000D5A8D" w:rsidRDefault="000D5A8D" w:rsidP="000D5A8D">
      <w:pPr>
        <w:spacing w:after="0" w:line="280" w:lineRule="exact"/>
        <w:rPr>
          <w:rFonts w:ascii="Times New Roman" w:eastAsia="Times New Roman" w:hAnsi="Times New Roman" w:cs="Times New Roman"/>
          <w:color w:val="000000"/>
          <w:sz w:val="24"/>
          <w:szCs w:val="24"/>
          <w:lang w:eastAsia="ru-RU"/>
        </w:rPr>
      </w:pPr>
      <w:r w:rsidRPr="000D5A8D">
        <w:rPr>
          <w:rFonts w:ascii="Times New Roman" w:eastAsia="Times New Roman" w:hAnsi="Times New Roman" w:cs="Times New Roman"/>
          <w:color w:val="000000"/>
          <w:sz w:val="24"/>
          <w:szCs w:val="24"/>
          <w:lang w:eastAsia="ru-RU"/>
        </w:rPr>
        <w:t>3) Инструкция по технике безопасности.</w:t>
      </w:r>
    </w:p>
    <w:p w:rsidR="000D5A8D" w:rsidRPr="000D5A8D" w:rsidRDefault="000D5A8D" w:rsidP="000D5A8D">
      <w:pPr>
        <w:spacing w:after="0" w:line="280" w:lineRule="exact"/>
        <w:rPr>
          <w:rFonts w:ascii="Times New Roman" w:eastAsia="Times New Roman" w:hAnsi="Times New Roman" w:cs="Times New Roman"/>
          <w:color w:val="000000"/>
          <w:sz w:val="24"/>
          <w:szCs w:val="24"/>
          <w:lang w:eastAsia="ru-RU"/>
        </w:rPr>
      </w:pPr>
      <w:r w:rsidRPr="000D5A8D">
        <w:rPr>
          <w:rFonts w:ascii="Times New Roman" w:eastAsia="Times New Roman" w:hAnsi="Times New Roman" w:cs="Times New Roman"/>
          <w:color w:val="000000"/>
          <w:sz w:val="24"/>
          <w:szCs w:val="24"/>
          <w:lang w:eastAsia="ru-RU"/>
        </w:rPr>
        <w:t> 4) Конспекты занятий по каждой теме, обозначенной в учебно-тематическом плане.</w:t>
      </w:r>
    </w:p>
    <w:p w:rsidR="000D5A8D" w:rsidRPr="000D5A8D" w:rsidRDefault="000D5A8D" w:rsidP="000D5A8D">
      <w:pPr>
        <w:spacing w:after="0" w:line="280" w:lineRule="exact"/>
        <w:rPr>
          <w:rFonts w:ascii="Times New Roman" w:eastAsia="Times New Roman" w:hAnsi="Times New Roman" w:cs="Times New Roman"/>
          <w:color w:val="000000"/>
          <w:sz w:val="24"/>
          <w:szCs w:val="24"/>
          <w:lang w:eastAsia="ru-RU"/>
        </w:rPr>
      </w:pPr>
      <w:r w:rsidRPr="000D5A8D">
        <w:rPr>
          <w:rFonts w:ascii="Times New Roman" w:eastAsia="Times New Roman" w:hAnsi="Times New Roman" w:cs="Times New Roman"/>
          <w:color w:val="000000"/>
          <w:sz w:val="24"/>
          <w:szCs w:val="24"/>
          <w:lang w:eastAsia="ru-RU"/>
        </w:rPr>
        <w:t>5) Журналы учета работы учебного центра в системе дополнительного образования для каждой группы слушателей.</w:t>
      </w:r>
    </w:p>
    <w:p w:rsidR="000D5A8D" w:rsidRPr="000D5A8D" w:rsidRDefault="000D5A8D" w:rsidP="000D5A8D">
      <w:pPr>
        <w:spacing w:after="0" w:line="280" w:lineRule="exact"/>
        <w:rPr>
          <w:rFonts w:ascii="Times New Roman" w:eastAsia="Times New Roman" w:hAnsi="Times New Roman" w:cs="Times New Roman"/>
          <w:color w:val="000000"/>
          <w:sz w:val="24"/>
          <w:szCs w:val="24"/>
          <w:lang w:eastAsia="ru-RU"/>
        </w:rPr>
      </w:pPr>
      <w:r w:rsidRPr="000D5A8D">
        <w:rPr>
          <w:rFonts w:ascii="Times New Roman" w:eastAsia="Times New Roman" w:hAnsi="Times New Roman" w:cs="Times New Roman"/>
          <w:color w:val="000000"/>
          <w:sz w:val="24"/>
          <w:szCs w:val="24"/>
          <w:lang w:eastAsia="ru-RU"/>
        </w:rPr>
        <w:t xml:space="preserve">6) Экзаменационные билеты по теории </w:t>
      </w:r>
      <w:r w:rsidR="00BF4FE2">
        <w:rPr>
          <w:rFonts w:ascii="Times New Roman" w:eastAsia="Times New Roman" w:hAnsi="Times New Roman" w:cs="Times New Roman"/>
          <w:color w:val="000000"/>
          <w:sz w:val="24"/>
          <w:szCs w:val="24"/>
          <w:lang w:eastAsia="ru-RU"/>
        </w:rPr>
        <w:t>пед</w:t>
      </w:r>
      <w:r w:rsidRPr="000D5A8D">
        <w:rPr>
          <w:rFonts w:ascii="Times New Roman" w:eastAsia="Times New Roman" w:hAnsi="Times New Roman" w:cs="Times New Roman"/>
          <w:color w:val="000000"/>
          <w:sz w:val="24"/>
          <w:szCs w:val="24"/>
          <w:lang w:eastAsia="ru-RU"/>
        </w:rPr>
        <w:t>икюрша, экзаменационная ведомость.</w:t>
      </w:r>
    </w:p>
    <w:p w:rsidR="000D5A8D" w:rsidRPr="000D5A8D" w:rsidRDefault="000D5A8D" w:rsidP="000D5A8D">
      <w:pPr>
        <w:spacing w:after="0" w:line="280" w:lineRule="exact"/>
        <w:rPr>
          <w:rFonts w:ascii="Times New Roman" w:eastAsia="Times New Roman" w:hAnsi="Times New Roman" w:cs="Times New Roman"/>
          <w:color w:val="000000"/>
          <w:sz w:val="24"/>
          <w:szCs w:val="24"/>
          <w:lang w:eastAsia="ru-RU"/>
        </w:rPr>
      </w:pPr>
      <w:r w:rsidRPr="000D5A8D">
        <w:rPr>
          <w:rFonts w:ascii="Times New Roman" w:eastAsia="Times New Roman" w:hAnsi="Times New Roman" w:cs="Times New Roman"/>
          <w:color w:val="000000"/>
          <w:sz w:val="24"/>
          <w:szCs w:val="24"/>
          <w:lang w:eastAsia="ru-RU"/>
        </w:rPr>
        <w:t>7) Планы занятий по каждой теме, обозначенной в учебно-тематическом плане.</w:t>
      </w:r>
    </w:p>
    <w:p w:rsidR="000D5A8D" w:rsidRPr="000D5A8D" w:rsidRDefault="000D5A8D" w:rsidP="000D5A8D">
      <w:pPr>
        <w:spacing w:after="0" w:line="280" w:lineRule="exact"/>
        <w:rPr>
          <w:rFonts w:ascii="Times New Roman" w:eastAsia="Times New Roman" w:hAnsi="Times New Roman" w:cs="Times New Roman"/>
          <w:color w:val="000000"/>
          <w:sz w:val="24"/>
          <w:szCs w:val="24"/>
          <w:lang w:eastAsia="ru-RU"/>
        </w:rPr>
      </w:pPr>
      <w:r w:rsidRPr="000D5A8D">
        <w:rPr>
          <w:rFonts w:ascii="Times New Roman" w:eastAsia="Times New Roman" w:hAnsi="Times New Roman" w:cs="Times New Roman"/>
          <w:color w:val="000000"/>
          <w:sz w:val="24"/>
          <w:szCs w:val="24"/>
          <w:lang w:eastAsia="ru-RU"/>
        </w:rPr>
        <w:t>8) Журнал учета выданных дипломов за окончание учебного курса.</w:t>
      </w:r>
    </w:p>
    <w:p w:rsidR="00AD099C" w:rsidRPr="000D5A8D" w:rsidRDefault="000D5A8D" w:rsidP="00AD099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D5A8D">
        <w:rPr>
          <w:rFonts w:ascii="Times New Roman" w:eastAsia="Times New Roman" w:hAnsi="Times New Roman" w:cs="Times New Roman"/>
          <w:color w:val="000000"/>
          <w:sz w:val="24"/>
          <w:szCs w:val="24"/>
          <w:lang w:eastAsia="ru-RU"/>
        </w:rPr>
        <w:t xml:space="preserve">Ресурсное обеспечение программы профессиональной подготовки по профессии 13456 </w:t>
      </w:r>
      <w:r w:rsidR="00BF4FE2">
        <w:rPr>
          <w:rFonts w:ascii="Times New Roman" w:eastAsia="Times New Roman" w:hAnsi="Times New Roman" w:cs="Times New Roman"/>
          <w:color w:val="000000"/>
          <w:sz w:val="24"/>
          <w:szCs w:val="24"/>
          <w:lang w:eastAsia="ru-RU"/>
        </w:rPr>
        <w:t>Пед</w:t>
      </w:r>
      <w:r w:rsidRPr="000D5A8D">
        <w:rPr>
          <w:rFonts w:ascii="Times New Roman" w:eastAsia="Times New Roman" w:hAnsi="Times New Roman" w:cs="Times New Roman"/>
          <w:color w:val="000000"/>
          <w:sz w:val="24"/>
          <w:szCs w:val="24"/>
          <w:lang w:eastAsia="ru-RU"/>
        </w:rPr>
        <w:t>икюрша формируется на основе требований к условиям реализации профессионального стандарта. Ресурсное обеспечение определяется в целом по программе профессиональной подготовки и включает в себя:</w:t>
      </w:r>
    </w:p>
    <w:p w:rsidR="000D5A8D" w:rsidRPr="000D5A8D" w:rsidRDefault="000D5A8D" w:rsidP="00AD099C">
      <w:pPr>
        <w:pBdr>
          <w:bottom w:val="single" w:sz="6" w:space="5" w:color="808080"/>
        </w:pBdr>
        <w:shd w:val="clear" w:color="auto" w:fill="FFFFFF"/>
        <w:spacing w:after="0" w:line="240" w:lineRule="auto"/>
        <w:ind w:left="45" w:right="45"/>
        <w:textAlignment w:val="baseline"/>
        <w:outlineLvl w:val="0"/>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5</w:t>
      </w:r>
      <w:r w:rsidRPr="000D5A8D">
        <w:rPr>
          <w:rFonts w:ascii="Times New Roman" w:eastAsia="Times New Roman" w:hAnsi="Times New Roman" w:cs="Times New Roman"/>
          <w:color w:val="000000"/>
          <w:kern w:val="36"/>
          <w:sz w:val="24"/>
          <w:szCs w:val="24"/>
          <w:lang w:eastAsia="ru-RU"/>
        </w:rPr>
        <w:t>.1 Кадровое обеспечение реализации программы</w:t>
      </w:r>
    </w:p>
    <w:p w:rsidR="000D5A8D" w:rsidRPr="000D5A8D" w:rsidRDefault="000D5A8D" w:rsidP="000D5A8D">
      <w:pPr>
        <w:shd w:val="clear" w:color="auto" w:fill="FFFFFF"/>
        <w:spacing w:after="150" w:line="240" w:lineRule="auto"/>
        <w:textAlignment w:val="baseline"/>
        <w:rPr>
          <w:rFonts w:ascii="Times New Roman" w:eastAsia="Times New Roman" w:hAnsi="Times New Roman" w:cs="Times New Roman"/>
          <w:color w:val="000000"/>
          <w:sz w:val="24"/>
          <w:szCs w:val="24"/>
          <w:lang w:eastAsia="ru-RU"/>
        </w:rPr>
      </w:pPr>
      <w:r w:rsidRPr="000D5A8D">
        <w:rPr>
          <w:rFonts w:ascii="Times New Roman" w:eastAsia="Times New Roman" w:hAnsi="Times New Roman" w:cs="Times New Roman"/>
          <w:color w:val="000000"/>
          <w:sz w:val="24"/>
          <w:szCs w:val="24"/>
          <w:lang w:eastAsia="ru-RU"/>
        </w:rPr>
        <w:t>кадровое обеспечение; учебно-методическое и информационное обеспечение; материально-техническое обеспечение.</w:t>
      </w:r>
    </w:p>
    <w:p w:rsidR="000D5A8D" w:rsidRPr="000D5A8D" w:rsidRDefault="000D5A8D" w:rsidP="00AD6490">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D5A8D">
        <w:rPr>
          <w:rFonts w:ascii="Times New Roman" w:eastAsia="Times New Roman" w:hAnsi="Times New Roman" w:cs="Times New Roman"/>
          <w:color w:val="000000"/>
          <w:sz w:val="24"/>
          <w:szCs w:val="24"/>
          <w:lang w:eastAsia="ru-RU"/>
        </w:rPr>
        <w:t xml:space="preserve">Реализация программы профессиональной подготовки рабочих по профессии 13456 </w:t>
      </w:r>
      <w:r w:rsidR="00987757">
        <w:rPr>
          <w:rFonts w:ascii="Times New Roman" w:eastAsia="Times New Roman" w:hAnsi="Times New Roman" w:cs="Times New Roman"/>
          <w:color w:val="000000"/>
          <w:sz w:val="24"/>
          <w:szCs w:val="24"/>
          <w:lang w:eastAsia="ru-RU"/>
        </w:rPr>
        <w:t>Пед</w:t>
      </w:r>
      <w:r w:rsidRPr="000D5A8D">
        <w:rPr>
          <w:rFonts w:ascii="Times New Roman" w:eastAsia="Times New Roman" w:hAnsi="Times New Roman" w:cs="Times New Roman"/>
          <w:color w:val="000000"/>
          <w:sz w:val="24"/>
          <w:szCs w:val="24"/>
          <w:lang w:eastAsia="ru-RU"/>
        </w:rPr>
        <w:t>икюрша должна обеспечиваться </w:t>
      </w:r>
      <w:hyperlink r:id="rId8" w:tooltip="Кадры в педагогике" w:history="1">
        <w:r w:rsidRPr="000D5A8D">
          <w:rPr>
            <w:rFonts w:ascii="Times New Roman" w:eastAsia="Times New Roman" w:hAnsi="Times New Roman" w:cs="Times New Roman"/>
            <w:color w:val="743399"/>
            <w:sz w:val="24"/>
            <w:szCs w:val="24"/>
            <w:u w:val="single"/>
            <w:bdr w:val="none" w:sz="0" w:space="0" w:color="auto" w:frame="1"/>
            <w:lang w:eastAsia="ru-RU"/>
          </w:rPr>
          <w:t>педагогическими кадрами</w:t>
        </w:r>
      </w:hyperlink>
      <w:r w:rsidRPr="000D5A8D">
        <w:rPr>
          <w:rFonts w:ascii="Times New Roman" w:hAnsi="Times New Roman" w:cs="Times New Roman"/>
          <w:sz w:val="24"/>
          <w:szCs w:val="24"/>
        </w:rPr>
        <w:t xml:space="preserve"> </w:t>
      </w:r>
      <w:hyperlink r:id="rId9" w:history="1">
        <w:r w:rsidRPr="000D5A8D">
          <w:rPr>
            <w:rFonts w:ascii="Times New Roman" w:hAnsi="Times New Roman" w:cs="Times New Roman"/>
            <w:color w:val="0000FF"/>
            <w:sz w:val="24"/>
            <w:szCs w:val="24"/>
            <w:u w:val="single"/>
          </w:rPr>
          <w:t>https://pandia.ru/text/category/kadri_v_pedagogike/</w:t>
        </w:r>
      </w:hyperlink>
      <w:r w:rsidRPr="000D5A8D">
        <w:rPr>
          <w:rFonts w:ascii="Times New Roman" w:eastAsia="Times New Roman" w:hAnsi="Times New Roman" w:cs="Times New Roman"/>
          <w:color w:val="743399"/>
          <w:sz w:val="24"/>
          <w:szCs w:val="24"/>
          <w:u w:val="single"/>
          <w:bdr w:val="none" w:sz="0" w:space="0" w:color="auto" w:frame="1"/>
          <w:lang w:eastAsia="ru-RU"/>
        </w:rPr>
        <w:t xml:space="preserve"> </w:t>
      </w:r>
      <w:r w:rsidRPr="000D5A8D">
        <w:rPr>
          <w:rFonts w:ascii="Times New Roman" w:eastAsia="Times New Roman" w:hAnsi="Times New Roman" w:cs="Times New Roman"/>
          <w:color w:val="000000"/>
          <w:sz w:val="24"/>
          <w:szCs w:val="24"/>
          <w:lang w:eastAsia="ru-RU"/>
        </w:rPr>
        <w:t xml:space="preserve">, имеющими среднее </w:t>
      </w:r>
      <w:r w:rsidRPr="000D5A8D">
        <w:rPr>
          <w:rFonts w:ascii="Times New Roman" w:eastAsia="Times New Roman" w:hAnsi="Times New Roman" w:cs="Times New Roman"/>
          <w:color w:val="000000"/>
          <w:sz w:val="24"/>
          <w:szCs w:val="24"/>
          <w:lang w:eastAsia="ru-RU"/>
        </w:rPr>
        <w:br/>
        <w:t>профессиональное или </w:t>
      </w:r>
      <w:hyperlink r:id="rId10" w:tooltip="Высшее образование" w:history="1">
        <w:r w:rsidRPr="000D5A8D">
          <w:rPr>
            <w:rFonts w:ascii="Times New Roman" w:eastAsia="Times New Roman" w:hAnsi="Times New Roman" w:cs="Times New Roman"/>
            <w:color w:val="743399"/>
            <w:sz w:val="24"/>
            <w:szCs w:val="24"/>
            <w:u w:val="single"/>
            <w:bdr w:val="none" w:sz="0" w:space="0" w:color="auto" w:frame="1"/>
            <w:lang w:eastAsia="ru-RU"/>
          </w:rPr>
          <w:t>высшее образование</w:t>
        </w:r>
      </w:hyperlink>
      <w:r w:rsidR="00516B84">
        <w:rPr>
          <w:rFonts w:ascii="Times New Roman" w:eastAsia="Times New Roman" w:hAnsi="Times New Roman" w:cs="Times New Roman"/>
          <w:color w:val="743399"/>
          <w:sz w:val="24"/>
          <w:szCs w:val="24"/>
          <w:u w:val="single"/>
          <w:bdr w:val="none" w:sz="0" w:space="0" w:color="auto" w:frame="1"/>
          <w:lang w:eastAsia="ru-RU"/>
        </w:rPr>
        <w:t xml:space="preserve">  </w:t>
      </w:r>
      <w:hyperlink r:id="rId11" w:history="1">
        <w:r w:rsidR="00516B84">
          <w:rPr>
            <w:rStyle w:val="ac"/>
          </w:rPr>
          <w:t>https://pandia.ru/text/category/visshee_obrazovanie/</w:t>
        </w:r>
      </w:hyperlink>
      <w:r w:rsidR="00516B84">
        <w:rPr>
          <w:rFonts w:ascii="Times New Roman" w:eastAsia="Times New Roman" w:hAnsi="Times New Roman" w:cs="Times New Roman"/>
          <w:color w:val="743399"/>
          <w:sz w:val="24"/>
          <w:szCs w:val="24"/>
          <w:u w:val="single"/>
          <w:bdr w:val="none" w:sz="0" w:space="0" w:color="auto" w:frame="1"/>
          <w:lang w:eastAsia="ru-RU"/>
        </w:rPr>
        <w:t xml:space="preserve"> </w:t>
      </w:r>
      <w:r w:rsidRPr="000D5A8D">
        <w:rPr>
          <w:rFonts w:ascii="Times New Roman" w:eastAsia="Times New Roman" w:hAnsi="Times New Roman" w:cs="Times New Roman"/>
          <w:color w:val="000000"/>
          <w:sz w:val="24"/>
          <w:szCs w:val="24"/>
          <w:lang w:eastAsia="ru-RU"/>
        </w:rPr>
        <w:t>. Мастера производственного обучения должны иметь на 1 -2 разряда по профессии рабочего выше, чем предусмотрено для выпускников. Опыт деятельности в организациях        соответствующей профессиональной        сферы является обязательным. Преподаватели и мастера производственного обучения получают дополнительное </w:t>
      </w:r>
      <w:hyperlink r:id="rId12" w:tooltip="Профессиональное образование" w:history="1">
        <w:r w:rsidRPr="000D5A8D">
          <w:rPr>
            <w:rFonts w:ascii="Times New Roman" w:eastAsia="Times New Roman" w:hAnsi="Times New Roman" w:cs="Times New Roman"/>
            <w:color w:val="743399"/>
            <w:sz w:val="24"/>
            <w:szCs w:val="24"/>
            <w:u w:val="single"/>
            <w:bdr w:val="none" w:sz="0" w:space="0" w:color="auto" w:frame="1"/>
            <w:lang w:eastAsia="ru-RU"/>
          </w:rPr>
          <w:t>профессиональное образование</w:t>
        </w:r>
      </w:hyperlink>
      <w:r w:rsidRPr="000D5A8D">
        <w:rPr>
          <w:rFonts w:ascii="Times New Roman" w:eastAsia="Times New Roman" w:hAnsi="Times New Roman" w:cs="Times New Roman"/>
          <w:color w:val="000000"/>
          <w:sz w:val="24"/>
          <w:szCs w:val="24"/>
          <w:lang w:eastAsia="ru-RU"/>
        </w:rPr>
        <w:t> </w:t>
      </w:r>
      <w:r w:rsidR="00516B84">
        <w:rPr>
          <w:rFonts w:ascii="Times New Roman" w:eastAsia="Times New Roman" w:hAnsi="Times New Roman" w:cs="Times New Roman"/>
          <w:color w:val="000000"/>
          <w:sz w:val="24"/>
          <w:szCs w:val="24"/>
          <w:lang w:eastAsia="ru-RU"/>
        </w:rPr>
        <w:t xml:space="preserve"> </w:t>
      </w:r>
      <w:hyperlink r:id="rId13" w:history="1">
        <w:r w:rsidR="00516B84">
          <w:rPr>
            <w:rStyle w:val="ac"/>
          </w:rPr>
          <w:t>https://pandia.ru/text/category/professionalmznoe_obrazovanie/</w:t>
        </w:r>
      </w:hyperlink>
      <w:r w:rsidR="00516B84">
        <w:t xml:space="preserve">    </w:t>
      </w:r>
      <w:r w:rsidRPr="000D5A8D">
        <w:rPr>
          <w:rFonts w:ascii="Times New Roman" w:eastAsia="Times New Roman" w:hAnsi="Times New Roman" w:cs="Times New Roman"/>
          <w:color w:val="000000"/>
          <w:sz w:val="24"/>
          <w:szCs w:val="24"/>
          <w:lang w:eastAsia="ru-RU"/>
        </w:rPr>
        <w:t>по </w:t>
      </w:r>
      <w:hyperlink r:id="rId14" w:tooltip="Программы повышения квалификации" w:history="1">
        <w:r w:rsidRPr="000D5A8D">
          <w:rPr>
            <w:rFonts w:ascii="Times New Roman" w:eastAsia="Times New Roman" w:hAnsi="Times New Roman" w:cs="Times New Roman"/>
            <w:color w:val="743399"/>
            <w:sz w:val="24"/>
            <w:szCs w:val="24"/>
            <w:u w:val="single"/>
            <w:bdr w:val="none" w:sz="0" w:space="0" w:color="auto" w:frame="1"/>
            <w:lang w:eastAsia="ru-RU"/>
          </w:rPr>
          <w:t>программам повышения квалификации</w:t>
        </w:r>
      </w:hyperlink>
      <w:r w:rsidR="00516B84">
        <w:rPr>
          <w:rFonts w:ascii="Times New Roman" w:eastAsia="Times New Roman" w:hAnsi="Times New Roman" w:cs="Times New Roman"/>
          <w:color w:val="743399"/>
          <w:sz w:val="24"/>
          <w:szCs w:val="24"/>
          <w:u w:val="single"/>
          <w:bdr w:val="none" w:sz="0" w:space="0" w:color="auto" w:frame="1"/>
          <w:lang w:eastAsia="ru-RU"/>
        </w:rPr>
        <w:t xml:space="preserve">  </w:t>
      </w:r>
      <w:hyperlink r:id="rId15" w:history="1">
        <w:r w:rsidR="00516B84">
          <w:rPr>
            <w:rStyle w:val="ac"/>
          </w:rPr>
          <w:t>https://pandia.ru/text/category/programmi_povisheniya_kvalifikatcii/</w:t>
        </w:r>
      </w:hyperlink>
      <w:r w:rsidR="00516B84">
        <w:rPr>
          <w:rFonts w:ascii="Times New Roman" w:eastAsia="Times New Roman" w:hAnsi="Times New Roman" w:cs="Times New Roman"/>
          <w:color w:val="743399"/>
          <w:sz w:val="24"/>
          <w:szCs w:val="24"/>
          <w:u w:val="single"/>
          <w:bdr w:val="none" w:sz="0" w:space="0" w:color="auto" w:frame="1"/>
          <w:lang w:eastAsia="ru-RU"/>
        </w:rPr>
        <w:t xml:space="preserve"> </w:t>
      </w:r>
      <w:r w:rsidRPr="000D5A8D">
        <w:rPr>
          <w:rFonts w:ascii="Times New Roman" w:eastAsia="Times New Roman" w:hAnsi="Times New Roman" w:cs="Times New Roman"/>
          <w:color w:val="000000"/>
          <w:sz w:val="24"/>
          <w:szCs w:val="24"/>
          <w:lang w:eastAsia="ru-RU"/>
        </w:rPr>
        <w:t>, в том числе в форме стажировки в профильных организациях не реже 1 раза в 3 года.</w:t>
      </w:r>
    </w:p>
    <w:p w:rsidR="00AD6490" w:rsidRDefault="000D5A8D" w:rsidP="00AD6490">
      <w:pPr>
        <w:pBdr>
          <w:bottom w:val="single" w:sz="6" w:space="11" w:color="808080"/>
        </w:pBdr>
        <w:shd w:val="clear" w:color="auto" w:fill="FFFFFF"/>
        <w:spacing w:after="0" w:line="240" w:lineRule="auto"/>
        <w:ind w:left="45" w:right="45"/>
        <w:textAlignment w:val="baseline"/>
        <w:outlineLvl w:val="0"/>
        <w:rPr>
          <w:rFonts w:ascii="Times New Roman" w:eastAsia="Times New Roman" w:hAnsi="Times New Roman" w:cs="Times New Roman"/>
          <w:color w:val="000000"/>
          <w:kern w:val="36"/>
          <w:sz w:val="24"/>
          <w:szCs w:val="24"/>
          <w:lang w:eastAsia="ru-RU"/>
        </w:rPr>
      </w:pPr>
      <w:r w:rsidRPr="000D5A8D">
        <w:rPr>
          <w:rFonts w:ascii="Times New Roman" w:eastAsia="Times New Roman" w:hAnsi="Times New Roman" w:cs="Times New Roman"/>
          <w:color w:val="000000"/>
          <w:kern w:val="36"/>
          <w:sz w:val="24"/>
          <w:szCs w:val="24"/>
          <w:lang w:eastAsia="ru-RU"/>
        </w:rPr>
        <w:t>4.2. Учебно-методическое и информационное обеспечение реализации программы.</w:t>
      </w:r>
    </w:p>
    <w:p w:rsidR="00584258" w:rsidRPr="00584258" w:rsidRDefault="000D5A8D" w:rsidP="00584258">
      <w:pPr>
        <w:pBdr>
          <w:bottom w:val="single" w:sz="6" w:space="11" w:color="808080"/>
        </w:pBdr>
        <w:shd w:val="clear" w:color="auto" w:fill="FFFFFF"/>
        <w:spacing w:after="0" w:line="240" w:lineRule="auto"/>
        <w:ind w:left="45" w:right="45"/>
        <w:textAlignment w:val="baseline"/>
        <w:outlineLvl w:val="0"/>
        <w:rPr>
          <w:rFonts w:ascii="Times New Roman" w:eastAsia="Times New Roman" w:hAnsi="Times New Roman" w:cs="Times New Roman"/>
          <w:color w:val="000000"/>
          <w:sz w:val="24"/>
          <w:szCs w:val="24"/>
          <w:lang w:eastAsia="ru-RU"/>
        </w:rPr>
      </w:pPr>
      <w:r w:rsidRPr="000D5A8D">
        <w:rPr>
          <w:rFonts w:ascii="Times New Roman" w:eastAsia="Times New Roman" w:hAnsi="Times New Roman" w:cs="Times New Roman"/>
          <w:color w:val="000000"/>
          <w:sz w:val="24"/>
          <w:szCs w:val="24"/>
          <w:lang w:eastAsia="ru-RU"/>
        </w:rPr>
        <w:t>Программа профессиональной подготовки обеспечивается учебно-методической документацией.</w:t>
      </w:r>
    </w:p>
    <w:p w:rsidR="00AD6490" w:rsidRDefault="000D5A8D" w:rsidP="00AD6490">
      <w:pPr>
        <w:pBdr>
          <w:bottom w:val="single" w:sz="6" w:space="11" w:color="808080"/>
        </w:pBdr>
        <w:shd w:val="clear" w:color="auto" w:fill="FFFFFF"/>
        <w:spacing w:after="0" w:line="240" w:lineRule="auto"/>
        <w:ind w:left="45" w:right="45"/>
        <w:textAlignment w:val="baseline"/>
        <w:outlineLvl w:val="0"/>
        <w:rPr>
          <w:rFonts w:ascii="Times New Roman" w:eastAsia="Times New Roman" w:hAnsi="Times New Roman" w:cs="Times New Roman"/>
          <w:color w:val="000000"/>
          <w:kern w:val="36"/>
          <w:sz w:val="24"/>
          <w:szCs w:val="24"/>
          <w:lang w:eastAsia="ru-RU"/>
        </w:rPr>
      </w:pPr>
      <w:r w:rsidRPr="000D5A8D">
        <w:rPr>
          <w:rFonts w:ascii="Times New Roman" w:eastAsia="Times New Roman" w:hAnsi="Times New Roman" w:cs="Times New Roman"/>
          <w:color w:val="000000"/>
          <w:sz w:val="24"/>
          <w:szCs w:val="24"/>
          <w:lang w:eastAsia="ru-RU"/>
        </w:rPr>
        <w:t>Реализация программы профессиональной подготовки обеспечивается доступом каждого обучающегося к </w:t>
      </w:r>
      <w:hyperlink r:id="rId16" w:tooltip="Базы данных" w:history="1">
        <w:r w:rsidRPr="000D5A8D">
          <w:rPr>
            <w:rFonts w:ascii="Times New Roman" w:eastAsia="Times New Roman" w:hAnsi="Times New Roman" w:cs="Times New Roman"/>
            <w:color w:val="743399"/>
            <w:sz w:val="24"/>
            <w:szCs w:val="24"/>
            <w:u w:val="single"/>
            <w:bdr w:val="none" w:sz="0" w:space="0" w:color="auto" w:frame="1"/>
            <w:lang w:eastAsia="ru-RU"/>
          </w:rPr>
          <w:t>базам данных</w:t>
        </w:r>
      </w:hyperlink>
      <w:r w:rsidRPr="000D5A8D">
        <w:rPr>
          <w:rFonts w:ascii="Times New Roman" w:eastAsia="Times New Roman" w:hAnsi="Times New Roman" w:cs="Times New Roman"/>
          <w:color w:val="000000"/>
          <w:sz w:val="24"/>
          <w:szCs w:val="24"/>
          <w:lang w:eastAsia="ru-RU"/>
        </w:rPr>
        <w:t> </w:t>
      </w:r>
      <w:r w:rsidR="00516B84">
        <w:rPr>
          <w:rFonts w:ascii="Times New Roman" w:eastAsia="Times New Roman" w:hAnsi="Times New Roman" w:cs="Times New Roman"/>
          <w:color w:val="000000"/>
          <w:sz w:val="24"/>
          <w:szCs w:val="24"/>
          <w:lang w:eastAsia="ru-RU"/>
        </w:rPr>
        <w:t xml:space="preserve"> </w:t>
      </w:r>
      <w:hyperlink r:id="rId17" w:history="1">
        <w:r w:rsidR="00516B84">
          <w:rPr>
            <w:rStyle w:val="ac"/>
          </w:rPr>
          <w:t>https://pandia.ru/text/category/dopolnitelmznoe_obrazovanie/</w:t>
        </w:r>
      </w:hyperlink>
      <w:r w:rsidR="00516B84">
        <w:t xml:space="preserve"> </w:t>
      </w:r>
      <w:r w:rsidRPr="000D5A8D">
        <w:rPr>
          <w:rFonts w:ascii="Times New Roman" w:eastAsia="Times New Roman" w:hAnsi="Times New Roman" w:cs="Times New Roman"/>
          <w:color w:val="000000"/>
          <w:sz w:val="24"/>
          <w:szCs w:val="24"/>
          <w:lang w:eastAsia="ru-RU"/>
        </w:rPr>
        <w:t>и библиотечным фондам, формируемым по полному перечню. Во время самостоятельной подготовки обучающиеся обеспечены доступом к сети Интернет.</w:t>
      </w:r>
    </w:p>
    <w:p w:rsidR="0063441A" w:rsidRPr="00584258" w:rsidRDefault="000D5A8D" w:rsidP="00584258">
      <w:pPr>
        <w:pBdr>
          <w:bottom w:val="single" w:sz="6" w:space="11" w:color="808080"/>
        </w:pBdr>
        <w:shd w:val="clear" w:color="auto" w:fill="FFFFFF"/>
        <w:spacing w:after="0" w:line="240" w:lineRule="auto"/>
        <w:ind w:left="45" w:right="45"/>
        <w:textAlignment w:val="baseline"/>
        <w:outlineLvl w:val="0"/>
        <w:rPr>
          <w:rFonts w:ascii="Times New Roman" w:eastAsia="Times New Roman" w:hAnsi="Times New Roman" w:cs="Times New Roman"/>
          <w:color w:val="000000"/>
          <w:kern w:val="36"/>
          <w:sz w:val="24"/>
          <w:szCs w:val="24"/>
          <w:lang w:eastAsia="ru-RU"/>
        </w:rPr>
      </w:pPr>
      <w:r w:rsidRPr="000D5A8D">
        <w:rPr>
          <w:rFonts w:ascii="Times New Roman" w:eastAsia="Times New Roman" w:hAnsi="Times New Roman" w:cs="Times New Roman"/>
          <w:color w:val="000000"/>
          <w:sz w:val="24"/>
          <w:szCs w:val="24"/>
          <w:lang w:eastAsia="ru-RU"/>
        </w:rPr>
        <w:t>Библиотечный фонд укомплектован печатными и/или электронными изданиями основной и дополнительной </w:t>
      </w:r>
      <w:hyperlink r:id="rId18" w:tooltip="Учебная литература" w:history="1">
        <w:r w:rsidRPr="000D5A8D">
          <w:rPr>
            <w:rFonts w:ascii="Times New Roman" w:eastAsia="Times New Roman" w:hAnsi="Times New Roman" w:cs="Times New Roman"/>
            <w:color w:val="743399"/>
            <w:sz w:val="24"/>
            <w:szCs w:val="24"/>
            <w:u w:val="single"/>
            <w:bdr w:val="none" w:sz="0" w:space="0" w:color="auto" w:frame="1"/>
            <w:lang w:eastAsia="ru-RU"/>
          </w:rPr>
          <w:t>учебной литературы</w:t>
        </w:r>
      </w:hyperlink>
      <w:r w:rsidRPr="000D5A8D">
        <w:rPr>
          <w:rFonts w:ascii="Times New Roman" w:eastAsia="Times New Roman" w:hAnsi="Times New Roman" w:cs="Times New Roman"/>
          <w:color w:val="000000"/>
          <w:sz w:val="24"/>
          <w:szCs w:val="24"/>
          <w:lang w:eastAsia="ru-RU"/>
        </w:rPr>
        <w:t> по программе профессиональной подготовк</w:t>
      </w:r>
      <w:r w:rsidR="00AD6490">
        <w:rPr>
          <w:rFonts w:ascii="Times New Roman" w:eastAsia="Times New Roman" w:hAnsi="Times New Roman" w:cs="Times New Roman"/>
          <w:color w:val="000000"/>
          <w:sz w:val="24"/>
          <w:szCs w:val="24"/>
          <w:lang w:eastAsia="ru-RU"/>
        </w:rPr>
        <w:t>и, изданными за последние 5 лет.</w:t>
      </w:r>
    </w:p>
    <w:p w:rsidR="0063441A" w:rsidRPr="008E2E3A" w:rsidRDefault="0063441A" w:rsidP="002F31ED">
      <w:pPr>
        <w:spacing w:after="0" w:line="24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i/>
          <w:iCs/>
          <w:color w:val="000000"/>
          <w:sz w:val="24"/>
          <w:szCs w:val="24"/>
          <w:lang w:eastAsia="ru-RU"/>
        </w:rPr>
        <w:t>                  Учебно-методическое обеспечение программы</w:t>
      </w:r>
    </w:p>
    <w:p w:rsidR="002F31ED" w:rsidRPr="002F31ED" w:rsidRDefault="002F31ED" w:rsidP="002F31ED">
      <w:pPr>
        <w:spacing w:after="0" w:line="280" w:lineRule="exact"/>
        <w:rPr>
          <w:rFonts w:ascii="Times New Roman" w:eastAsia="Times New Roman" w:hAnsi="Times New Roman" w:cs="Times New Roman"/>
          <w:color w:val="000000"/>
          <w:sz w:val="24"/>
          <w:szCs w:val="24"/>
          <w:lang w:eastAsia="ru-RU"/>
        </w:rPr>
      </w:pPr>
      <w:r w:rsidRPr="002F31ED">
        <w:rPr>
          <w:rFonts w:ascii="Times New Roman" w:eastAsia="Times New Roman" w:hAnsi="Times New Roman" w:cs="Times New Roman"/>
          <w:color w:val="000000"/>
          <w:sz w:val="24"/>
          <w:szCs w:val="24"/>
          <w:lang w:eastAsia="ru-RU"/>
        </w:rPr>
        <w:t xml:space="preserve">1.Салонный бизнес: Салон красоты. Ведение бизнеса от А до Я. </w:t>
      </w:r>
    </w:p>
    <w:p w:rsidR="002F31ED" w:rsidRPr="002F31ED" w:rsidRDefault="002F31ED" w:rsidP="002F31ED">
      <w:pPr>
        <w:spacing w:after="0" w:line="280" w:lineRule="exact"/>
        <w:rPr>
          <w:rFonts w:ascii="Times New Roman" w:eastAsia="Times New Roman" w:hAnsi="Times New Roman" w:cs="Times New Roman"/>
          <w:color w:val="000000"/>
          <w:sz w:val="24"/>
          <w:szCs w:val="24"/>
          <w:lang w:eastAsia="ru-RU"/>
        </w:rPr>
      </w:pPr>
      <w:r w:rsidRPr="002F31ED">
        <w:rPr>
          <w:rFonts w:ascii="Times New Roman" w:eastAsia="Times New Roman" w:hAnsi="Times New Roman" w:cs="Times New Roman"/>
          <w:color w:val="000000"/>
          <w:sz w:val="24"/>
          <w:szCs w:val="24"/>
          <w:lang w:eastAsia="ru-RU"/>
        </w:rPr>
        <w:t>2.Секреты настоящей женщины. Популярная энциклопедия.</w:t>
      </w:r>
    </w:p>
    <w:p w:rsidR="002F31ED" w:rsidRPr="002F31ED" w:rsidRDefault="002F31ED" w:rsidP="002F31ED">
      <w:pPr>
        <w:spacing w:after="0" w:line="280" w:lineRule="exact"/>
        <w:rPr>
          <w:rFonts w:ascii="Times New Roman" w:eastAsia="Times New Roman" w:hAnsi="Times New Roman" w:cs="Times New Roman"/>
          <w:color w:val="000000"/>
          <w:sz w:val="24"/>
          <w:szCs w:val="24"/>
          <w:lang w:eastAsia="ru-RU"/>
        </w:rPr>
      </w:pPr>
      <w:r w:rsidRPr="002F31ED">
        <w:rPr>
          <w:rFonts w:ascii="Times New Roman" w:eastAsia="Times New Roman" w:hAnsi="Times New Roman" w:cs="Times New Roman"/>
          <w:color w:val="000000"/>
          <w:sz w:val="24"/>
          <w:szCs w:val="24"/>
          <w:lang w:eastAsia="ru-RU"/>
        </w:rPr>
        <w:t>Санкт-Петербург, изд.</w:t>
      </w:r>
      <w:r>
        <w:rPr>
          <w:rFonts w:ascii="Times New Roman" w:eastAsia="Times New Roman" w:hAnsi="Times New Roman" w:cs="Times New Roman"/>
          <w:color w:val="000000"/>
          <w:sz w:val="24"/>
          <w:szCs w:val="24"/>
          <w:lang w:eastAsia="ru-RU"/>
        </w:rPr>
        <w:t xml:space="preserve"> группа "Весь" 2006г.</w:t>
      </w:r>
    </w:p>
    <w:p w:rsidR="002F31ED" w:rsidRPr="002F31ED" w:rsidRDefault="002F31ED" w:rsidP="002F31ED">
      <w:pPr>
        <w:spacing w:after="0" w:line="280" w:lineRule="exact"/>
        <w:rPr>
          <w:rFonts w:ascii="Times New Roman" w:eastAsia="Times New Roman" w:hAnsi="Times New Roman" w:cs="Times New Roman"/>
          <w:color w:val="000000"/>
          <w:sz w:val="24"/>
          <w:szCs w:val="24"/>
          <w:lang w:eastAsia="ru-RU"/>
        </w:rPr>
      </w:pPr>
      <w:r w:rsidRPr="002F31ED">
        <w:rPr>
          <w:rFonts w:ascii="Times New Roman" w:eastAsia="Times New Roman" w:hAnsi="Times New Roman" w:cs="Times New Roman"/>
          <w:color w:val="000000"/>
          <w:sz w:val="24"/>
          <w:szCs w:val="24"/>
          <w:lang w:eastAsia="ru-RU"/>
        </w:rPr>
        <w:t>3.Диалоги в салоне красоты. Искусство общения с клиентом-путь к успеху.</w:t>
      </w:r>
    </w:p>
    <w:p w:rsidR="002F31ED" w:rsidRPr="002F31ED" w:rsidRDefault="002F31ED" w:rsidP="002F31ED">
      <w:pPr>
        <w:spacing w:after="0" w:line="28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 Хоффман, Москва,2005г.</w:t>
      </w:r>
    </w:p>
    <w:p w:rsidR="002F31ED" w:rsidRPr="002F31ED" w:rsidRDefault="002F31ED" w:rsidP="002F31ED">
      <w:pPr>
        <w:spacing w:after="0" w:line="280" w:lineRule="exact"/>
        <w:rPr>
          <w:rFonts w:ascii="Times New Roman" w:eastAsia="Times New Roman" w:hAnsi="Times New Roman" w:cs="Times New Roman"/>
          <w:color w:val="000000"/>
          <w:sz w:val="24"/>
          <w:szCs w:val="24"/>
          <w:lang w:eastAsia="ru-RU"/>
        </w:rPr>
      </w:pPr>
      <w:r w:rsidRPr="002F31ED">
        <w:rPr>
          <w:rFonts w:ascii="Times New Roman" w:eastAsia="Times New Roman" w:hAnsi="Times New Roman" w:cs="Times New Roman"/>
          <w:color w:val="000000"/>
          <w:sz w:val="24"/>
          <w:szCs w:val="24"/>
          <w:lang w:eastAsia="ru-RU"/>
        </w:rPr>
        <w:t>4.Промоушн салона красоты.101 способ сделать салон успешным и популярным.</w:t>
      </w:r>
    </w:p>
    <w:p w:rsidR="002F31ED" w:rsidRPr="002F31ED" w:rsidRDefault="002F31ED" w:rsidP="002F31ED">
      <w:pPr>
        <w:spacing w:after="0" w:line="28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Роберт Оппенхейм, Москва,2006г.</w:t>
      </w:r>
    </w:p>
    <w:p w:rsidR="002F31ED" w:rsidRPr="002F31ED" w:rsidRDefault="002F31ED" w:rsidP="002F31ED">
      <w:pPr>
        <w:spacing w:after="0" w:line="280" w:lineRule="exact"/>
        <w:rPr>
          <w:rFonts w:ascii="Times New Roman" w:eastAsia="Times New Roman" w:hAnsi="Times New Roman" w:cs="Times New Roman"/>
          <w:color w:val="000000"/>
          <w:sz w:val="24"/>
          <w:szCs w:val="24"/>
          <w:lang w:eastAsia="ru-RU"/>
        </w:rPr>
      </w:pPr>
      <w:r w:rsidRPr="002F31ED">
        <w:rPr>
          <w:rFonts w:ascii="Times New Roman" w:eastAsia="Times New Roman" w:hAnsi="Times New Roman" w:cs="Times New Roman"/>
          <w:color w:val="000000"/>
          <w:sz w:val="24"/>
          <w:szCs w:val="24"/>
          <w:lang w:eastAsia="ru-RU"/>
        </w:rPr>
        <w:t>5.Менеджмент салона красоты. Как создать и сделать успешным бизнес в салоне красоты.</w:t>
      </w:r>
    </w:p>
    <w:p w:rsidR="002F31ED" w:rsidRPr="002F31ED" w:rsidRDefault="002F31ED" w:rsidP="002F31ED">
      <w:pPr>
        <w:spacing w:after="0" w:line="28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Мартин Грин, Москва,2006г.</w:t>
      </w:r>
    </w:p>
    <w:p w:rsidR="002F31ED" w:rsidRPr="002F31ED" w:rsidRDefault="002F31ED" w:rsidP="002F31ED">
      <w:pPr>
        <w:spacing w:after="0" w:line="280" w:lineRule="exact"/>
        <w:rPr>
          <w:rFonts w:ascii="Times New Roman" w:eastAsia="Times New Roman" w:hAnsi="Times New Roman" w:cs="Times New Roman"/>
          <w:color w:val="000000"/>
          <w:sz w:val="24"/>
          <w:szCs w:val="24"/>
          <w:lang w:eastAsia="ru-RU"/>
        </w:rPr>
      </w:pPr>
      <w:r w:rsidRPr="002F31ED">
        <w:rPr>
          <w:rFonts w:ascii="Times New Roman" w:eastAsia="Times New Roman" w:hAnsi="Times New Roman" w:cs="Times New Roman"/>
          <w:color w:val="000000"/>
          <w:sz w:val="24"/>
          <w:szCs w:val="24"/>
          <w:lang w:eastAsia="ru-RU"/>
        </w:rPr>
        <w:t>6. С.</w:t>
      </w:r>
      <w:r>
        <w:rPr>
          <w:rFonts w:ascii="Times New Roman" w:eastAsia="Times New Roman" w:hAnsi="Times New Roman" w:cs="Times New Roman"/>
          <w:color w:val="000000"/>
          <w:sz w:val="24"/>
          <w:szCs w:val="24"/>
          <w:lang w:eastAsia="ru-RU"/>
        </w:rPr>
        <w:t xml:space="preserve"> </w:t>
      </w:r>
      <w:r w:rsidRPr="002F31ED">
        <w:rPr>
          <w:rFonts w:ascii="Times New Roman" w:eastAsia="Times New Roman" w:hAnsi="Times New Roman" w:cs="Times New Roman"/>
          <w:color w:val="000000"/>
          <w:sz w:val="24"/>
          <w:szCs w:val="24"/>
          <w:lang w:eastAsia="ru-RU"/>
        </w:rPr>
        <w:t>Сикорская, А.</w:t>
      </w:r>
      <w:r>
        <w:rPr>
          <w:rFonts w:ascii="Times New Roman" w:eastAsia="Times New Roman" w:hAnsi="Times New Roman" w:cs="Times New Roman"/>
          <w:color w:val="000000"/>
          <w:sz w:val="24"/>
          <w:szCs w:val="24"/>
          <w:lang w:eastAsia="ru-RU"/>
        </w:rPr>
        <w:t xml:space="preserve"> Сикорская, Москва,2006г.</w:t>
      </w:r>
    </w:p>
    <w:p w:rsidR="002F31ED" w:rsidRPr="002F31ED" w:rsidRDefault="002F31ED" w:rsidP="002F31ED">
      <w:pPr>
        <w:spacing w:after="0" w:line="280" w:lineRule="exact"/>
        <w:rPr>
          <w:rFonts w:ascii="Times New Roman" w:eastAsia="Times New Roman" w:hAnsi="Times New Roman" w:cs="Times New Roman"/>
          <w:color w:val="000000"/>
          <w:sz w:val="24"/>
          <w:szCs w:val="24"/>
          <w:lang w:eastAsia="ru-RU"/>
        </w:rPr>
      </w:pPr>
      <w:r w:rsidRPr="002F31ED">
        <w:rPr>
          <w:rFonts w:ascii="Times New Roman" w:eastAsia="Times New Roman" w:hAnsi="Times New Roman" w:cs="Times New Roman"/>
          <w:color w:val="000000"/>
          <w:sz w:val="24"/>
          <w:szCs w:val="24"/>
          <w:lang w:eastAsia="ru-RU"/>
        </w:rPr>
        <w:t>7.Книга мастера. Schwarzk</w:t>
      </w:r>
      <w:r>
        <w:rPr>
          <w:rFonts w:ascii="Times New Roman" w:eastAsia="Times New Roman" w:hAnsi="Times New Roman" w:cs="Times New Roman"/>
          <w:color w:val="000000"/>
          <w:sz w:val="24"/>
          <w:szCs w:val="24"/>
          <w:lang w:eastAsia="ru-RU"/>
        </w:rPr>
        <w:t>opf professional, Россия,2012г</w:t>
      </w:r>
    </w:p>
    <w:p w:rsidR="002F31ED" w:rsidRPr="002F31ED" w:rsidRDefault="002F31ED" w:rsidP="002F31ED">
      <w:pPr>
        <w:spacing w:after="0" w:line="280" w:lineRule="exact"/>
        <w:rPr>
          <w:rFonts w:ascii="Times New Roman" w:eastAsia="Times New Roman" w:hAnsi="Times New Roman" w:cs="Times New Roman"/>
          <w:color w:val="000000"/>
          <w:sz w:val="24"/>
          <w:szCs w:val="24"/>
          <w:lang w:eastAsia="ru-RU"/>
        </w:rPr>
      </w:pPr>
      <w:r w:rsidRPr="002F31ED">
        <w:rPr>
          <w:rFonts w:ascii="Times New Roman" w:eastAsia="Times New Roman" w:hAnsi="Times New Roman" w:cs="Times New Roman"/>
          <w:color w:val="000000"/>
          <w:sz w:val="24"/>
          <w:szCs w:val="24"/>
          <w:lang w:eastAsia="ru-RU"/>
        </w:rPr>
        <w:t>8.Как обрести свой стиль. Руководство для мужчин и женщин, которые их любят.</w:t>
      </w:r>
    </w:p>
    <w:p w:rsidR="002F31ED" w:rsidRPr="002F31ED" w:rsidRDefault="002F31ED" w:rsidP="002F31ED">
      <w:pPr>
        <w:spacing w:after="0" w:line="28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Карсон Крессли, Москва,2008г.</w:t>
      </w:r>
    </w:p>
    <w:p w:rsidR="002F31ED" w:rsidRPr="003F61B6" w:rsidRDefault="002F31ED" w:rsidP="002F31ED">
      <w:pPr>
        <w:spacing w:after="0" w:line="280" w:lineRule="exact"/>
        <w:rPr>
          <w:rFonts w:ascii="Times New Roman" w:eastAsia="Times New Roman" w:hAnsi="Times New Roman" w:cs="Times New Roman"/>
          <w:color w:val="000000"/>
          <w:sz w:val="24"/>
          <w:szCs w:val="24"/>
          <w:lang w:val="en-US" w:eastAsia="ru-RU"/>
        </w:rPr>
      </w:pPr>
      <w:r w:rsidRPr="002F31ED">
        <w:rPr>
          <w:rFonts w:ascii="Times New Roman" w:eastAsia="Times New Roman" w:hAnsi="Times New Roman" w:cs="Times New Roman"/>
          <w:color w:val="000000"/>
          <w:sz w:val="24"/>
          <w:szCs w:val="24"/>
          <w:lang w:eastAsia="ru-RU"/>
        </w:rPr>
        <w:t>9.Книга мастера. Осень</w:t>
      </w:r>
      <w:r w:rsidRPr="002F31ED">
        <w:rPr>
          <w:rFonts w:ascii="Times New Roman" w:eastAsia="Times New Roman" w:hAnsi="Times New Roman" w:cs="Times New Roman"/>
          <w:color w:val="000000"/>
          <w:sz w:val="24"/>
          <w:szCs w:val="24"/>
          <w:lang w:val="en-US" w:eastAsia="ru-RU"/>
        </w:rPr>
        <w:t>/</w:t>
      </w:r>
      <w:r w:rsidRPr="002F31ED">
        <w:rPr>
          <w:rFonts w:ascii="Times New Roman" w:eastAsia="Times New Roman" w:hAnsi="Times New Roman" w:cs="Times New Roman"/>
          <w:color w:val="000000"/>
          <w:sz w:val="24"/>
          <w:szCs w:val="24"/>
          <w:lang w:eastAsia="ru-RU"/>
        </w:rPr>
        <w:t>зима</w:t>
      </w:r>
      <w:r w:rsidRPr="002F31ED">
        <w:rPr>
          <w:rFonts w:ascii="Times New Roman" w:eastAsia="Times New Roman" w:hAnsi="Times New Roman" w:cs="Times New Roman"/>
          <w:color w:val="000000"/>
          <w:sz w:val="24"/>
          <w:szCs w:val="24"/>
          <w:lang w:val="en-US" w:eastAsia="ru-RU"/>
        </w:rPr>
        <w:t xml:space="preserve"> 2011</w:t>
      </w:r>
      <w:r>
        <w:rPr>
          <w:rFonts w:ascii="Times New Roman" w:eastAsia="Times New Roman" w:hAnsi="Times New Roman" w:cs="Times New Roman"/>
          <w:color w:val="000000"/>
          <w:sz w:val="24"/>
          <w:szCs w:val="24"/>
          <w:lang w:eastAsia="ru-RU"/>
        </w:rPr>
        <w:t>г</w:t>
      </w:r>
      <w:r w:rsidRPr="002F31ED">
        <w:rPr>
          <w:rFonts w:ascii="Times New Roman" w:eastAsia="Times New Roman" w:hAnsi="Times New Roman" w:cs="Times New Roman"/>
          <w:color w:val="000000"/>
          <w:sz w:val="24"/>
          <w:szCs w:val="24"/>
          <w:lang w:val="en-US" w:eastAsia="ru-RU"/>
        </w:rPr>
        <w:t>.Schwarzkopf professional.</w:t>
      </w:r>
    </w:p>
    <w:p w:rsidR="002F31ED" w:rsidRPr="002F31ED" w:rsidRDefault="002F31ED" w:rsidP="002F31ED">
      <w:pPr>
        <w:spacing w:after="0" w:line="280" w:lineRule="exact"/>
        <w:rPr>
          <w:rFonts w:ascii="Times New Roman" w:eastAsia="Times New Roman" w:hAnsi="Times New Roman" w:cs="Times New Roman"/>
          <w:color w:val="000000"/>
          <w:sz w:val="24"/>
          <w:szCs w:val="24"/>
          <w:lang w:eastAsia="ru-RU"/>
        </w:rPr>
      </w:pPr>
      <w:r w:rsidRPr="002F31ED">
        <w:rPr>
          <w:rFonts w:ascii="Times New Roman" w:eastAsia="Times New Roman" w:hAnsi="Times New Roman" w:cs="Times New Roman"/>
          <w:color w:val="000000"/>
          <w:sz w:val="24"/>
          <w:szCs w:val="24"/>
          <w:lang w:eastAsia="ru-RU"/>
        </w:rPr>
        <w:t>11.Салон "Профи". Более 200 систем ухода за кожей лица и тела, ногтями и волосами.</w:t>
      </w:r>
    </w:p>
    <w:p w:rsidR="002F31ED" w:rsidRPr="002F31ED" w:rsidRDefault="002F31ED" w:rsidP="002F31ED">
      <w:pPr>
        <w:spacing w:after="0" w:line="28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Москва,2001г., Спецвыпуск 10.</w:t>
      </w:r>
    </w:p>
    <w:p w:rsidR="002F31ED" w:rsidRPr="002F31ED" w:rsidRDefault="002F31ED" w:rsidP="002F31ED">
      <w:pPr>
        <w:spacing w:after="0" w:line="28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Pr="002F31ED">
        <w:rPr>
          <w:rFonts w:ascii="Times New Roman" w:eastAsia="Times New Roman" w:hAnsi="Times New Roman" w:cs="Times New Roman"/>
          <w:color w:val="000000"/>
          <w:sz w:val="24"/>
          <w:szCs w:val="24"/>
          <w:lang w:eastAsia="ru-RU"/>
        </w:rPr>
        <w:t>.Салон "Профи".Более 200 систем ухода за кожей лица и тела, ногтями и волосами.</w:t>
      </w:r>
    </w:p>
    <w:p w:rsidR="002F31ED" w:rsidRPr="002F31ED" w:rsidRDefault="002F31ED" w:rsidP="002F31ED">
      <w:pPr>
        <w:spacing w:after="0" w:line="28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Москва,2001г., Спецвыпуск 11.</w:t>
      </w:r>
    </w:p>
    <w:p w:rsidR="0063441A" w:rsidRPr="008E2E3A" w:rsidRDefault="0063441A" w:rsidP="002F31ED">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 Электронная энциклопедия «Википедия»//http://ru.wikipedia.org</w:t>
      </w:r>
    </w:p>
    <w:p w:rsidR="0063441A" w:rsidRPr="008E2E3A" w:rsidRDefault="0063441A" w:rsidP="002F31ED">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2. Первый форум</w:t>
      </w:r>
      <w:r w:rsidR="00584258">
        <w:rPr>
          <w:rFonts w:ascii="Times New Roman" w:eastAsia="Times New Roman" w:hAnsi="Times New Roman" w:cs="Times New Roman"/>
          <w:color w:val="000000"/>
          <w:sz w:val="24"/>
          <w:szCs w:val="24"/>
          <w:lang w:eastAsia="ru-RU"/>
        </w:rPr>
        <w:t xml:space="preserve"> мастеров nail-дизайна//pf-n.ru</w:t>
      </w:r>
    </w:p>
    <w:p w:rsidR="00AD099C" w:rsidRPr="00B16B40" w:rsidRDefault="0063441A" w:rsidP="008E2E3A">
      <w:pPr>
        <w:spacing w:after="0" w:line="280" w:lineRule="exact"/>
        <w:rPr>
          <w:rFonts w:ascii="Times New Roman" w:eastAsia="Times New Roman" w:hAnsi="Times New Roman" w:cs="Times New Roman"/>
          <w:b/>
          <w:bCs/>
          <w:i/>
          <w:iCs/>
          <w:color w:val="000000"/>
          <w:sz w:val="24"/>
          <w:szCs w:val="24"/>
          <w:lang w:eastAsia="ru-RU"/>
        </w:rPr>
      </w:pPr>
      <w:r w:rsidRPr="008E2E3A">
        <w:rPr>
          <w:rFonts w:ascii="Times New Roman" w:eastAsia="Times New Roman" w:hAnsi="Times New Roman" w:cs="Times New Roman"/>
          <w:b/>
          <w:bCs/>
          <w:i/>
          <w:iCs/>
          <w:color w:val="000000"/>
          <w:sz w:val="24"/>
          <w:szCs w:val="24"/>
          <w:lang w:eastAsia="ru-RU"/>
        </w:rPr>
        <w:t>         Материально-технические условия реализации программы</w:t>
      </w:r>
    </w:p>
    <w:p w:rsidR="00B16B40" w:rsidRPr="00B16B40" w:rsidRDefault="0063441A" w:rsidP="00B16B40">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w:t>
      </w:r>
      <w:r w:rsidR="00B16B40" w:rsidRPr="00B16B40">
        <w:rPr>
          <w:rFonts w:ascii="Times New Roman" w:eastAsia="Times New Roman" w:hAnsi="Times New Roman" w:cs="Times New Roman"/>
          <w:color w:val="000000"/>
          <w:sz w:val="24"/>
          <w:szCs w:val="24"/>
          <w:lang w:eastAsia="ru-RU"/>
        </w:rPr>
        <w:t>Слушатель должен прослушать лекции и законспектировать основные положения, ознакомиться с литературой, рекомендованной преподавателем. На практических занятиях слушатель должен выполнить все задания преподавателя. Слушатель должен выполнять индивидуальные самостоятельные задания. Слушатель имеет право получить консультацию по любому вопросу при возникновении затруднений, при изучении теоретического материала или вып</w:t>
      </w:r>
      <w:r w:rsidR="00B16B40">
        <w:rPr>
          <w:rFonts w:ascii="Times New Roman" w:eastAsia="Times New Roman" w:hAnsi="Times New Roman" w:cs="Times New Roman"/>
          <w:color w:val="000000"/>
          <w:sz w:val="24"/>
          <w:szCs w:val="24"/>
          <w:lang w:eastAsia="ru-RU"/>
        </w:rPr>
        <w:t>олнении самостоятельной работы.</w:t>
      </w:r>
    </w:p>
    <w:p w:rsidR="00B16B40" w:rsidRPr="00B16B40" w:rsidRDefault="00B16B40" w:rsidP="00B16B40">
      <w:pPr>
        <w:spacing w:after="0" w:line="280" w:lineRule="exact"/>
        <w:rPr>
          <w:rFonts w:ascii="Times New Roman" w:eastAsia="Times New Roman" w:hAnsi="Times New Roman" w:cs="Times New Roman"/>
          <w:color w:val="000000"/>
          <w:sz w:val="24"/>
          <w:szCs w:val="24"/>
          <w:lang w:eastAsia="ru-RU"/>
        </w:rPr>
      </w:pPr>
      <w:r w:rsidRPr="00B16B40">
        <w:rPr>
          <w:rFonts w:ascii="Times New Roman" w:eastAsia="Times New Roman" w:hAnsi="Times New Roman" w:cs="Times New Roman"/>
          <w:color w:val="000000"/>
          <w:sz w:val="24"/>
          <w:szCs w:val="24"/>
          <w:lang w:eastAsia="ru-RU"/>
        </w:rPr>
        <w:t>Внеаудиторная работа сопровождается методическим обеспечением и обоснованием расчета времени, з</w:t>
      </w:r>
      <w:r>
        <w:rPr>
          <w:rFonts w:ascii="Times New Roman" w:eastAsia="Times New Roman" w:hAnsi="Times New Roman" w:cs="Times New Roman"/>
          <w:color w:val="000000"/>
          <w:sz w:val="24"/>
          <w:szCs w:val="24"/>
          <w:lang w:eastAsia="ru-RU"/>
        </w:rPr>
        <w:t>атрачиваемого на ее выполнение.</w:t>
      </w:r>
    </w:p>
    <w:p w:rsidR="005E2BA6" w:rsidRPr="008E2E3A" w:rsidRDefault="00B16B40" w:rsidP="008E2E3A">
      <w:pPr>
        <w:spacing w:after="0" w:line="280" w:lineRule="exact"/>
        <w:rPr>
          <w:rFonts w:ascii="Times New Roman" w:eastAsia="Times New Roman" w:hAnsi="Times New Roman" w:cs="Times New Roman"/>
          <w:color w:val="000000"/>
          <w:sz w:val="24"/>
          <w:szCs w:val="24"/>
          <w:lang w:eastAsia="ru-RU"/>
        </w:rPr>
      </w:pPr>
      <w:r w:rsidRPr="00B16B40">
        <w:rPr>
          <w:rFonts w:ascii="Times New Roman" w:eastAsia="Times New Roman" w:hAnsi="Times New Roman" w:cs="Times New Roman"/>
          <w:color w:val="000000"/>
          <w:sz w:val="24"/>
          <w:szCs w:val="24"/>
          <w:lang w:eastAsia="ru-RU"/>
        </w:rPr>
        <w:t xml:space="preserve">Реализация профессиональной программы «Специалист по предоставлению </w:t>
      </w:r>
      <w:r w:rsidR="0022083C">
        <w:rPr>
          <w:rFonts w:ascii="Times New Roman" w:eastAsia="Times New Roman" w:hAnsi="Times New Roman" w:cs="Times New Roman"/>
          <w:color w:val="000000"/>
          <w:sz w:val="24"/>
          <w:szCs w:val="24"/>
          <w:lang w:eastAsia="ru-RU"/>
        </w:rPr>
        <w:t>пед</w:t>
      </w:r>
      <w:r w:rsidRPr="00B16B40">
        <w:rPr>
          <w:rFonts w:ascii="Times New Roman" w:eastAsia="Times New Roman" w:hAnsi="Times New Roman" w:cs="Times New Roman"/>
          <w:color w:val="000000"/>
          <w:sz w:val="24"/>
          <w:szCs w:val="24"/>
          <w:lang w:eastAsia="ru-RU"/>
        </w:rPr>
        <w:t>икюрных услуг» обеспечивает доступ каждого обучающегося к базам данных и электронным библиотечным фондам. Во время самостоятельной подготовки обучающиеся обеспечены доступом к сети Интернет.</w:t>
      </w:r>
      <w:r w:rsidR="0063441A" w:rsidRPr="008E2E3A">
        <w:rPr>
          <w:rFonts w:ascii="Times New Roman" w:eastAsia="Times New Roman" w:hAnsi="Times New Roman" w:cs="Times New Roman"/>
          <w:color w:val="000000"/>
          <w:sz w:val="24"/>
          <w:szCs w:val="24"/>
          <w:lang w:eastAsia="ru-RU"/>
        </w:rPr>
        <w:t xml:space="preserve">  </w:t>
      </w:r>
    </w:p>
    <w:p w:rsidR="00BD2974" w:rsidRPr="00BD2974" w:rsidRDefault="00BD2974" w:rsidP="00FD6266">
      <w:pPr>
        <w:widowControl w:val="0"/>
        <w:numPr>
          <w:ilvl w:val="0"/>
          <w:numId w:val="8"/>
        </w:numPr>
        <w:shd w:val="clear" w:color="auto" w:fill="FFFFFF"/>
        <w:autoSpaceDE w:val="0"/>
        <w:autoSpaceDN w:val="0"/>
        <w:adjustRightInd w:val="0"/>
        <w:spacing w:after="0" w:line="320" w:lineRule="exact"/>
        <w:jc w:val="center"/>
        <w:rPr>
          <w:rFonts w:ascii="Times New Roman" w:eastAsia="Times New Roman" w:hAnsi="Times New Roman" w:cs="Times New Roman"/>
          <w:b/>
          <w:spacing w:val="-1"/>
          <w:sz w:val="24"/>
          <w:szCs w:val="24"/>
          <w:lang w:eastAsia="ru-RU"/>
        </w:rPr>
      </w:pPr>
      <w:r w:rsidRPr="00BD2974">
        <w:rPr>
          <w:rFonts w:ascii="Times New Roman" w:eastAsia="Times New Roman" w:hAnsi="Times New Roman" w:cs="Times New Roman"/>
          <w:b/>
          <w:spacing w:val="-1"/>
          <w:sz w:val="24"/>
          <w:szCs w:val="24"/>
          <w:lang w:eastAsia="ru-RU"/>
        </w:rPr>
        <w:t xml:space="preserve">ПЕРЕЧЕНЬ </w:t>
      </w:r>
    </w:p>
    <w:p w:rsidR="00BD2974" w:rsidRPr="00BD2974" w:rsidRDefault="00BD2974" w:rsidP="00FD6266">
      <w:pPr>
        <w:widowControl w:val="0"/>
        <w:shd w:val="clear" w:color="auto" w:fill="FFFFFF"/>
        <w:autoSpaceDE w:val="0"/>
        <w:autoSpaceDN w:val="0"/>
        <w:adjustRightInd w:val="0"/>
        <w:spacing w:after="0" w:line="320" w:lineRule="exact"/>
        <w:ind w:firstLine="540"/>
        <w:jc w:val="center"/>
        <w:rPr>
          <w:rFonts w:ascii="Times New Roman" w:eastAsia="Times New Roman" w:hAnsi="Times New Roman" w:cs="Times New Roman"/>
          <w:b/>
          <w:spacing w:val="-1"/>
          <w:sz w:val="24"/>
          <w:szCs w:val="24"/>
          <w:lang w:eastAsia="ru-RU"/>
        </w:rPr>
      </w:pPr>
      <w:r w:rsidRPr="00BD2974">
        <w:rPr>
          <w:rFonts w:ascii="Times New Roman" w:eastAsia="Times New Roman" w:hAnsi="Times New Roman" w:cs="Times New Roman"/>
          <w:b/>
          <w:spacing w:val="-1"/>
          <w:sz w:val="24"/>
          <w:szCs w:val="24"/>
          <w:lang w:eastAsia="ru-RU"/>
        </w:rPr>
        <w:t xml:space="preserve">учебно-производственных </w:t>
      </w:r>
      <w:r>
        <w:rPr>
          <w:rFonts w:ascii="Times New Roman" w:eastAsia="Times New Roman" w:hAnsi="Times New Roman" w:cs="Times New Roman"/>
          <w:b/>
          <w:spacing w:val="-1"/>
          <w:sz w:val="24"/>
          <w:szCs w:val="24"/>
          <w:lang w:eastAsia="ru-RU"/>
        </w:rPr>
        <w:t>помещений и кабинетов</w:t>
      </w:r>
    </w:p>
    <w:tbl>
      <w:tblPr>
        <w:tblStyle w:val="a3"/>
        <w:tblW w:w="0" w:type="auto"/>
        <w:tblLook w:val="01E0" w:firstRow="1" w:lastRow="1" w:firstColumn="1" w:lastColumn="1" w:noHBand="0" w:noVBand="0"/>
      </w:tblPr>
      <w:tblGrid>
        <w:gridCol w:w="951"/>
        <w:gridCol w:w="7546"/>
        <w:gridCol w:w="1499"/>
      </w:tblGrid>
      <w:tr w:rsidR="00BD2974" w:rsidRPr="00BD2974" w:rsidTr="00C77066">
        <w:trPr>
          <w:trHeight w:val="57"/>
        </w:trPr>
        <w:tc>
          <w:tcPr>
            <w:tcW w:w="951" w:type="dxa"/>
          </w:tcPr>
          <w:p w:rsidR="00BD2974" w:rsidRPr="00BD2974" w:rsidRDefault="00BD2974" w:rsidP="00C77066">
            <w:pPr>
              <w:widowControl w:val="0"/>
              <w:autoSpaceDE w:val="0"/>
              <w:autoSpaceDN w:val="0"/>
              <w:adjustRightInd w:val="0"/>
              <w:spacing w:line="240" w:lineRule="exact"/>
              <w:rPr>
                <w:rFonts w:ascii="Times New Roman" w:eastAsia="Times New Roman" w:hAnsi="Times New Roman" w:cs="Times New Roman"/>
                <w:b/>
                <w:sz w:val="24"/>
                <w:szCs w:val="24"/>
                <w:lang w:eastAsia="ru-RU"/>
              </w:rPr>
            </w:pPr>
            <w:r w:rsidRPr="00BD2974">
              <w:rPr>
                <w:rFonts w:ascii="Times New Roman" w:eastAsia="Times New Roman" w:hAnsi="Times New Roman" w:cs="Times New Roman"/>
                <w:b/>
                <w:sz w:val="24"/>
                <w:szCs w:val="24"/>
                <w:lang w:eastAsia="ru-RU"/>
              </w:rPr>
              <w:t>№ п/п</w:t>
            </w:r>
          </w:p>
        </w:tc>
        <w:tc>
          <w:tcPr>
            <w:tcW w:w="7546" w:type="dxa"/>
          </w:tcPr>
          <w:p w:rsidR="00BD2974" w:rsidRPr="00BD2974" w:rsidRDefault="00BD2974" w:rsidP="00C77066">
            <w:pPr>
              <w:widowControl w:val="0"/>
              <w:autoSpaceDE w:val="0"/>
              <w:autoSpaceDN w:val="0"/>
              <w:adjustRightInd w:val="0"/>
              <w:spacing w:line="240" w:lineRule="exact"/>
              <w:rPr>
                <w:rFonts w:ascii="Times New Roman" w:eastAsia="Times New Roman" w:hAnsi="Times New Roman" w:cs="Times New Roman"/>
                <w:b/>
                <w:sz w:val="24"/>
                <w:szCs w:val="24"/>
                <w:lang w:eastAsia="ru-RU"/>
              </w:rPr>
            </w:pPr>
            <w:r w:rsidRPr="00BD2974">
              <w:rPr>
                <w:rFonts w:ascii="Times New Roman" w:eastAsia="Times New Roman" w:hAnsi="Times New Roman" w:cs="Times New Roman"/>
                <w:b/>
                <w:sz w:val="24"/>
                <w:szCs w:val="24"/>
                <w:lang w:eastAsia="ru-RU"/>
              </w:rPr>
              <w:t>Наименование</w:t>
            </w:r>
          </w:p>
        </w:tc>
        <w:tc>
          <w:tcPr>
            <w:tcW w:w="1499" w:type="dxa"/>
          </w:tcPr>
          <w:p w:rsidR="00BD2974" w:rsidRPr="00BD2974" w:rsidRDefault="00BD2974" w:rsidP="00C77066">
            <w:pPr>
              <w:widowControl w:val="0"/>
              <w:autoSpaceDE w:val="0"/>
              <w:autoSpaceDN w:val="0"/>
              <w:adjustRightInd w:val="0"/>
              <w:spacing w:line="240" w:lineRule="exact"/>
              <w:rPr>
                <w:rFonts w:ascii="Times New Roman" w:eastAsia="Times New Roman" w:hAnsi="Times New Roman" w:cs="Times New Roman"/>
                <w:b/>
                <w:sz w:val="24"/>
                <w:szCs w:val="24"/>
                <w:lang w:eastAsia="ru-RU"/>
              </w:rPr>
            </w:pPr>
            <w:r w:rsidRPr="00BD2974">
              <w:rPr>
                <w:rFonts w:ascii="Times New Roman" w:eastAsia="Times New Roman" w:hAnsi="Times New Roman" w:cs="Times New Roman"/>
                <w:b/>
                <w:sz w:val="24"/>
                <w:szCs w:val="24"/>
                <w:lang w:eastAsia="ru-RU"/>
              </w:rPr>
              <w:t>Количество</w:t>
            </w:r>
          </w:p>
        </w:tc>
      </w:tr>
      <w:tr w:rsidR="00BD2974" w:rsidRPr="00BD2974" w:rsidTr="00C77066">
        <w:trPr>
          <w:trHeight w:val="57"/>
        </w:trPr>
        <w:tc>
          <w:tcPr>
            <w:tcW w:w="951" w:type="dxa"/>
          </w:tcPr>
          <w:p w:rsidR="00BD2974" w:rsidRPr="00BD2974" w:rsidRDefault="00BD2974" w:rsidP="00C77066">
            <w:pPr>
              <w:widowControl w:val="0"/>
              <w:autoSpaceDE w:val="0"/>
              <w:autoSpaceDN w:val="0"/>
              <w:adjustRightInd w:val="0"/>
              <w:spacing w:line="240" w:lineRule="exact"/>
              <w:rPr>
                <w:rFonts w:ascii="Times New Roman" w:eastAsia="Times New Roman" w:hAnsi="Times New Roman" w:cs="Times New Roman"/>
                <w:b/>
                <w:sz w:val="24"/>
                <w:szCs w:val="24"/>
                <w:lang w:val="en-US" w:eastAsia="ru-RU"/>
              </w:rPr>
            </w:pPr>
            <w:r w:rsidRPr="00BD2974">
              <w:rPr>
                <w:rFonts w:ascii="Times New Roman" w:eastAsia="Times New Roman" w:hAnsi="Times New Roman" w:cs="Times New Roman"/>
                <w:b/>
                <w:sz w:val="24"/>
                <w:szCs w:val="24"/>
                <w:lang w:val="en-US" w:eastAsia="ru-RU"/>
              </w:rPr>
              <w:t>I</w:t>
            </w:r>
          </w:p>
        </w:tc>
        <w:tc>
          <w:tcPr>
            <w:tcW w:w="7546" w:type="dxa"/>
          </w:tcPr>
          <w:p w:rsidR="00BD2974" w:rsidRPr="00BD2974" w:rsidRDefault="00BD2974" w:rsidP="00C77066">
            <w:pPr>
              <w:widowControl w:val="0"/>
              <w:autoSpaceDE w:val="0"/>
              <w:autoSpaceDN w:val="0"/>
              <w:adjustRightInd w:val="0"/>
              <w:spacing w:line="240" w:lineRule="exact"/>
              <w:rPr>
                <w:rFonts w:ascii="Times New Roman" w:eastAsia="Times New Roman" w:hAnsi="Times New Roman" w:cs="Times New Roman"/>
                <w:sz w:val="24"/>
                <w:szCs w:val="24"/>
                <w:lang w:eastAsia="ru-RU"/>
              </w:rPr>
            </w:pPr>
            <w:r w:rsidRPr="00BD2974">
              <w:rPr>
                <w:rFonts w:ascii="Times New Roman" w:eastAsia="Times New Roman" w:hAnsi="Times New Roman" w:cs="Times New Roman"/>
                <w:b/>
                <w:sz w:val="24"/>
                <w:szCs w:val="24"/>
                <w:lang w:eastAsia="ru-RU"/>
              </w:rPr>
              <w:t>Учебные кабинеты</w:t>
            </w:r>
          </w:p>
        </w:tc>
        <w:tc>
          <w:tcPr>
            <w:tcW w:w="1499" w:type="dxa"/>
          </w:tcPr>
          <w:p w:rsidR="00BD2974" w:rsidRPr="00BD2974" w:rsidRDefault="00BD2974" w:rsidP="00C77066">
            <w:pPr>
              <w:widowControl w:val="0"/>
              <w:autoSpaceDE w:val="0"/>
              <w:autoSpaceDN w:val="0"/>
              <w:adjustRightInd w:val="0"/>
              <w:spacing w:line="240" w:lineRule="exact"/>
              <w:rPr>
                <w:rFonts w:ascii="Times New Roman" w:eastAsia="Times New Roman" w:hAnsi="Times New Roman" w:cs="Times New Roman"/>
                <w:sz w:val="24"/>
                <w:szCs w:val="24"/>
                <w:lang w:eastAsia="ru-RU"/>
              </w:rPr>
            </w:pPr>
          </w:p>
        </w:tc>
      </w:tr>
      <w:tr w:rsidR="00BD2974" w:rsidRPr="00BD2974" w:rsidTr="00C77066">
        <w:trPr>
          <w:trHeight w:val="57"/>
        </w:trPr>
        <w:tc>
          <w:tcPr>
            <w:tcW w:w="951" w:type="dxa"/>
          </w:tcPr>
          <w:p w:rsidR="00BD2974" w:rsidRPr="00BD2974" w:rsidRDefault="00BD2974" w:rsidP="00C77066">
            <w:pPr>
              <w:widowControl w:val="0"/>
              <w:autoSpaceDE w:val="0"/>
              <w:autoSpaceDN w:val="0"/>
              <w:adjustRightInd w:val="0"/>
              <w:spacing w:line="240" w:lineRule="exact"/>
              <w:rPr>
                <w:rFonts w:ascii="Times New Roman" w:eastAsia="Times New Roman" w:hAnsi="Times New Roman" w:cs="Times New Roman"/>
                <w:sz w:val="24"/>
                <w:szCs w:val="24"/>
                <w:lang w:eastAsia="ru-RU"/>
              </w:rPr>
            </w:pPr>
            <w:r w:rsidRPr="00BD2974">
              <w:rPr>
                <w:rFonts w:ascii="Times New Roman" w:eastAsia="Times New Roman" w:hAnsi="Times New Roman" w:cs="Times New Roman"/>
                <w:sz w:val="24"/>
                <w:szCs w:val="24"/>
                <w:lang w:eastAsia="ru-RU"/>
              </w:rPr>
              <w:t>1</w:t>
            </w:r>
          </w:p>
        </w:tc>
        <w:tc>
          <w:tcPr>
            <w:tcW w:w="7546" w:type="dxa"/>
          </w:tcPr>
          <w:p w:rsidR="00BD2974" w:rsidRPr="00BD2974" w:rsidRDefault="00BD2974" w:rsidP="00C77066">
            <w:pPr>
              <w:widowControl w:val="0"/>
              <w:tabs>
                <w:tab w:val="left" w:pos="735"/>
                <w:tab w:val="center" w:pos="1516"/>
              </w:tabs>
              <w:autoSpaceDE w:val="0"/>
              <w:autoSpaceDN w:val="0"/>
              <w:adjustRightInd w:val="0"/>
              <w:spacing w:line="240" w:lineRule="exact"/>
              <w:ind w:right="120"/>
              <w:rPr>
                <w:rFonts w:ascii="Times New Roman" w:eastAsia="Times New Roman" w:hAnsi="Times New Roman" w:cs="Times New Roman"/>
                <w:sz w:val="24"/>
                <w:szCs w:val="24"/>
                <w:lang w:eastAsia="ru-RU"/>
              </w:rPr>
            </w:pPr>
            <w:r w:rsidRPr="00BD2974">
              <w:rPr>
                <w:rFonts w:ascii="Times New Roman" w:eastAsia="Times New Roman" w:hAnsi="Times New Roman" w:cs="Times New Roman"/>
                <w:sz w:val="24"/>
                <w:szCs w:val="24"/>
                <w:lang w:eastAsia="ru-RU"/>
              </w:rPr>
              <w:t>-учебный класс теоретических занятий площадью 72 кв.м;</w:t>
            </w:r>
          </w:p>
        </w:tc>
        <w:tc>
          <w:tcPr>
            <w:tcW w:w="1499" w:type="dxa"/>
          </w:tcPr>
          <w:p w:rsidR="00BD2974" w:rsidRPr="00BD2974" w:rsidRDefault="00BD2974" w:rsidP="00C77066">
            <w:pPr>
              <w:widowControl w:val="0"/>
              <w:autoSpaceDE w:val="0"/>
              <w:autoSpaceDN w:val="0"/>
              <w:adjustRightInd w:val="0"/>
              <w:spacing w:line="240" w:lineRule="exact"/>
              <w:rPr>
                <w:rFonts w:ascii="Times New Roman" w:eastAsia="Times New Roman" w:hAnsi="Times New Roman" w:cs="Times New Roman"/>
                <w:sz w:val="24"/>
                <w:szCs w:val="24"/>
                <w:lang w:eastAsia="ru-RU"/>
              </w:rPr>
            </w:pPr>
            <w:r w:rsidRPr="00BD2974">
              <w:rPr>
                <w:rFonts w:ascii="Times New Roman" w:eastAsia="Times New Roman" w:hAnsi="Times New Roman" w:cs="Times New Roman"/>
                <w:sz w:val="24"/>
                <w:szCs w:val="24"/>
                <w:lang w:eastAsia="ru-RU"/>
              </w:rPr>
              <w:t>1</w:t>
            </w:r>
          </w:p>
        </w:tc>
      </w:tr>
      <w:tr w:rsidR="00BD2974" w:rsidRPr="00BD2974" w:rsidTr="00C77066">
        <w:trPr>
          <w:trHeight w:val="57"/>
        </w:trPr>
        <w:tc>
          <w:tcPr>
            <w:tcW w:w="951" w:type="dxa"/>
          </w:tcPr>
          <w:p w:rsidR="00BD2974" w:rsidRPr="00BD2974" w:rsidRDefault="00BD2974" w:rsidP="00C77066">
            <w:pPr>
              <w:widowControl w:val="0"/>
              <w:autoSpaceDE w:val="0"/>
              <w:autoSpaceDN w:val="0"/>
              <w:adjustRightInd w:val="0"/>
              <w:spacing w:line="240" w:lineRule="exact"/>
              <w:rPr>
                <w:rFonts w:ascii="Times New Roman" w:eastAsia="Times New Roman" w:hAnsi="Times New Roman" w:cs="Times New Roman"/>
                <w:b/>
                <w:sz w:val="24"/>
                <w:szCs w:val="24"/>
                <w:lang w:val="en-US" w:eastAsia="ru-RU"/>
              </w:rPr>
            </w:pPr>
            <w:r w:rsidRPr="00BD2974">
              <w:rPr>
                <w:rFonts w:ascii="Times New Roman" w:eastAsia="Times New Roman" w:hAnsi="Times New Roman" w:cs="Times New Roman"/>
                <w:b/>
                <w:sz w:val="24"/>
                <w:szCs w:val="24"/>
                <w:lang w:val="en-US" w:eastAsia="ru-RU"/>
              </w:rPr>
              <w:t>II</w:t>
            </w:r>
          </w:p>
        </w:tc>
        <w:tc>
          <w:tcPr>
            <w:tcW w:w="7546" w:type="dxa"/>
          </w:tcPr>
          <w:p w:rsidR="00BD2974" w:rsidRPr="00BD2974" w:rsidRDefault="00BD2974" w:rsidP="00C77066">
            <w:pPr>
              <w:widowControl w:val="0"/>
              <w:autoSpaceDE w:val="0"/>
              <w:autoSpaceDN w:val="0"/>
              <w:adjustRightInd w:val="0"/>
              <w:spacing w:line="240" w:lineRule="exact"/>
              <w:rPr>
                <w:rFonts w:ascii="Times New Roman" w:eastAsia="Times New Roman" w:hAnsi="Times New Roman" w:cs="Times New Roman"/>
                <w:sz w:val="24"/>
                <w:szCs w:val="24"/>
                <w:lang w:eastAsia="ru-RU"/>
              </w:rPr>
            </w:pPr>
            <w:r w:rsidRPr="00BD2974">
              <w:rPr>
                <w:rFonts w:ascii="Times New Roman" w:eastAsia="Times New Roman" w:hAnsi="Times New Roman" w:cs="Times New Roman"/>
                <w:b/>
                <w:sz w:val="24"/>
                <w:szCs w:val="24"/>
                <w:lang w:eastAsia="ru-RU"/>
              </w:rPr>
              <w:t>Учебные мастерские</w:t>
            </w:r>
          </w:p>
        </w:tc>
        <w:tc>
          <w:tcPr>
            <w:tcW w:w="1499" w:type="dxa"/>
          </w:tcPr>
          <w:p w:rsidR="00BD2974" w:rsidRPr="00BD2974" w:rsidRDefault="00BD2974" w:rsidP="00C77066">
            <w:pPr>
              <w:widowControl w:val="0"/>
              <w:autoSpaceDE w:val="0"/>
              <w:autoSpaceDN w:val="0"/>
              <w:adjustRightInd w:val="0"/>
              <w:spacing w:line="240" w:lineRule="exact"/>
              <w:rPr>
                <w:rFonts w:ascii="Times New Roman" w:eastAsia="Times New Roman" w:hAnsi="Times New Roman" w:cs="Times New Roman"/>
                <w:sz w:val="24"/>
                <w:szCs w:val="24"/>
                <w:lang w:eastAsia="ru-RU"/>
              </w:rPr>
            </w:pPr>
          </w:p>
        </w:tc>
      </w:tr>
      <w:tr w:rsidR="00BD2974" w:rsidRPr="00BD2974" w:rsidTr="00C77066">
        <w:trPr>
          <w:trHeight w:val="57"/>
        </w:trPr>
        <w:tc>
          <w:tcPr>
            <w:tcW w:w="951" w:type="dxa"/>
          </w:tcPr>
          <w:p w:rsidR="00BD2974" w:rsidRPr="00BD2974" w:rsidRDefault="00BD2974" w:rsidP="00C77066">
            <w:pPr>
              <w:widowControl w:val="0"/>
              <w:autoSpaceDE w:val="0"/>
              <w:autoSpaceDN w:val="0"/>
              <w:adjustRightInd w:val="0"/>
              <w:spacing w:line="240" w:lineRule="exact"/>
              <w:rPr>
                <w:rFonts w:ascii="Times New Roman" w:eastAsia="Times New Roman" w:hAnsi="Times New Roman" w:cs="Times New Roman"/>
                <w:sz w:val="24"/>
                <w:szCs w:val="24"/>
                <w:lang w:eastAsia="ru-RU"/>
              </w:rPr>
            </w:pPr>
            <w:r w:rsidRPr="00BD2974">
              <w:rPr>
                <w:rFonts w:ascii="Times New Roman" w:eastAsia="Times New Roman" w:hAnsi="Times New Roman" w:cs="Times New Roman"/>
                <w:sz w:val="24"/>
                <w:szCs w:val="24"/>
                <w:lang w:eastAsia="ru-RU"/>
              </w:rPr>
              <w:t>1</w:t>
            </w:r>
          </w:p>
        </w:tc>
        <w:tc>
          <w:tcPr>
            <w:tcW w:w="7546" w:type="dxa"/>
          </w:tcPr>
          <w:p w:rsidR="00BD2974" w:rsidRPr="00BD2974" w:rsidRDefault="00BD2974" w:rsidP="00C77066">
            <w:pPr>
              <w:widowControl w:val="0"/>
              <w:tabs>
                <w:tab w:val="left" w:pos="735"/>
                <w:tab w:val="center" w:pos="1516"/>
              </w:tabs>
              <w:autoSpaceDE w:val="0"/>
              <w:autoSpaceDN w:val="0"/>
              <w:adjustRightInd w:val="0"/>
              <w:spacing w:line="240" w:lineRule="exact"/>
              <w:ind w:right="120"/>
              <w:rPr>
                <w:rFonts w:ascii="Times New Roman" w:eastAsia="Times New Roman" w:hAnsi="Times New Roman" w:cs="Times New Roman"/>
                <w:sz w:val="24"/>
                <w:szCs w:val="24"/>
                <w:lang w:eastAsia="ru-RU"/>
              </w:rPr>
            </w:pPr>
            <w:r w:rsidRPr="00BD2974">
              <w:rPr>
                <w:rFonts w:ascii="Times New Roman" w:eastAsia="Times New Roman" w:hAnsi="Times New Roman" w:cs="Times New Roman"/>
                <w:sz w:val="24"/>
                <w:szCs w:val="24"/>
                <w:lang w:eastAsia="ru-RU"/>
              </w:rPr>
              <w:t>-учебный зал площадью 28 кв.м;</w:t>
            </w:r>
          </w:p>
        </w:tc>
        <w:tc>
          <w:tcPr>
            <w:tcW w:w="1499" w:type="dxa"/>
          </w:tcPr>
          <w:p w:rsidR="00BD2974" w:rsidRPr="00BD2974" w:rsidRDefault="00BD2974" w:rsidP="00C77066">
            <w:pPr>
              <w:widowControl w:val="0"/>
              <w:autoSpaceDE w:val="0"/>
              <w:autoSpaceDN w:val="0"/>
              <w:adjustRightInd w:val="0"/>
              <w:spacing w:line="240" w:lineRule="exact"/>
              <w:rPr>
                <w:rFonts w:ascii="Times New Roman" w:eastAsia="Times New Roman" w:hAnsi="Times New Roman" w:cs="Times New Roman"/>
                <w:sz w:val="24"/>
                <w:szCs w:val="24"/>
                <w:lang w:eastAsia="ru-RU"/>
              </w:rPr>
            </w:pPr>
            <w:r w:rsidRPr="00BD2974">
              <w:rPr>
                <w:rFonts w:ascii="Times New Roman" w:eastAsia="Times New Roman" w:hAnsi="Times New Roman" w:cs="Times New Roman"/>
                <w:sz w:val="24"/>
                <w:szCs w:val="24"/>
                <w:lang w:eastAsia="ru-RU"/>
              </w:rPr>
              <w:t>1</w:t>
            </w:r>
          </w:p>
        </w:tc>
      </w:tr>
      <w:tr w:rsidR="00BD2974" w:rsidRPr="00BD2974" w:rsidTr="00C77066">
        <w:trPr>
          <w:trHeight w:val="57"/>
        </w:trPr>
        <w:tc>
          <w:tcPr>
            <w:tcW w:w="951" w:type="dxa"/>
          </w:tcPr>
          <w:p w:rsidR="00BD2974" w:rsidRPr="00BD2974" w:rsidRDefault="00BD2974" w:rsidP="00C77066">
            <w:pPr>
              <w:widowControl w:val="0"/>
              <w:autoSpaceDE w:val="0"/>
              <w:autoSpaceDN w:val="0"/>
              <w:adjustRightInd w:val="0"/>
              <w:spacing w:line="240" w:lineRule="exact"/>
              <w:rPr>
                <w:rFonts w:ascii="Times New Roman" w:eastAsia="Times New Roman" w:hAnsi="Times New Roman" w:cs="Times New Roman"/>
                <w:sz w:val="24"/>
                <w:szCs w:val="24"/>
                <w:lang w:eastAsia="ru-RU"/>
              </w:rPr>
            </w:pPr>
            <w:r w:rsidRPr="00BD2974">
              <w:rPr>
                <w:rFonts w:ascii="Times New Roman" w:eastAsia="Times New Roman" w:hAnsi="Times New Roman" w:cs="Times New Roman"/>
                <w:sz w:val="24"/>
                <w:szCs w:val="24"/>
                <w:lang w:eastAsia="ru-RU"/>
              </w:rPr>
              <w:t>2</w:t>
            </w:r>
          </w:p>
        </w:tc>
        <w:tc>
          <w:tcPr>
            <w:tcW w:w="7546" w:type="dxa"/>
          </w:tcPr>
          <w:p w:rsidR="00BD2974" w:rsidRPr="00BD2974" w:rsidRDefault="00BD2974" w:rsidP="00C77066">
            <w:pPr>
              <w:widowControl w:val="0"/>
              <w:tabs>
                <w:tab w:val="left" w:pos="735"/>
                <w:tab w:val="center" w:pos="1516"/>
              </w:tabs>
              <w:autoSpaceDE w:val="0"/>
              <w:autoSpaceDN w:val="0"/>
              <w:adjustRightInd w:val="0"/>
              <w:spacing w:line="240" w:lineRule="exact"/>
              <w:ind w:right="120"/>
              <w:rPr>
                <w:rFonts w:ascii="Times New Roman" w:eastAsia="Times New Roman" w:hAnsi="Times New Roman" w:cs="Times New Roman"/>
                <w:sz w:val="24"/>
                <w:szCs w:val="24"/>
                <w:lang w:eastAsia="ru-RU"/>
              </w:rPr>
            </w:pPr>
            <w:r w:rsidRPr="00BD2974">
              <w:rPr>
                <w:rFonts w:ascii="Times New Roman" w:eastAsia="Times New Roman" w:hAnsi="Times New Roman" w:cs="Times New Roman"/>
                <w:sz w:val="24"/>
                <w:szCs w:val="24"/>
                <w:lang w:eastAsia="ru-RU"/>
              </w:rPr>
              <w:t xml:space="preserve">-учебный зал </w:t>
            </w:r>
            <w:r>
              <w:rPr>
                <w:rFonts w:ascii="Times New Roman" w:eastAsia="Times New Roman" w:hAnsi="Times New Roman" w:cs="Times New Roman"/>
                <w:sz w:val="24"/>
                <w:szCs w:val="24"/>
                <w:lang w:eastAsia="ru-RU"/>
              </w:rPr>
              <w:t>маникюрных работ</w:t>
            </w:r>
            <w:r w:rsidRPr="00BD2974">
              <w:rPr>
                <w:rFonts w:ascii="Times New Roman" w:eastAsia="Times New Roman" w:hAnsi="Times New Roman" w:cs="Times New Roman"/>
                <w:sz w:val="24"/>
                <w:szCs w:val="24"/>
                <w:lang w:eastAsia="ru-RU"/>
              </w:rPr>
              <w:t xml:space="preserve"> площадью 15,0кв.м;</w:t>
            </w:r>
          </w:p>
        </w:tc>
        <w:tc>
          <w:tcPr>
            <w:tcW w:w="1499" w:type="dxa"/>
          </w:tcPr>
          <w:p w:rsidR="00BD2974" w:rsidRPr="00BD2974" w:rsidRDefault="00BD2974" w:rsidP="00C77066">
            <w:pPr>
              <w:widowControl w:val="0"/>
              <w:autoSpaceDE w:val="0"/>
              <w:autoSpaceDN w:val="0"/>
              <w:adjustRightInd w:val="0"/>
              <w:spacing w:line="240" w:lineRule="exact"/>
              <w:rPr>
                <w:rFonts w:ascii="Times New Roman" w:eastAsia="Times New Roman" w:hAnsi="Times New Roman" w:cs="Times New Roman"/>
                <w:sz w:val="24"/>
                <w:szCs w:val="24"/>
                <w:lang w:eastAsia="ru-RU"/>
              </w:rPr>
            </w:pPr>
            <w:r w:rsidRPr="00BD2974">
              <w:rPr>
                <w:rFonts w:ascii="Times New Roman" w:eastAsia="Times New Roman" w:hAnsi="Times New Roman" w:cs="Times New Roman"/>
                <w:sz w:val="24"/>
                <w:szCs w:val="24"/>
                <w:lang w:eastAsia="ru-RU"/>
              </w:rPr>
              <w:t>1</w:t>
            </w:r>
          </w:p>
        </w:tc>
      </w:tr>
      <w:tr w:rsidR="00BD2974" w:rsidRPr="00BD2974" w:rsidTr="00C77066">
        <w:trPr>
          <w:trHeight w:val="57"/>
        </w:trPr>
        <w:tc>
          <w:tcPr>
            <w:tcW w:w="951" w:type="dxa"/>
          </w:tcPr>
          <w:p w:rsidR="00BD2974" w:rsidRPr="00BD2974" w:rsidRDefault="00BD2974" w:rsidP="00C77066">
            <w:pPr>
              <w:widowControl w:val="0"/>
              <w:autoSpaceDE w:val="0"/>
              <w:autoSpaceDN w:val="0"/>
              <w:adjustRightInd w:val="0"/>
              <w:spacing w:line="240" w:lineRule="exact"/>
              <w:rPr>
                <w:rFonts w:ascii="Times New Roman" w:eastAsia="Times New Roman" w:hAnsi="Times New Roman" w:cs="Times New Roman"/>
                <w:b/>
                <w:sz w:val="24"/>
                <w:szCs w:val="24"/>
                <w:lang w:val="en-US" w:eastAsia="ru-RU"/>
              </w:rPr>
            </w:pPr>
            <w:r w:rsidRPr="00BD2974">
              <w:rPr>
                <w:rFonts w:ascii="Times New Roman" w:eastAsia="Times New Roman" w:hAnsi="Times New Roman" w:cs="Times New Roman"/>
                <w:b/>
                <w:sz w:val="24"/>
                <w:szCs w:val="24"/>
                <w:lang w:val="en-US" w:eastAsia="ru-RU"/>
              </w:rPr>
              <w:t>II</w:t>
            </w:r>
          </w:p>
        </w:tc>
        <w:tc>
          <w:tcPr>
            <w:tcW w:w="7546" w:type="dxa"/>
          </w:tcPr>
          <w:p w:rsidR="00BD2974" w:rsidRPr="00BD2974" w:rsidRDefault="00BD2974" w:rsidP="00C77066">
            <w:pPr>
              <w:widowControl w:val="0"/>
              <w:autoSpaceDE w:val="0"/>
              <w:autoSpaceDN w:val="0"/>
              <w:adjustRightInd w:val="0"/>
              <w:spacing w:line="240" w:lineRule="exact"/>
              <w:rPr>
                <w:rFonts w:ascii="Times New Roman" w:eastAsia="Times New Roman" w:hAnsi="Times New Roman" w:cs="Times New Roman"/>
                <w:sz w:val="24"/>
                <w:szCs w:val="24"/>
                <w:lang w:eastAsia="ru-RU"/>
              </w:rPr>
            </w:pPr>
            <w:r w:rsidRPr="00BD2974">
              <w:rPr>
                <w:rFonts w:ascii="Times New Roman" w:eastAsia="Times New Roman" w:hAnsi="Times New Roman" w:cs="Times New Roman"/>
                <w:b/>
                <w:sz w:val="24"/>
                <w:szCs w:val="24"/>
                <w:lang w:eastAsia="ru-RU"/>
              </w:rPr>
              <w:t>Вспомогательные помещения</w:t>
            </w:r>
          </w:p>
        </w:tc>
        <w:tc>
          <w:tcPr>
            <w:tcW w:w="1499" w:type="dxa"/>
          </w:tcPr>
          <w:p w:rsidR="00BD2974" w:rsidRPr="00BD2974" w:rsidRDefault="00BD2974" w:rsidP="00C77066">
            <w:pPr>
              <w:widowControl w:val="0"/>
              <w:autoSpaceDE w:val="0"/>
              <w:autoSpaceDN w:val="0"/>
              <w:adjustRightInd w:val="0"/>
              <w:spacing w:line="240" w:lineRule="exact"/>
              <w:rPr>
                <w:rFonts w:ascii="Times New Roman" w:eastAsia="Times New Roman" w:hAnsi="Times New Roman" w:cs="Times New Roman"/>
                <w:sz w:val="24"/>
                <w:szCs w:val="24"/>
                <w:lang w:eastAsia="ru-RU"/>
              </w:rPr>
            </w:pPr>
          </w:p>
        </w:tc>
      </w:tr>
      <w:tr w:rsidR="00BD2974" w:rsidRPr="00BD2974" w:rsidTr="00C77066">
        <w:trPr>
          <w:trHeight w:val="57"/>
        </w:trPr>
        <w:tc>
          <w:tcPr>
            <w:tcW w:w="951" w:type="dxa"/>
          </w:tcPr>
          <w:p w:rsidR="00BD2974" w:rsidRPr="00BD2974" w:rsidRDefault="00BD2974" w:rsidP="00C77066">
            <w:pPr>
              <w:widowControl w:val="0"/>
              <w:autoSpaceDE w:val="0"/>
              <w:autoSpaceDN w:val="0"/>
              <w:adjustRightInd w:val="0"/>
              <w:spacing w:line="240" w:lineRule="exact"/>
              <w:rPr>
                <w:rFonts w:ascii="Times New Roman" w:eastAsia="Times New Roman" w:hAnsi="Times New Roman" w:cs="Times New Roman"/>
                <w:sz w:val="24"/>
                <w:szCs w:val="24"/>
                <w:lang w:eastAsia="ru-RU"/>
              </w:rPr>
            </w:pPr>
            <w:r w:rsidRPr="00BD2974">
              <w:rPr>
                <w:rFonts w:ascii="Times New Roman" w:eastAsia="Times New Roman" w:hAnsi="Times New Roman" w:cs="Times New Roman"/>
                <w:sz w:val="24"/>
                <w:szCs w:val="24"/>
                <w:lang w:eastAsia="ru-RU"/>
              </w:rPr>
              <w:t>1</w:t>
            </w:r>
          </w:p>
        </w:tc>
        <w:tc>
          <w:tcPr>
            <w:tcW w:w="7546" w:type="dxa"/>
          </w:tcPr>
          <w:p w:rsidR="00BD2974" w:rsidRPr="00BD2974" w:rsidRDefault="00BD2974" w:rsidP="00C77066">
            <w:pPr>
              <w:widowControl w:val="0"/>
              <w:tabs>
                <w:tab w:val="left" w:pos="735"/>
                <w:tab w:val="center" w:pos="1516"/>
              </w:tabs>
              <w:autoSpaceDE w:val="0"/>
              <w:autoSpaceDN w:val="0"/>
              <w:adjustRightInd w:val="0"/>
              <w:spacing w:line="240" w:lineRule="exact"/>
              <w:ind w:right="120"/>
              <w:rPr>
                <w:rFonts w:ascii="Times New Roman" w:eastAsia="Times New Roman" w:hAnsi="Times New Roman" w:cs="Times New Roman"/>
                <w:sz w:val="24"/>
                <w:szCs w:val="24"/>
                <w:lang w:eastAsia="ru-RU"/>
              </w:rPr>
            </w:pPr>
            <w:r w:rsidRPr="00BD2974">
              <w:rPr>
                <w:rFonts w:ascii="Times New Roman" w:eastAsia="Times New Roman" w:hAnsi="Times New Roman" w:cs="Times New Roman"/>
                <w:sz w:val="24"/>
                <w:szCs w:val="24"/>
                <w:lang w:eastAsia="ru-RU"/>
              </w:rPr>
              <w:t>-гардеробная и подсобные помещения общ. площадью 16,2</w:t>
            </w:r>
            <w:r>
              <w:rPr>
                <w:rFonts w:ascii="Times New Roman" w:eastAsia="Times New Roman" w:hAnsi="Times New Roman" w:cs="Times New Roman"/>
                <w:sz w:val="24"/>
                <w:szCs w:val="24"/>
                <w:lang w:eastAsia="ru-RU"/>
              </w:rPr>
              <w:t xml:space="preserve"> </w:t>
            </w:r>
            <w:r w:rsidRPr="00BD2974">
              <w:rPr>
                <w:rFonts w:ascii="Times New Roman" w:eastAsia="Times New Roman" w:hAnsi="Times New Roman" w:cs="Times New Roman"/>
                <w:sz w:val="24"/>
                <w:szCs w:val="24"/>
                <w:lang w:eastAsia="ru-RU"/>
              </w:rPr>
              <w:t>кв.м;</w:t>
            </w:r>
          </w:p>
        </w:tc>
        <w:tc>
          <w:tcPr>
            <w:tcW w:w="1499" w:type="dxa"/>
          </w:tcPr>
          <w:p w:rsidR="00BD2974" w:rsidRPr="00BD2974" w:rsidRDefault="00BD2974" w:rsidP="00C77066">
            <w:pPr>
              <w:widowControl w:val="0"/>
              <w:autoSpaceDE w:val="0"/>
              <w:autoSpaceDN w:val="0"/>
              <w:adjustRightInd w:val="0"/>
              <w:spacing w:line="240" w:lineRule="exact"/>
              <w:rPr>
                <w:rFonts w:ascii="Times New Roman" w:eastAsia="Times New Roman" w:hAnsi="Times New Roman" w:cs="Times New Roman"/>
                <w:sz w:val="24"/>
                <w:szCs w:val="24"/>
                <w:lang w:eastAsia="ru-RU"/>
              </w:rPr>
            </w:pPr>
            <w:r w:rsidRPr="00BD2974">
              <w:rPr>
                <w:rFonts w:ascii="Times New Roman" w:eastAsia="Times New Roman" w:hAnsi="Times New Roman" w:cs="Times New Roman"/>
                <w:sz w:val="24"/>
                <w:szCs w:val="24"/>
                <w:lang w:eastAsia="ru-RU"/>
              </w:rPr>
              <w:t>1</w:t>
            </w:r>
          </w:p>
        </w:tc>
      </w:tr>
      <w:tr w:rsidR="00BD2974" w:rsidRPr="00BD2974" w:rsidTr="00C77066">
        <w:trPr>
          <w:trHeight w:val="57"/>
        </w:trPr>
        <w:tc>
          <w:tcPr>
            <w:tcW w:w="951" w:type="dxa"/>
          </w:tcPr>
          <w:p w:rsidR="00BD2974" w:rsidRPr="00BD2974" w:rsidRDefault="00BD2974" w:rsidP="00C77066">
            <w:pPr>
              <w:widowControl w:val="0"/>
              <w:autoSpaceDE w:val="0"/>
              <w:autoSpaceDN w:val="0"/>
              <w:adjustRightInd w:val="0"/>
              <w:spacing w:line="240" w:lineRule="exact"/>
              <w:rPr>
                <w:rFonts w:ascii="Times New Roman" w:eastAsia="Times New Roman" w:hAnsi="Times New Roman" w:cs="Times New Roman"/>
                <w:sz w:val="24"/>
                <w:szCs w:val="24"/>
                <w:lang w:eastAsia="ru-RU"/>
              </w:rPr>
            </w:pPr>
            <w:r w:rsidRPr="00BD2974">
              <w:rPr>
                <w:rFonts w:ascii="Times New Roman" w:eastAsia="Times New Roman" w:hAnsi="Times New Roman" w:cs="Times New Roman"/>
                <w:sz w:val="24"/>
                <w:szCs w:val="24"/>
                <w:lang w:eastAsia="ru-RU"/>
              </w:rPr>
              <w:t>2</w:t>
            </w:r>
          </w:p>
        </w:tc>
        <w:tc>
          <w:tcPr>
            <w:tcW w:w="7546" w:type="dxa"/>
          </w:tcPr>
          <w:p w:rsidR="00BD2974" w:rsidRPr="00BD2974" w:rsidRDefault="00BD2974" w:rsidP="00C77066">
            <w:pPr>
              <w:widowControl w:val="0"/>
              <w:shd w:val="clear" w:color="auto" w:fill="FFFFFF"/>
              <w:autoSpaceDE w:val="0"/>
              <w:autoSpaceDN w:val="0"/>
              <w:adjustRightInd w:val="0"/>
              <w:spacing w:line="240" w:lineRule="exact"/>
              <w:ind w:firstLine="540"/>
              <w:rPr>
                <w:rFonts w:ascii="Times New Roman" w:eastAsia="Times New Roman" w:hAnsi="Times New Roman" w:cs="Times New Roman"/>
                <w:sz w:val="24"/>
                <w:szCs w:val="24"/>
                <w:lang w:eastAsia="ru-RU"/>
              </w:rPr>
            </w:pPr>
            <w:r w:rsidRPr="00BD2974">
              <w:rPr>
                <w:rFonts w:ascii="Times New Roman" w:eastAsia="Times New Roman" w:hAnsi="Times New Roman" w:cs="Times New Roman"/>
                <w:sz w:val="24"/>
                <w:szCs w:val="24"/>
                <w:lang w:eastAsia="ru-RU"/>
              </w:rPr>
              <w:t>-санитарный узел</w:t>
            </w:r>
          </w:p>
        </w:tc>
        <w:tc>
          <w:tcPr>
            <w:tcW w:w="1499" w:type="dxa"/>
          </w:tcPr>
          <w:p w:rsidR="00BD2974" w:rsidRPr="00BD2974" w:rsidRDefault="00BD2974" w:rsidP="00C77066">
            <w:pPr>
              <w:widowControl w:val="0"/>
              <w:autoSpaceDE w:val="0"/>
              <w:autoSpaceDN w:val="0"/>
              <w:adjustRightInd w:val="0"/>
              <w:spacing w:line="240" w:lineRule="exact"/>
              <w:rPr>
                <w:rFonts w:ascii="Times New Roman" w:eastAsia="Times New Roman" w:hAnsi="Times New Roman" w:cs="Times New Roman"/>
                <w:sz w:val="24"/>
                <w:szCs w:val="24"/>
                <w:lang w:eastAsia="ru-RU"/>
              </w:rPr>
            </w:pPr>
            <w:r w:rsidRPr="00BD2974">
              <w:rPr>
                <w:rFonts w:ascii="Times New Roman" w:eastAsia="Times New Roman" w:hAnsi="Times New Roman" w:cs="Times New Roman"/>
                <w:sz w:val="24"/>
                <w:szCs w:val="24"/>
                <w:lang w:eastAsia="ru-RU"/>
              </w:rPr>
              <w:t>3</w:t>
            </w:r>
          </w:p>
        </w:tc>
      </w:tr>
      <w:tr w:rsidR="00BD2974" w:rsidRPr="00BD2974" w:rsidTr="00C77066">
        <w:trPr>
          <w:trHeight w:val="57"/>
        </w:trPr>
        <w:tc>
          <w:tcPr>
            <w:tcW w:w="951" w:type="dxa"/>
          </w:tcPr>
          <w:p w:rsidR="00BD2974" w:rsidRPr="00BD2974" w:rsidRDefault="00BD2974" w:rsidP="00C77066">
            <w:pPr>
              <w:widowControl w:val="0"/>
              <w:autoSpaceDE w:val="0"/>
              <w:autoSpaceDN w:val="0"/>
              <w:adjustRightInd w:val="0"/>
              <w:spacing w:line="240" w:lineRule="exact"/>
              <w:rPr>
                <w:rFonts w:ascii="Times New Roman" w:eastAsia="Times New Roman" w:hAnsi="Times New Roman" w:cs="Times New Roman"/>
                <w:sz w:val="24"/>
                <w:szCs w:val="24"/>
                <w:lang w:eastAsia="ru-RU"/>
              </w:rPr>
            </w:pPr>
          </w:p>
        </w:tc>
        <w:tc>
          <w:tcPr>
            <w:tcW w:w="7546" w:type="dxa"/>
          </w:tcPr>
          <w:p w:rsidR="00BD2974" w:rsidRPr="00BD2974" w:rsidRDefault="00BD2974" w:rsidP="00C77066">
            <w:pPr>
              <w:widowControl w:val="0"/>
              <w:autoSpaceDE w:val="0"/>
              <w:autoSpaceDN w:val="0"/>
              <w:adjustRightInd w:val="0"/>
              <w:spacing w:line="240" w:lineRule="exact"/>
              <w:rPr>
                <w:rFonts w:ascii="Times New Roman" w:eastAsia="Times New Roman" w:hAnsi="Times New Roman" w:cs="Times New Roman"/>
                <w:sz w:val="24"/>
                <w:szCs w:val="24"/>
                <w:lang w:eastAsia="ru-RU"/>
              </w:rPr>
            </w:pPr>
            <w:r w:rsidRPr="00BD2974">
              <w:rPr>
                <w:rFonts w:ascii="Times New Roman" w:eastAsia="Times New Roman" w:hAnsi="Times New Roman" w:cs="Times New Roman"/>
                <w:b/>
                <w:sz w:val="24"/>
                <w:szCs w:val="24"/>
                <w:lang w:eastAsia="ru-RU"/>
              </w:rPr>
              <w:t>Требования к материально техническому обеспечению</w:t>
            </w:r>
          </w:p>
        </w:tc>
        <w:tc>
          <w:tcPr>
            <w:tcW w:w="1499" w:type="dxa"/>
          </w:tcPr>
          <w:p w:rsidR="00BD2974" w:rsidRPr="00BD2974" w:rsidRDefault="00BD2974" w:rsidP="00C77066">
            <w:pPr>
              <w:widowControl w:val="0"/>
              <w:autoSpaceDE w:val="0"/>
              <w:autoSpaceDN w:val="0"/>
              <w:adjustRightInd w:val="0"/>
              <w:spacing w:line="240" w:lineRule="exact"/>
              <w:rPr>
                <w:rFonts w:ascii="Times New Roman" w:eastAsia="Times New Roman" w:hAnsi="Times New Roman" w:cs="Times New Roman"/>
                <w:sz w:val="24"/>
                <w:szCs w:val="24"/>
                <w:lang w:eastAsia="ru-RU"/>
              </w:rPr>
            </w:pPr>
          </w:p>
        </w:tc>
      </w:tr>
      <w:tr w:rsidR="00B16B40" w:rsidRPr="00BD2974" w:rsidTr="00C77066">
        <w:trPr>
          <w:trHeight w:val="57"/>
        </w:trPr>
        <w:tc>
          <w:tcPr>
            <w:tcW w:w="951" w:type="dxa"/>
          </w:tcPr>
          <w:p w:rsidR="00B16B40" w:rsidRPr="00BD2974" w:rsidRDefault="00B16B40" w:rsidP="00B16B40">
            <w:pPr>
              <w:widowControl w:val="0"/>
              <w:autoSpaceDE w:val="0"/>
              <w:autoSpaceDN w:val="0"/>
              <w:adjustRightInd w:val="0"/>
              <w:spacing w:line="240" w:lineRule="exact"/>
              <w:rPr>
                <w:rFonts w:ascii="Times New Roman" w:eastAsia="Times New Roman" w:hAnsi="Times New Roman" w:cs="Times New Roman"/>
                <w:sz w:val="24"/>
                <w:szCs w:val="24"/>
                <w:lang w:eastAsia="ru-RU"/>
              </w:rPr>
            </w:pPr>
            <w:r w:rsidRPr="00BD2974">
              <w:rPr>
                <w:rFonts w:ascii="Times New Roman" w:eastAsia="Times New Roman" w:hAnsi="Times New Roman" w:cs="Times New Roman"/>
                <w:sz w:val="24"/>
                <w:szCs w:val="24"/>
                <w:lang w:eastAsia="ru-RU"/>
              </w:rPr>
              <w:t>1</w:t>
            </w:r>
          </w:p>
        </w:tc>
        <w:tc>
          <w:tcPr>
            <w:tcW w:w="7546" w:type="dxa"/>
          </w:tcPr>
          <w:p w:rsidR="00B16B40" w:rsidRPr="00B16B40" w:rsidRDefault="00B16B40" w:rsidP="00B16B40">
            <w:pPr>
              <w:widowControl w:val="0"/>
              <w:autoSpaceDE w:val="0"/>
              <w:autoSpaceDN w:val="0"/>
              <w:adjustRightInd w:val="0"/>
              <w:spacing w:line="240" w:lineRule="exact"/>
              <w:rPr>
                <w:rFonts w:ascii="Times New Roman" w:eastAsia="Times New Roman" w:hAnsi="Times New Roman" w:cs="Times New Roman"/>
                <w:sz w:val="24"/>
                <w:szCs w:val="24"/>
                <w:lang w:eastAsia="ru-RU"/>
              </w:rPr>
            </w:pPr>
            <w:r w:rsidRPr="00B16B40">
              <w:rPr>
                <w:rFonts w:ascii="Times New Roman" w:eastAsia="Times New Roman" w:hAnsi="Times New Roman" w:cs="Times New Roman"/>
                <w:sz w:val="24"/>
                <w:szCs w:val="24"/>
                <w:lang w:eastAsia="ru-RU"/>
              </w:rPr>
              <w:t>Стол преподавателя-</w:t>
            </w:r>
          </w:p>
        </w:tc>
        <w:tc>
          <w:tcPr>
            <w:tcW w:w="1499" w:type="dxa"/>
          </w:tcPr>
          <w:p w:rsidR="00B16B40" w:rsidRPr="00B16B40" w:rsidRDefault="00B16B40" w:rsidP="00B16B40">
            <w:pPr>
              <w:widowControl w:val="0"/>
              <w:autoSpaceDE w:val="0"/>
              <w:autoSpaceDN w:val="0"/>
              <w:adjustRightInd w:val="0"/>
              <w:spacing w:line="240" w:lineRule="exact"/>
              <w:rPr>
                <w:rFonts w:ascii="Times New Roman" w:eastAsia="Times New Roman" w:hAnsi="Times New Roman" w:cs="Times New Roman"/>
                <w:sz w:val="24"/>
                <w:szCs w:val="24"/>
                <w:lang w:eastAsia="ru-RU"/>
              </w:rPr>
            </w:pPr>
            <w:r w:rsidRPr="00B16B40">
              <w:rPr>
                <w:rFonts w:ascii="Times New Roman" w:eastAsia="Times New Roman" w:hAnsi="Times New Roman" w:cs="Times New Roman"/>
                <w:sz w:val="24"/>
                <w:szCs w:val="24"/>
                <w:lang w:eastAsia="ru-RU"/>
              </w:rPr>
              <w:t>1</w:t>
            </w:r>
          </w:p>
        </w:tc>
      </w:tr>
      <w:tr w:rsidR="00B16B40" w:rsidRPr="00BD2974" w:rsidTr="00C77066">
        <w:trPr>
          <w:trHeight w:val="57"/>
        </w:trPr>
        <w:tc>
          <w:tcPr>
            <w:tcW w:w="951" w:type="dxa"/>
          </w:tcPr>
          <w:p w:rsidR="00B16B40" w:rsidRPr="00BD2974" w:rsidRDefault="00B16B40" w:rsidP="00B16B40">
            <w:pPr>
              <w:widowControl w:val="0"/>
              <w:autoSpaceDE w:val="0"/>
              <w:autoSpaceDN w:val="0"/>
              <w:adjustRightInd w:val="0"/>
              <w:spacing w:line="240" w:lineRule="exact"/>
              <w:rPr>
                <w:rFonts w:ascii="Times New Roman" w:eastAsia="Times New Roman" w:hAnsi="Times New Roman" w:cs="Times New Roman"/>
                <w:sz w:val="24"/>
                <w:szCs w:val="24"/>
                <w:lang w:eastAsia="ru-RU"/>
              </w:rPr>
            </w:pPr>
            <w:r w:rsidRPr="00BD2974">
              <w:rPr>
                <w:rFonts w:ascii="Times New Roman" w:eastAsia="Times New Roman" w:hAnsi="Times New Roman" w:cs="Times New Roman"/>
                <w:sz w:val="24"/>
                <w:szCs w:val="24"/>
                <w:lang w:eastAsia="ru-RU"/>
              </w:rPr>
              <w:t>2</w:t>
            </w:r>
          </w:p>
        </w:tc>
        <w:tc>
          <w:tcPr>
            <w:tcW w:w="7546" w:type="dxa"/>
          </w:tcPr>
          <w:p w:rsidR="00B16B40" w:rsidRPr="00BD2974" w:rsidRDefault="0022083C" w:rsidP="00B16B40">
            <w:pPr>
              <w:autoSpaceDE w:val="0"/>
              <w:autoSpaceDN w:val="0"/>
              <w:adjustRightInd w:val="0"/>
              <w:spacing w:line="240" w:lineRule="exact"/>
              <w:ind w:right="-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Кресла педикюрные</w:t>
            </w:r>
            <w:r w:rsidR="00B16B40" w:rsidRPr="00BD2974">
              <w:rPr>
                <w:rFonts w:ascii="Times New Roman" w:eastAsia="Times New Roman" w:hAnsi="Times New Roman" w:cs="Times New Roman"/>
                <w:sz w:val="24"/>
                <w:szCs w:val="24"/>
                <w:lang w:eastAsia="ru-RU"/>
              </w:rPr>
              <w:t xml:space="preserve"> </w:t>
            </w:r>
          </w:p>
        </w:tc>
        <w:tc>
          <w:tcPr>
            <w:tcW w:w="1499" w:type="dxa"/>
          </w:tcPr>
          <w:p w:rsidR="00B16B40" w:rsidRPr="00BD2974" w:rsidRDefault="00C60337" w:rsidP="00B16B40">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16B40" w:rsidRPr="00BD2974" w:rsidTr="00C77066">
        <w:trPr>
          <w:trHeight w:val="57"/>
        </w:trPr>
        <w:tc>
          <w:tcPr>
            <w:tcW w:w="951" w:type="dxa"/>
          </w:tcPr>
          <w:p w:rsidR="00B16B40" w:rsidRPr="00BD2974" w:rsidRDefault="00B16B40" w:rsidP="00B16B40">
            <w:pPr>
              <w:widowControl w:val="0"/>
              <w:autoSpaceDE w:val="0"/>
              <w:autoSpaceDN w:val="0"/>
              <w:adjustRightInd w:val="0"/>
              <w:spacing w:line="240" w:lineRule="exact"/>
              <w:rPr>
                <w:rFonts w:ascii="Times New Roman" w:eastAsia="Times New Roman" w:hAnsi="Times New Roman" w:cs="Times New Roman"/>
                <w:sz w:val="24"/>
                <w:szCs w:val="24"/>
                <w:lang w:eastAsia="ru-RU"/>
              </w:rPr>
            </w:pPr>
            <w:r w:rsidRPr="00BD2974">
              <w:rPr>
                <w:rFonts w:ascii="Times New Roman" w:eastAsia="Times New Roman" w:hAnsi="Times New Roman" w:cs="Times New Roman"/>
                <w:sz w:val="24"/>
                <w:szCs w:val="24"/>
                <w:lang w:eastAsia="ru-RU"/>
              </w:rPr>
              <w:t>3</w:t>
            </w:r>
          </w:p>
        </w:tc>
        <w:tc>
          <w:tcPr>
            <w:tcW w:w="7546" w:type="dxa"/>
          </w:tcPr>
          <w:p w:rsidR="00B16B40" w:rsidRDefault="00B16B40" w:rsidP="00B16B40">
            <w:pPr>
              <w:autoSpaceDE w:val="0"/>
              <w:autoSpaceDN w:val="0"/>
              <w:adjustRightInd w:val="0"/>
              <w:spacing w:line="240" w:lineRule="exact"/>
              <w:ind w:right="-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Стулья</w:t>
            </w:r>
          </w:p>
        </w:tc>
        <w:tc>
          <w:tcPr>
            <w:tcW w:w="1499" w:type="dxa"/>
          </w:tcPr>
          <w:p w:rsidR="00B16B40" w:rsidRDefault="00C60337" w:rsidP="00B16B40">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16B40" w:rsidRPr="00BD2974" w:rsidTr="00C77066">
        <w:trPr>
          <w:trHeight w:val="57"/>
        </w:trPr>
        <w:tc>
          <w:tcPr>
            <w:tcW w:w="951" w:type="dxa"/>
          </w:tcPr>
          <w:p w:rsidR="00B16B40" w:rsidRPr="00BD2974" w:rsidRDefault="00B16B40" w:rsidP="00B16B40">
            <w:pPr>
              <w:widowControl w:val="0"/>
              <w:autoSpaceDE w:val="0"/>
              <w:autoSpaceDN w:val="0"/>
              <w:adjustRightInd w:val="0"/>
              <w:spacing w:line="240" w:lineRule="exact"/>
              <w:rPr>
                <w:rFonts w:ascii="Times New Roman" w:eastAsia="Times New Roman" w:hAnsi="Times New Roman" w:cs="Times New Roman"/>
                <w:sz w:val="24"/>
                <w:szCs w:val="24"/>
                <w:lang w:eastAsia="ru-RU"/>
              </w:rPr>
            </w:pPr>
            <w:r w:rsidRPr="00BD2974">
              <w:rPr>
                <w:rFonts w:ascii="Times New Roman" w:eastAsia="Times New Roman" w:hAnsi="Times New Roman" w:cs="Times New Roman"/>
                <w:sz w:val="24"/>
                <w:szCs w:val="24"/>
                <w:lang w:eastAsia="ru-RU"/>
              </w:rPr>
              <w:t>4</w:t>
            </w:r>
          </w:p>
        </w:tc>
        <w:tc>
          <w:tcPr>
            <w:tcW w:w="7546" w:type="dxa"/>
          </w:tcPr>
          <w:p w:rsidR="00B16B40" w:rsidRPr="00BD2974" w:rsidRDefault="00B16B40" w:rsidP="00B16B40">
            <w:pPr>
              <w:autoSpaceDE w:val="0"/>
              <w:autoSpaceDN w:val="0"/>
              <w:adjustRightInd w:val="0"/>
              <w:spacing w:line="240" w:lineRule="exact"/>
              <w:ind w:right="-2"/>
              <w:rPr>
                <w:rFonts w:ascii="Times New Roman" w:eastAsia="Times New Roman" w:hAnsi="Times New Roman" w:cs="Times New Roman"/>
                <w:sz w:val="24"/>
                <w:szCs w:val="24"/>
                <w:lang w:eastAsia="ru-RU"/>
              </w:rPr>
            </w:pPr>
            <w:r w:rsidRPr="00BD2974">
              <w:rPr>
                <w:rFonts w:ascii="Times New Roman" w:eastAsia="Times New Roman" w:hAnsi="Times New Roman" w:cs="Times New Roman"/>
                <w:sz w:val="24"/>
                <w:szCs w:val="24"/>
                <w:lang w:eastAsia="ru-RU"/>
              </w:rPr>
              <w:t xml:space="preserve">Учебные </w:t>
            </w:r>
            <w:r>
              <w:rPr>
                <w:rFonts w:ascii="Times New Roman" w:eastAsia="Times New Roman" w:hAnsi="Times New Roman" w:cs="Times New Roman"/>
                <w:sz w:val="24"/>
                <w:szCs w:val="24"/>
                <w:lang w:eastAsia="ru-RU"/>
              </w:rPr>
              <w:t>столы</w:t>
            </w:r>
          </w:p>
        </w:tc>
        <w:tc>
          <w:tcPr>
            <w:tcW w:w="1499" w:type="dxa"/>
          </w:tcPr>
          <w:p w:rsidR="00B16B40" w:rsidRPr="00BD2974" w:rsidRDefault="00C60337" w:rsidP="00B16B40">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16B40" w:rsidRPr="00BD2974" w:rsidTr="00C77066">
        <w:trPr>
          <w:trHeight w:val="57"/>
        </w:trPr>
        <w:tc>
          <w:tcPr>
            <w:tcW w:w="951" w:type="dxa"/>
          </w:tcPr>
          <w:p w:rsidR="00B16B40" w:rsidRPr="00BD2974" w:rsidRDefault="00B16B40" w:rsidP="00B16B40">
            <w:pPr>
              <w:widowControl w:val="0"/>
              <w:autoSpaceDE w:val="0"/>
              <w:autoSpaceDN w:val="0"/>
              <w:adjustRightInd w:val="0"/>
              <w:spacing w:line="240" w:lineRule="exact"/>
              <w:rPr>
                <w:rFonts w:ascii="Times New Roman" w:eastAsia="Times New Roman" w:hAnsi="Times New Roman" w:cs="Times New Roman"/>
                <w:sz w:val="24"/>
                <w:szCs w:val="24"/>
                <w:lang w:eastAsia="ru-RU"/>
              </w:rPr>
            </w:pPr>
            <w:r w:rsidRPr="00BD2974">
              <w:rPr>
                <w:rFonts w:ascii="Times New Roman" w:eastAsia="Times New Roman" w:hAnsi="Times New Roman" w:cs="Times New Roman"/>
                <w:sz w:val="24"/>
                <w:szCs w:val="24"/>
                <w:lang w:eastAsia="ru-RU"/>
              </w:rPr>
              <w:t>5</w:t>
            </w:r>
          </w:p>
        </w:tc>
        <w:tc>
          <w:tcPr>
            <w:tcW w:w="7546" w:type="dxa"/>
          </w:tcPr>
          <w:p w:rsidR="00B16B40" w:rsidRPr="00BD2974" w:rsidRDefault="00AD099C" w:rsidP="00B16B40">
            <w:pPr>
              <w:autoSpaceDE w:val="0"/>
              <w:autoSpaceDN w:val="0"/>
              <w:adjustRightInd w:val="0"/>
              <w:spacing w:line="240" w:lineRule="exact"/>
              <w:ind w:right="-2"/>
              <w:rPr>
                <w:rFonts w:ascii="Times New Roman" w:eastAsia="Times New Roman" w:hAnsi="Times New Roman" w:cs="Times New Roman"/>
                <w:sz w:val="24"/>
                <w:szCs w:val="24"/>
                <w:lang w:eastAsia="ru-RU"/>
              </w:rPr>
            </w:pPr>
            <w:r w:rsidRPr="008E2E3A">
              <w:rPr>
                <w:rFonts w:ascii="Times New Roman" w:eastAsia="Times New Roman" w:hAnsi="Times New Roman" w:cs="Times New Roman"/>
                <w:color w:val="000000"/>
                <w:sz w:val="24"/>
                <w:szCs w:val="24"/>
                <w:lang w:eastAsia="ru-RU"/>
              </w:rPr>
              <w:t>Магнитная маркерная доска</w:t>
            </w:r>
          </w:p>
        </w:tc>
        <w:tc>
          <w:tcPr>
            <w:tcW w:w="1499" w:type="dxa"/>
          </w:tcPr>
          <w:p w:rsidR="00B16B40" w:rsidRPr="00BD2974" w:rsidRDefault="00B16B40" w:rsidP="00B16B40">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16B40" w:rsidRPr="00BD2974" w:rsidTr="00C77066">
        <w:trPr>
          <w:trHeight w:val="57"/>
        </w:trPr>
        <w:tc>
          <w:tcPr>
            <w:tcW w:w="951" w:type="dxa"/>
          </w:tcPr>
          <w:p w:rsidR="00B16B40" w:rsidRPr="00BD2974" w:rsidRDefault="00B16B40" w:rsidP="00B16B40">
            <w:pPr>
              <w:widowControl w:val="0"/>
              <w:autoSpaceDE w:val="0"/>
              <w:autoSpaceDN w:val="0"/>
              <w:adjustRightInd w:val="0"/>
              <w:spacing w:line="240" w:lineRule="exact"/>
              <w:rPr>
                <w:rFonts w:ascii="Times New Roman" w:eastAsia="Times New Roman" w:hAnsi="Times New Roman" w:cs="Times New Roman"/>
                <w:sz w:val="24"/>
                <w:szCs w:val="24"/>
                <w:lang w:eastAsia="ru-RU"/>
              </w:rPr>
            </w:pPr>
            <w:r w:rsidRPr="00BD2974">
              <w:rPr>
                <w:rFonts w:ascii="Times New Roman" w:eastAsia="Times New Roman" w:hAnsi="Times New Roman" w:cs="Times New Roman"/>
                <w:sz w:val="24"/>
                <w:szCs w:val="24"/>
                <w:lang w:eastAsia="ru-RU"/>
              </w:rPr>
              <w:t>6</w:t>
            </w:r>
          </w:p>
        </w:tc>
        <w:tc>
          <w:tcPr>
            <w:tcW w:w="7546" w:type="dxa"/>
          </w:tcPr>
          <w:p w:rsidR="00B16B40" w:rsidRPr="008E2E3A" w:rsidRDefault="00AD099C" w:rsidP="00B16B40">
            <w:pPr>
              <w:autoSpaceDE w:val="0"/>
              <w:autoSpaceDN w:val="0"/>
              <w:adjustRightInd w:val="0"/>
              <w:spacing w:line="240" w:lineRule="exact"/>
              <w:ind w:right="-2"/>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Мультимедийный проектор</w:t>
            </w:r>
          </w:p>
        </w:tc>
        <w:tc>
          <w:tcPr>
            <w:tcW w:w="1499" w:type="dxa"/>
          </w:tcPr>
          <w:p w:rsidR="00B16B40" w:rsidRDefault="00B16B40" w:rsidP="00B16B40">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16B40" w:rsidRPr="00BD2974" w:rsidTr="00C77066">
        <w:trPr>
          <w:trHeight w:val="57"/>
        </w:trPr>
        <w:tc>
          <w:tcPr>
            <w:tcW w:w="951" w:type="dxa"/>
          </w:tcPr>
          <w:p w:rsidR="00B16B40" w:rsidRPr="00BD2974" w:rsidRDefault="00B16B40" w:rsidP="00B16B40">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546" w:type="dxa"/>
          </w:tcPr>
          <w:p w:rsidR="00B16B40" w:rsidRPr="008E2E3A" w:rsidRDefault="00AD099C" w:rsidP="00B16B40">
            <w:pPr>
              <w:autoSpaceDE w:val="0"/>
              <w:autoSpaceDN w:val="0"/>
              <w:adjustRightInd w:val="0"/>
              <w:spacing w:line="240" w:lineRule="exact"/>
              <w:ind w:right="-2"/>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Ноутбук</w:t>
            </w:r>
          </w:p>
        </w:tc>
        <w:tc>
          <w:tcPr>
            <w:tcW w:w="1499" w:type="dxa"/>
          </w:tcPr>
          <w:p w:rsidR="00B16B40" w:rsidRDefault="00B16B40" w:rsidP="00B16B40">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16B40" w:rsidRPr="00BD2974" w:rsidTr="00C77066">
        <w:trPr>
          <w:trHeight w:val="57"/>
        </w:trPr>
        <w:tc>
          <w:tcPr>
            <w:tcW w:w="951" w:type="dxa"/>
          </w:tcPr>
          <w:p w:rsidR="00B16B40" w:rsidRPr="00BD2974" w:rsidRDefault="00B16B40" w:rsidP="00B16B40">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546" w:type="dxa"/>
          </w:tcPr>
          <w:p w:rsidR="00B16B40" w:rsidRPr="00C77066" w:rsidRDefault="00B16B40" w:rsidP="00B16B40">
            <w:pPr>
              <w:spacing w:line="240" w:lineRule="exact"/>
              <w:rPr>
                <w:rFonts w:ascii="Times New Roman" w:eastAsia="Times New Roman" w:hAnsi="Times New Roman" w:cs="Times New Roman"/>
                <w:sz w:val="24"/>
                <w:szCs w:val="24"/>
                <w:lang w:eastAsia="ru-RU"/>
              </w:rPr>
            </w:pPr>
            <w:r w:rsidRPr="00C77066">
              <w:rPr>
                <w:rFonts w:ascii="Times New Roman" w:eastAsia="Times New Roman" w:hAnsi="Times New Roman" w:cs="Times New Roman"/>
                <w:sz w:val="24"/>
                <w:szCs w:val="24"/>
                <w:lang w:eastAsia="ru-RU"/>
              </w:rPr>
              <w:t>Бактерицидная лампа</w:t>
            </w:r>
          </w:p>
        </w:tc>
        <w:tc>
          <w:tcPr>
            <w:tcW w:w="1499" w:type="dxa"/>
          </w:tcPr>
          <w:p w:rsidR="00B16B40" w:rsidRPr="00BD2974" w:rsidRDefault="00B16B40" w:rsidP="00B16B40">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16B40" w:rsidRPr="00BD2974" w:rsidTr="00C77066">
        <w:trPr>
          <w:trHeight w:val="57"/>
        </w:trPr>
        <w:tc>
          <w:tcPr>
            <w:tcW w:w="951" w:type="dxa"/>
          </w:tcPr>
          <w:p w:rsidR="00B16B40" w:rsidRPr="00BD2974" w:rsidRDefault="00B16B40" w:rsidP="00B16B40">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546" w:type="dxa"/>
          </w:tcPr>
          <w:p w:rsidR="00B16B40" w:rsidRPr="00BD2974" w:rsidRDefault="00B16B40" w:rsidP="00B16B40">
            <w:pPr>
              <w:autoSpaceDE w:val="0"/>
              <w:autoSpaceDN w:val="0"/>
              <w:adjustRightInd w:val="0"/>
              <w:spacing w:line="240" w:lineRule="exact"/>
              <w:ind w:right="-2"/>
              <w:rPr>
                <w:rFonts w:ascii="Times New Roman" w:eastAsia="Times New Roman" w:hAnsi="Times New Roman" w:cs="Times New Roman"/>
                <w:sz w:val="24"/>
                <w:szCs w:val="24"/>
                <w:lang w:eastAsia="ru-RU"/>
              </w:rPr>
            </w:pPr>
            <w:r w:rsidRPr="00BD2974">
              <w:rPr>
                <w:rFonts w:ascii="Times New Roman" w:eastAsia="Times New Roman" w:hAnsi="Times New Roman" w:cs="Times New Roman"/>
                <w:sz w:val="24"/>
                <w:szCs w:val="24"/>
                <w:lang w:eastAsia="ru-RU"/>
              </w:rPr>
              <w:t>Стерилизаторы ультрафиолетовые</w:t>
            </w:r>
          </w:p>
        </w:tc>
        <w:tc>
          <w:tcPr>
            <w:tcW w:w="1499" w:type="dxa"/>
          </w:tcPr>
          <w:p w:rsidR="00B16B40" w:rsidRPr="00BD2974" w:rsidRDefault="00B16B40" w:rsidP="00B16B40">
            <w:pPr>
              <w:widowControl w:val="0"/>
              <w:autoSpaceDE w:val="0"/>
              <w:autoSpaceDN w:val="0"/>
              <w:adjustRightInd w:val="0"/>
              <w:spacing w:line="240" w:lineRule="exact"/>
              <w:rPr>
                <w:rFonts w:ascii="Times New Roman" w:eastAsia="Times New Roman" w:hAnsi="Times New Roman" w:cs="Times New Roman"/>
                <w:sz w:val="24"/>
                <w:szCs w:val="24"/>
                <w:lang w:eastAsia="ru-RU"/>
              </w:rPr>
            </w:pPr>
            <w:r w:rsidRPr="00BD2974">
              <w:rPr>
                <w:rFonts w:ascii="Times New Roman" w:eastAsia="Times New Roman" w:hAnsi="Times New Roman" w:cs="Times New Roman"/>
                <w:sz w:val="24"/>
                <w:szCs w:val="24"/>
                <w:lang w:eastAsia="ru-RU"/>
              </w:rPr>
              <w:t>3</w:t>
            </w:r>
          </w:p>
        </w:tc>
      </w:tr>
      <w:tr w:rsidR="00B16B40" w:rsidRPr="00BD2974" w:rsidTr="00C77066">
        <w:trPr>
          <w:trHeight w:val="57"/>
        </w:trPr>
        <w:tc>
          <w:tcPr>
            <w:tcW w:w="951" w:type="dxa"/>
          </w:tcPr>
          <w:p w:rsidR="00B16B40" w:rsidRPr="00BD2974" w:rsidRDefault="00B16B40" w:rsidP="00B16B40">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546" w:type="dxa"/>
          </w:tcPr>
          <w:p w:rsidR="00B16B40" w:rsidRPr="00BD2974" w:rsidRDefault="00B16B40" w:rsidP="00B16B40">
            <w:pPr>
              <w:autoSpaceDE w:val="0"/>
              <w:autoSpaceDN w:val="0"/>
              <w:adjustRightInd w:val="0"/>
              <w:spacing w:line="240" w:lineRule="exact"/>
              <w:ind w:right="-2"/>
              <w:rPr>
                <w:rFonts w:ascii="Times New Roman" w:eastAsia="Times New Roman" w:hAnsi="Times New Roman" w:cs="Times New Roman"/>
                <w:sz w:val="24"/>
                <w:szCs w:val="24"/>
                <w:lang w:eastAsia="ru-RU"/>
              </w:rPr>
            </w:pPr>
            <w:r w:rsidRPr="00BD2974">
              <w:rPr>
                <w:rFonts w:ascii="Times New Roman" w:eastAsia="Times New Roman" w:hAnsi="Times New Roman" w:cs="Times New Roman"/>
                <w:sz w:val="24"/>
                <w:szCs w:val="24"/>
                <w:lang w:eastAsia="ru-RU"/>
              </w:rPr>
              <w:t>Стерилизаторы шариковые</w:t>
            </w:r>
            <w:r>
              <w:rPr>
                <w:rFonts w:ascii="Times New Roman" w:eastAsia="Times New Roman" w:hAnsi="Times New Roman" w:cs="Times New Roman"/>
                <w:sz w:val="24"/>
                <w:szCs w:val="24"/>
                <w:lang w:eastAsia="ru-RU"/>
              </w:rPr>
              <w:t xml:space="preserve"> </w:t>
            </w:r>
            <w:r w:rsidRPr="008E2E3A">
              <w:rPr>
                <w:rFonts w:ascii="Times New Roman" w:eastAsia="Times New Roman" w:hAnsi="Times New Roman" w:cs="Times New Roman"/>
                <w:color w:val="000000"/>
                <w:sz w:val="24"/>
                <w:szCs w:val="24"/>
                <w:lang w:eastAsia="ru-RU"/>
              </w:rPr>
              <w:t>гласперленовый</w:t>
            </w:r>
          </w:p>
        </w:tc>
        <w:tc>
          <w:tcPr>
            <w:tcW w:w="1499" w:type="dxa"/>
          </w:tcPr>
          <w:p w:rsidR="00B16B40" w:rsidRPr="00BD2974" w:rsidRDefault="00B16B40" w:rsidP="00B16B40">
            <w:pPr>
              <w:widowControl w:val="0"/>
              <w:autoSpaceDE w:val="0"/>
              <w:autoSpaceDN w:val="0"/>
              <w:adjustRightInd w:val="0"/>
              <w:spacing w:line="240" w:lineRule="exact"/>
              <w:rPr>
                <w:rFonts w:ascii="Times New Roman" w:eastAsia="Times New Roman" w:hAnsi="Times New Roman" w:cs="Times New Roman"/>
                <w:sz w:val="24"/>
                <w:szCs w:val="24"/>
                <w:lang w:eastAsia="ru-RU"/>
              </w:rPr>
            </w:pPr>
            <w:r w:rsidRPr="00BD2974">
              <w:rPr>
                <w:rFonts w:ascii="Times New Roman" w:eastAsia="Times New Roman" w:hAnsi="Times New Roman" w:cs="Times New Roman"/>
                <w:sz w:val="24"/>
                <w:szCs w:val="24"/>
                <w:lang w:eastAsia="ru-RU"/>
              </w:rPr>
              <w:t>2</w:t>
            </w:r>
          </w:p>
        </w:tc>
      </w:tr>
      <w:tr w:rsidR="00B16B40" w:rsidRPr="00BD2974" w:rsidTr="00C77066">
        <w:trPr>
          <w:trHeight w:val="57"/>
        </w:trPr>
        <w:tc>
          <w:tcPr>
            <w:tcW w:w="951" w:type="dxa"/>
          </w:tcPr>
          <w:p w:rsidR="00B16B40" w:rsidRPr="00BD2974" w:rsidRDefault="00B16B40" w:rsidP="00B16B40">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546" w:type="dxa"/>
          </w:tcPr>
          <w:p w:rsidR="00B16B40" w:rsidRPr="00BD2974" w:rsidRDefault="00B16B40" w:rsidP="00B16B40">
            <w:pPr>
              <w:autoSpaceDE w:val="0"/>
              <w:autoSpaceDN w:val="0"/>
              <w:adjustRightInd w:val="0"/>
              <w:spacing w:line="240" w:lineRule="exact"/>
              <w:ind w:right="-2"/>
              <w:rPr>
                <w:rFonts w:ascii="Times New Roman" w:eastAsia="Times New Roman" w:hAnsi="Times New Roman" w:cs="Times New Roman"/>
                <w:sz w:val="24"/>
                <w:szCs w:val="24"/>
                <w:lang w:eastAsia="ru-RU"/>
              </w:rPr>
            </w:pPr>
            <w:r w:rsidRPr="00BD2974">
              <w:rPr>
                <w:rFonts w:ascii="Times New Roman" w:eastAsia="Times New Roman" w:hAnsi="Times New Roman" w:cs="Times New Roman"/>
                <w:sz w:val="24"/>
                <w:szCs w:val="24"/>
                <w:lang w:eastAsia="ru-RU"/>
              </w:rPr>
              <w:t>Сухожаровой шкаф ruNail</w:t>
            </w:r>
          </w:p>
        </w:tc>
        <w:tc>
          <w:tcPr>
            <w:tcW w:w="1499" w:type="dxa"/>
          </w:tcPr>
          <w:p w:rsidR="00B16B40" w:rsidRPr="00BD2974" w:rsidRDefault="00B16B40" w:rsidP="00B16B40">
            <w:pPr>
              <w:widowControl w:val="0"/>
              <w:autoSpaceDE w:val="0"/>
              <w:autoSpaceDN w:val="0"/>
              <w:adjustRightInd w:val="0"/>
              <w:spacing w:line="240" w:lineRule="exact"/>
              <w:rPr>
                <w:rFonts w:ascii="Times New Roman" w:eastAsia="Times New Roman" w:hAnsi="Times New Roman" w:cs="Times New Roman"/>
                <w:sz w:val="24"/>
                <w:szCs w:val="24"/>
                <w:lang w:eastAsia="ru-RU"/>
              </w:rPr>
            </w:pPr>
            <w:r w:rsidRPr="00BD2974">
              <w:rPr>
                <w:rFonts w:ascii="Times New Roman" w:eastAsia="Times New Roman" w:hAnsi="Times New Roman" w:cs="Times New Roman"/>
                <w:sz w:val="24"/>
                <w:szCs w:val="24"/>
                <w:lang w:eastAsia="ru-RU"/>
              </w:rPr>
              <w:t>1</w:t>
            </w:r>
          </w:p>
        </w:tc>
      </w:tr>
      <w:tr w:rsidR="00B16B40" w:rsidRPr="00BD2974" w:rsidTr="00C77066">
        <w:trPr>
          <w:trHeight w:val="57"/>
        </w:trPr>
        <w:tc>
          <w:tcPr>
            <w:tcW w:w="951" w:type="dxa"/>
          </w:tcPr>
          <w:p w:rsidR="00B16B40" w:rsidRPr="00BD2974" w:rsidRDefault="00B16B40" w:rsidP="00B16B40">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546" w:type="dxa"/>
          </w:tcPr>
          <w:p w:rsidR="00B16B40" w:rsidRPr="00BD2974" w:rsidRDefault="00B16B40" w:rsidP="00B16B40">
            <w:pPr>
              <w:autoSpaceDE w:val="0"/>
              <w:autoSpaceDN w:val="0"/>
              <w:adjustRightInd w:val="0"/>
              <w:spacing w:line="240" w:lineRule="exact"/>
              <w:ind w:right="-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w:t>
            </w:r>
            <w:r w:rsidRPr="008E2E3A">
              <w:rPr>
                <w:rFonts w:ascii="Times New Roman" w:eastAsia="Times New Roman" w:hAnsi="Times New Roman" w:cs="Times New Roman"/>
                <w:color w:val="000000"/>
                <w:sz w:val="24"/>
                <w:szCs w:val="24"/>
                <w:lang w:eastAsia="ru-RU"/>
              </w:rPr>
              <w:t>редства для дезинфекции и пред стерилизационной очистки</w:t>
            </w:r>
          </w:p>
        </w:tc>
        <w:tc>
          <w:tcPr>
            <w:tcW w:w="1499" w:type="dxa"/>
          </w:tcPr>
          <w:p w:rsidR="00B16B40" w:rsidRPr="00BD2974" w:rsidRDefault="00B16B40" w:rsidP="00B16B40">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16B40" w:rsidRPr="00BD2974" w:rsidTr="00C77066">
        <w:trPr>
          <w:trHeight w:val="57"/>
        </w:trPr>
        <w:tc>
          <w:tcPr>
            <w:tcW w:w="951" w:type="dxa"/>
          </w:tcPr>
          <w:p w:rsidR="00B16B40" w:rsidRPr="00BD2974" w:rsidRDefault="00B16B40" w:rsidP="00B16B40">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546" w:type="dxa"/>
          </w:tcPr>
          <w:p w:rsidR="00B16B40" w:rsidRDefault="00B16B40" w:rsidP="0022083C">
            <w:pPr>
              <w:autoSpaceDE w:val="0"/>
              <w:autoSpaceDN w:val="0"/>
              <w:adjustRightInd w:val="0"/>
              <w:spacing w:line="240" w:lineRule="exact"/>
              <w:ind w:right="-2"/>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Аппарат для горячего </w:t>
            </w:r>
            <w:r w:rsidR="0022083C">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икюра</w:t>
            </w:r>
          </w:p>
        </w:tc>
        <w:tc>
          <w:tcPr>
            <w:tcW w:w="1499" w:type="dxa"/>
          </w:tcPr>
          <w:p w:rsidR="00B16B40" w:rsidRDefault="002F31ED" w:rsidP="00B16B40">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F31ED" w:rsidRPr="00BD2974" w:rsidTr="00C77066">
        <w:trPr>
          <w:trHeight w:val="57"/>
        </w:trPr>
        <w:tc>
          <w:tcPr>
            <w:tcW w:w="951" w:type="dxa"/>
          </w:tcPr>
          <w:p w:rsidR="002F31ED" w:rsidRPr="00BD2974" w:rsidRDefault="002F31ED" w:rsidP="002F31ED">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546" w:type="dxa"/>
          </w:tcPr>
          <w:p w:rsidR="002F31ED" w:rsidRPr="008E2E3A" w:rsidRDefault="002F31ED" w:rsidP="002F31ED">
            <w:pPr>
              <w:autoSpaceDE w:val="0"/>
              <w:autoSpaceDN w:val="0"/>
              <w:adjustRightInd w:val="0"/>
              <w:spacing w:line="240" w:lineRule="exact"/>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Парафиновая ванна для рук</w:t>
            </w:r>
          </w:p>
        </w:tc>
        <w:tc>
          <w:tcPr>
            <w:tcW w:w="1499" w:type="dxa"/>
          </w:tcPr>
          <w:p w:rsidR="002F31ED" w:rsidRDefault="00FA47B8" w:rsidP="002F31ED">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F31ED" w:rsidRPr="00BD2974" w:rsidTr="00C77066">
        <w:trPr>
          <w:trHeight w:val="57"/>
        </w:trPr>
        <w:tc>
          <w:tcPr>
            <w:tcW w:w="951" w:type="dxa"/>
          </w:tcPr>
          <w:p w:rsidR="002F31ED" w:rsidRPr="00BD2974" w:rsidRDefault="002F31ED" w:rsidP="002F31ED">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7546" w:type="dxa"/>
          </w:tcPr>
          <w:p w:rsidR="002F31ED" w:rsidRPr="008E2E3A" w:rsidRDefault="002F31ED" w:rsidP="002F31ED">
            <w:pPr>
              <w:autoSpaceDE w:val="0"/>
              <w:autoSpaceDN w:val="0"/>
              <w:adjustRightInd w:val="0"/>
              <w:spacing w:line="240" w:lineRule="exact"/>
              <w:ind w:right="-2"/>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Настольная лампа</w:t>
            </w:r>
          </w:p>
        </w:tc>
        <w:tc>
          <w:tcPr>
            <w:tcW w:w="1499" w:type="dxa"/>
          </w:tcPr>
          <w:p w:rsidR="002F31ED" w:rsidRDefault="002F31ED" w:rsidP="002F31ED">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2F31ED" w:rsidRPr="00BD2974" w:rsidTr="00C77066">
        <w:trPr>
          <w:trHeight w:val="57"/>
        </w:trPr>
        <w:tc>
          <w:tcPr>
            <w:tcW w:w="951" w:type="dxa"/>
          </w:tcPr>
          <w:p w:rsidR="002F31ED" w:rsidRPr="00BD2974" w:rsidRDefault="002F31ED" w:rsidP="002F31ED">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546" w:type="dxa"/>
          </w:tcPr>
          <w:p w:rsidR="002F31ED" w:rsidRPr="008E2E3A" w:rsidRDefault="002F31ED" w:rsidP="002F31ED">
            <w:pPr>
              <w:autoSpaceDE w:val="0"/>
              <w:autoSpaceDN w:val="0"/>
              <w:adjustRightInd w:val="0"/>
              <w:spacing w:line="240" w:lineRule="exact"/>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Лампа-лупа</w:t>
            </w:r>
          </w:p>
        </w:tc>
        <w:tc>
          <w:tcPr>
            <w:tcW w:w="1499" w:type="dxa"/>
          </w:tcPr>
          <w:p w:rsidR="002F31ED" w:rsidRDefault="002F31ED" w:rsidP="002F31ED">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F31ED" w:rsidRPr="00BD2974" w:rsidTr="00C77066">
        <w:trPr>
          <w:trHeight w:val="57"/>
        </w:trPr>
        <w:tc>
          <w:tcPr>
            <w:tcW w:w="951" w:type="dxa"/>
          </w:tcPr>
          <w:p w:rsidR="002F31ED" w:rsidRPr="00BD2974" w:rsidRDefault="002F31ED" w:rsidP="002F31ED">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546" w:type="dxa"/>
          </w:tcPr>
          <w:p w:rsidR="002F31ED" w:rsidRDefault="002F31ED" w:rsidP="002F31ED">
            <w:pPr>
              <w:autoSpaceDE w:val="0"/>
              <w:autoSpaceDN w:val="0"/>
              <w:adjustRightInd w:val="0"/>
              <w:spacing w:line="240" w:lineRule="exact"/>
              <w:ind w:right="-2"/>
              <w:rPr>
                <w:rFonts w:ascii="Times New Roman" w:eastAsia="Times New Roman" w:hAnsi="Times New Roman" w:cs="Times New Roman"/>
                <w:color w:val="000000"/>
                <w:sz w:val="24"/>
                <w:szCs w:val="24"/>
                <w:lang w:eastAsia="ru-RU"/>
              </w:rPr>
            </w:pPr>
            <w:r w:rsidRPr="00C77066">
              <w:rPr>
                <w:rFonts w:ascii="Times New Roman" w:eastAsia="Times New Roman" w:hAnsi="Times New Roman" w:cs="Times New Roman"/>
                <w:color w:val="000000"/>
                <w:sz w:val="24"/>
                <w:szCs w:val="24"/>
                <w:lang w:eastAsia="ru-RU"/>
              </w:rPr>
              <w:t>Емкости для дезинфекции инструментов</w:t>
            </w:r>
          </w:p>
        </w:tc>
        <w:tc>
          <w:tcPr>
            <w:tcW w:w="1499" w:type="dxa"/>
          </w:tcPr>
          <w:p w:rsidR="002F31ED" w:rsidRDefault="002F31ED" w:rsidP="002F31ED">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2F31ED" w:rsidRPr="00BD2974" w:rsidTr="00C77066">
        <w:trPr>
          <w:trHeight w:val="57"/>
        </w:trPr>
        <w:tc>
          <w:tcPr>
            <w:tcW w:w="951" w:type="dxa"/>
          </w:tcPr>
          <w:p w:rsidR="002F31ED" w:rsidRPr="00BD2974" w:rsidRDefault="002F31ED" w:rsidP="002F31ED">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7546" w:type="dxa"/>
          </w:tcPr>
          <w:p w:rsidR="002F31ED" w:rsidRDefault="002F31ED" w:rsidP="002F31ED">
            <w:pPr>
              <w:autoSpaceDE w:val="0"/>
              <w:autoSpaceDN w:val="0"/>
              <w:adjustRightInd w:val="0"/>
              <w:spacing w:line="240" w:lineRule="exact"/>
              <w:ind w:right="-2"/>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Контейнер настольный</w:t>
            </w:r>
          </w:p>
        </w:tc>
        <w:tc>
          <w:tcPr>
            <w:tcW w:w="1499" w:type="dxa"/>
          </w:tcPr>
          <w:p w:rsidR="002F31ED" w:rsidRDefault="002F31ED" w:rsidP="002F31ED">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2F31ED" w:rsidRPr="00BD2974" w:rsidTr="00C77066">
        <w:trPr>
          <w:trHeight w:val="57"/>
        </w:trPr>
        <w:tc>
          <w:tcPr>
            <w:tcW w:w="951" w:type="dxa"/>
          </w:tcPr>
          <w:p w:rsidR="002F31ED" w:rsidRPr="00BD2974" w:rsidRDefault="002F31ED" w:rsidP="002F31ED">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7546" w:type="dxa"/>
          </w:tcPr>
          <w:p w:rsidR="002F31ED" w:rsidRPr="008E2E3A" w:rsidRDefault="002F31ED" w:rsidP="002F31ED">
            <w:pPr>
              <w:autoSpaceDE w:val="0"/>
              <w:autoSpaceDN w:val="0"/>
              <w:adjustRightInd w:val="0"/>
              <w:spacing w:line="240" w:lineRule="exact"/>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Жидкость для снятия лака</w:t>
            </w:r>
            <w:r w:rsidRPr="008E2E3A">
              <w:rPr>
                <w:rFonts w:ascii="Times New Roman" w:eastAsia="Times New Roman" w:hAnsi="Times New Roman" w:cs="Times New Roman"/>
                <w:color w:val="000000"/>
                <w:sz w:val="24"/>
                <w:szCs w:val="24"/>
                <w:lang w:eastAsia="ru-RU"/>
              </w:rPr>
              <w:t xml:space="preserve"> </w:t>
            </w:r>
          </w:p>
        </w:tc>
        <w:tc>
          <w:tcPr>
            <w:tcW w:w="1499" w:type="dxa"/>
          </w:tcPr>
          <w:p w:rsidR="002F31ED" w:rsidRDefault="002F31ED" w:rsidP="002F31ED">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2F31ED" w:rsidRPr="00BD2974" w:rsidTr="00C77066">
        <w:trPr>
          <w:trHeight w:val="57"/>
        </w:trPr>
        <w:tc>
          <w:tcPr>
            <w:tcW w:w="951" w:type="dxa"/>
          </w:tcPr>
          <w:p w:rsidR="002F31ED" w:rsidRPr="00BD2974" w:rsidRDefault="002F31ED" w:rsidP="002F31ED">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546" w:type="dxa"/>
          </w:tcPr>
          <w:p w:rsidR="002F31ED" w:rsidRPr="008E2E3A" w:rsidRDefault="002F31ED" w:rsidP="002F31ED">
            <w:pPr>
              <w:autoSpaceDE w:val="0"/>
              <w:autoSpaceDN w:val="0"/>
              <w:adjustRightInd w:val="0"/>
              <w:spacing w:line="240" w:lineRule="exact"/>
              <w:ind w:right="-2"/>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Жидкость для обезжиривания</w:t>
            </w:r>
          </w:p>
        </w:tc>
        <w:tc>
          <w:tcPr>
            <w:tcW w:w="1499" w:type="dxa"/>
          </w:tcPr>
          <w:p w:rsidR="002F31ED" w:rsidRDefault="002F31ED" w:rsidP="002F31ED">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2F31ED" w:rsidRPr="00BD2974" w:rsidTr="00C77066">
        <w:trPr>
          <w:trHeight w:val="57"/>
        </w:trPr>
        <w:tc>
          <w:tcPr>
            <w:tcW w:w="951" w:type="dxa"/>
          </w:tcPr>
          <w:p w:rsidR="002F31ED" w:rsidRPr="00BD2974" w:rsidRDefault="002F31ED" w:rsidP="002F31ED">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546" w:type="dxa"/>
          </w:tcPr>
          <w:p w:rsidR="002F31ED" w:rsidRPr="008E2E3A" w:rsidRDefault="002F31ED" w:rsidP="002F31ED">
            <w:pPr>
              <w:autoSpaceDE w:val="0"/>
              <w:autoSpaceDN w:val="0"/>
              <w:adjustRightInd w:val="0"/>
              <w:spacing w:line="240" w:lineRule="exact"/>
              <w:ind w:right="-2"/>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Гель- лаки</w:t>
            </w:r>
          </w:p>
        </w:tc>
        <w:tc>
          <w:tcPr>
            <w:tcW w:w="1499" w:type="dxa"/>
          </w:tcPr>
          <w:p w:rsidR="002F31ED" w:rsidRDefault="002F31ED" w:rsidP="002F31ED">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2F31ED" w:rsidRPr="00BD2974" w:rsidTr="00C77066">
        <w:trPr>
          <w:trHeight w:val="57"/>
        </w:trPr>
        <w:tc>
          <w:tcPr>
            <w:tcW w:w="951" w:type="dxa"/>
          </w:tcPr>
          <w:p w:rsidR="002F31ED" w:rsidRPr="00BD2974" w:rsidRDefault="002F31ED" w:rsidP="002F31ED">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546" w:type="dxa"/>
          </w:tcPr>
          <w:p w:rsidR="002F31ED" w:rsidRPr="008E2E3A" w:rsidRDefault="002F31ED" w:rsidP="002F31ED">
            <w:pPr>
              <w:autoSpaceDE w:val="0"/>
              <w:autoSpaceDN w:val="0"/>
              <w:adjustRightInd w:val="0"/>
              <w:spacing w:line="240" w:lineRule="exact"/>
              <w:ind w:right="-2"/>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Акриловые краски</w:t>
            </w:r>
          </w:p>
        </w:tc>
        <w:tc>
          <w:tcPr>
            <w:tcW w:w="1499" w:type="dxa"/>
          </w:tcPr>
          <w:p w:rsidR="002F31ED" w:rsidRDefault="002F31ED" w:rsidP="002F31ED">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2F31ED" w:rsidRPr="00BD2974" w:rsidTr="00C77066">
        <w:trPr>
          <w:trHeight w:val="57"/>
        </w:trPr>
        <w:tc>
          <w:tcPr>
            <w:tcW w:w="951" w:type="dxa"/>
          </w:tcPr>
          <w:p w:rsidR="002F31ED" w:rsidRPr="00BD2974" w:rsidRDefault="002F31ED" w:rsidP="002F31ED">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546" w:type="dxa"/>
          </w:tcPr>
          <w:p w:rsidR="002F31ED" w:rsidRPr="008E2E3A" w:rsidRDefault="002F31ED" w:rsidP="002F31ED">
            <w:pPr>
              <w:autoSpaceDE w:val="0"/>
              <w:autoSpaceDN w:val="0"/>
              <w:adjustRightInd w:val="0"/>
              <w:spacing w:line="240" w:lineRule="exact"/>
              <w:ind w:right="-2"/>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Цветные лаки</w:t>
            </w:r>
          </w:p>
        </w:tc>
        <w:tc>
          <w:tcPr>
            <w:tcW w:w="1499" w:type="dxa"/>
          </w:tcPr>
          <w:p w:rsidR="002F31ED" w:rsidRDefault="002F31ED" w:rsidP="002F31ED">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2F31ED" w:rsidRPr="00BD2974" w:rsidTr="00C77066">
        <w:trPr>
          <w:trHeight w:val="57"/>
        </w:trPr>
        <w:tc>
          <w:tcPr>
            <w:tcW w:w="951" w:type="dxa"/>
          </w:tcPr>
          <w:p w:rsidR="002F31ED" w:rsidRPr="00BD2974" w:rsidRDefault="002F31ED" w:rsidP="002F31ED">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7546" w:type="dxa"/>
          </w:tcPr>
          <w:p w:rsidR="002F31ED" w:rsidRPr="008E2E3A" w:rsidRDefault="002F31ED" w:rsidP="002F31ED">
            <w:pPr>
              <w:autoSpaceDE w:val="0"/>
              <w:autoSpaceDN w:val="0"/>
              <w:adjustRightInd w:val="0"/>
              <w:spacing w:line="240" w:lineRule="exact"/>
              <w:ind w:right="-2"/>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Одноразовые полотенца</w:t>
            </w:r>
          </w:p>
        </w:tc>
        <w:tc>
          <w:tcPr>
            <w:tcW w:w="1499" w:type="dxa"/>
          </w:tcPr>
          <w:p w:rsidR="002F31ED" w:rsidRDefault="002F31ED" w:rsidP="002F31ED">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r>
      <w:tr w:rsidR="002F31ED" w:rsidRPr="00BD2974" w:rsidTr="00C77066">
        <w:trPr>
          <w:trHeight w:val="57"/>
        </w:trPr>
        <w:tc>
          <w:tcPr>
            <w:tcW w:w="951" w:type="dxa"/>
          </w:tcPr>
          <w:p w:rsidR="002F31ED" w:rsidRPr="00BD2974" w:rsidRDefault="002F31ED" w:rsidP="002F31ED">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7546" w:type="dxa"/>
          </w:tcPr>
          <w:p w:rsidR="002F31ED" w:rsidRPr="008E2E3A" w:rsidRDefault="002F31ED" w:rsidP="002F31ED">
            <w:pPr>
              <w:autoSpaceDE w:val="0"/>
              <w:autoSpaceDN w:val="0"/>
              <w:adjustRightInd w:val="0"/>
              <w:spacing w:line="240" w:lineRule="exact"/>
              <w:ind w:right="-2"/>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Салфетки</w:t>
            </w:r>
          </w:p>
        </w:tc>
        <w:tc>
          <w:tcPr>
            <w:tcW w:w="1499" w:type="dxa"/>
          </w:tcPr>
          <w:p w:rsidR="002F31ED" w:rsidRDefault="002F31ED" w:rsidP="002F31ED">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r>
      <w:tr w:rsidR="002F31ED" w:rsidRPr="00BD2974" w:rsidTr="00C77066">
        <w:trPr>
          <w:trHeight w:val="57"/>
        </w:trPr>
        <w:tc>
          <w:tcPr>
            <w:tcW w:w="951" w:type="dxa"/>
          </w:tcPr>
          <w:p w:rsidR="002F31ED" w:rsidRPr="00BD2974" w:rsidRDefault="002F31ED" w:rsidP="002F31ED">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7546" w:type="dxa"/>
          </w:tcPr>
          <w:p w:rsidR="002F31ED" w:rsidRPr="008E2E3A" w:rsidRDefault="002F31ED" w:rsidP="002F31ED">
            <w:pPr>
              <w:autoSpaceDE w:val="0"/>
              <w:autoSpaceDN w:val="0"/>
              <w:adjustRightInd w:val="0"/>
              <w:spacing w:line="240" w:lineRule="exact"/>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Ватные диски</w:t>
            </w:r>
          </w:p>
        </w:tc>
        <w:tc>
          <w:tcPr>
            <w:tcW w:w="1499" w:type="dxa"/>
          </w:tcPr>
          <w:p w:rsidR="002F31ED" w:rsidRDefault="002F31ED" w:rsidP="002F31ED">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AD099C" w:rsidRPr="00BD2974" w:rsidTr="00C77066">
        <w:trPr>
          <w:trHeight w:val="57"/>
        </w:trPr>
        <w:tc>
          <w:tcPr>
            <w:tcW w:w="951" w:type="dxa"/>
          </w:tcPr>
          <w:p w:rsidR="00AD099C" w:rsidRPr="00BD2974" w:rsidRDefault="00AD099C" w:rsidP="00AD099C">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7546" w:type="dxa"/>
          </w:tcPr>
          <w:p w:rsidR="00AD099C" w:rsidRPr="008E2E3A" w:rsidRDefault="00AD099C" w:rsidP="00AD099C">
            <w:pPr>
              <w:autoSpaceDE w:val="0"/>
              <w:autoSpaceDN w:val="0"/>
              <w:adjustRightInd w:val="0"/>
              <w:spacing w:line="240" w:lineRule="exact"/>
              <w:ind w:right="-2"/>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Защитные очки</w:t>
            </w:r>
          </w:p>
        </w:tc>
        <w:tc>
          <w:tcPr>
            <w:tcW w:w="1499" w:type="dxa"/>
          </w:tcPr>
          <w:p w:rsidR="00AD099C" w:rsidRDefault="00AD099C" w:rsidP="00AD099C">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AD099C" w:rsidRPr="00BD2974" w:rsidTr="00C77066">
        <w:trPr>
          <w:trHeight w:val="57"/>
        </w:trPr>
        <w:tc>
          <w:tcPr>
            <w:tcW w:w="951" w:type="dxa"/>
          </w:tcPr>
          <w:p w:rsidR="00AD099C" w:rsidRPr="00BD2974" w:rsidRDefault="00AD099C" w:rsidP="00AD099C">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7546" w:type="dxa"/>
          </w:tcPr>
          <w:p w:rsidR="00AD099C" w:rsidRPr="008E2E3A" w:rsidRDefault="00AD099C" w:rsidP="00AD099C">
            <w:pPr>
              <w:autoSpaceDE w:val="0"/>
              <w:autoSpaceDN w:val="0"/>
              <w:adjustRightInd w:val="0"/>
              <w:spacing w:line="240" w:lineRule="exact"/>
              <w:ind w:right="-2"/>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Маникюрная ванночка</w:t>
            </w:r>
          </w:p>
        </w:tc>
        <w:tc>
          <w:tcPr>
            <w:tcW w:w="1499" w:type="dxa"/>
          </w:tcPr>
          <w:p w:rsidR="00AD099C" w:rsidRDefault="00AD099C" w:rsidP="00AD099C">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AD099C" w:rsidRPr="00BD2974" w:rsidTr="00C77066">
        <w:trPr>
          <w:trHeight w:val="57"/>
        </w:trPr>
        <w:tc>
          <w:tcPr>
            <w:tcW w:w="951" w:type="dxa"/>
          </w:tcPr>
          <w:p w:rsidR="00AD099C" w:rsidRPr="00BD2974" w:rsidRDefault="00AD099C" w:rsidP="00AD099C">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7546" w:type="dxa"/>
          </w:tcPr>
          <w:p w:rsidR="00AD099C" w:rsidRPr="008E2E3A" w:rsidRDefault="00AD099C" w:rsidP="00AD099C">
            <w:pPr>
              <w:autoSpaceDE w:val="0"/>
              <w:autoSpaceDN w:val="0"/>
              <w:adjustRightInd w:val="0"/>
              <w:spacing w:line="240" w:lineRule="exact"/>
              <w:ind w:right="-2"/>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Аптечка </w:t>
            </w:r>
          </w:p>
        </w:tc>
        <w:tc>
          <w:tcPr>
            <w:tcW w:w="1499" w:type="dxa"/>
          </w:tcPr>
          <w:p w:rsidR="00AD099C" w:rsidRDefault="00AD099C" w:rsidP="00AD099C">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D099C" w:rsidRPr="00BD2974" w:rsidTr="00C77066">
        <w:trPr>
          <w:trHeight w:val="57"/>
        </w:trPr>
        <w:tc>
          <w:tcPr>
            <w:tcW w:w="951" w:type="dxa"/>
          </w:tcPr>
          <w:p w:rsidR="00AD099C" w:rsidRPr="00BD2974" w:rsidRDefault="00AD099C" w:rsidP="00AD099C">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7546" w:type="dxa"/>
          </w:tcPr>
          <w:p w:rsidR="00AD099C" w:rsidRPr="00BD2974" w:rsidRDefault="00AD099C" w:rsidP="00AD099C">
            <w:pPr>
              <w:autoSpaceDE w:val="0"/>
              <w:autoSpaceDN w:val="0"/>
              <w:adjustRightInd w:val="0"/>
              <w:spacing w:line="240" w:lineRule="exact"/>
              <w:ind w:right="-2"/>
              <w:rPr>
                <w:rFonts w:ascii="Times New Roman" w:eastAsia="Times New Roman" w:hAnsi="Times New Roman" w:cs="Times New Roman"/>
                <w:sz w:val="24"/>
                <w:szCs w:val="24"/>
                <w:lang w:eastAsia="ru-RU"/>
              </w:rPr>
            </w:pPr>
            <w:r w:rsidRPr="008E2E3A">
              <w:rPr>
                <w:rFonts w:ascii="Times New Roman" w:eastAsia="Times New Roman" w:hAnsi="Times New Roman" w:cs="Times New Roman"/>
                <w:color w:val="000000"/>
                <w:sz w:val="24"/>
                <w:szCs w:val="24"/>
                <w:lang w:eastAsia="ru-RU"/>
              </w:rPr>
              <w:t>Дидактический материал</w:t>
            </w:r>
          </w:p>
        </w:tc>
        <w:tc>
          <w:tcPr>
            <w:tcW w:w="1499" w:type="dxa"/>
          </w:tcPr>
          <w:p w:rsidR="00AD099C" w:rsidRPr="00BD2974" w:rsidRDefault="00FA47B8" w:rsidP="00AD099C">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AD099C" w:rsidRPr="00BD2974" w:rsidTr="00C77066">
        <w:trPr>
          <w:trHeight w:val="57"/>
        </w:trPr>
        <w:tc>
          <w:tcPr>
            <w:tcW w:w="951" w:type="dxa"/>
          </w:tcPr>
          <w:p w:rsidR="00AD099C" w:rsidRPr="00BD2974" w:rsidRDefault="00AD099C" w:rsidP="00AD099C">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7546" w:type="dxa"/>
          </w:tcPr>
          <w:p w:rsidR="00AD099C" w:rsidRPr="00C77066" w:rsidRDefault="00AD099C" w:rsidP="00AD099C">
            <w:pPr>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C77066">
              <w:rPr>
                <w:rFonts w:ascii="Times New Roman" w:eastAsia="Times New Roman" w:hAnsi="Times New Roman" w:cs="Times New Roman"/>
                <w:sz w:val="24"/>
                <w:szCs w:val="24"/>
                <w:lang w:eastAsia="ru-RU"/>
              </w:rPr>
              <w:t>учной инструмент (ножницы, кусачки, пилочки,</w:t>
            </w:r>
            <w:r>
              <w:rPr>
                <w:rFonts w:ascii="Times New Roman" w:eastAsia="Times New Roman" w:hAnsi="Times New Roman" w:cs="Times New Roman"/>
                <w:sz w:val="24"/>
                <w:szCs w:val="24"/>
                <w:lang w:eastAsia="ru-RU"/>
              </w:rPr>
              <w:t xml:space="preserve"> ванна, кисти, бафф, пемза) </w:t>
            </w:r>
          </w:p>
        </w:tc>
        <w:tc>
          <w:tcPr>
            <w:tcW w:w="1499" w:type="dxa"/>
          </w:tcPr>
          <w:p w:rsidR="00AD099C" w:rsidRPr="00BD2974" w:rsidRDefault="00AD099C" w:rsidP="00AD099C">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комп</w:t>
            </w:r>
          </w:p>
        </w:tc>
      </w:tr>
      <w:tr w:rsidR="00AD099C" w:rsidRPr="00BD2974" w:rsidTr="00C77066">
        <w:trPr>
          <w:trHeight w:val="57"/>
        </w:trPr>
        <w:tc>
          <w:tcPr>
            <w:tcW w:w="951" w:type="dxa"/>
          </w:tcPr>
          <w:p w:rsidR="00AD099C" w:rsidRPr="00BD2974" w:rsidRDefault="00AD099C" w:rsidP="00AD099C">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7546" w:type="dxa"/>
          </w:tcPr>
          <w:p w:rsidR="00AD099C" w:rsidRDefault="00AD099C" w:rsidP="00AD099C">
            <w:pPr>
              <w:spacing w:line="240" w:lineRule="exact"/>
              <w:rPr>
                <w:rFonts w:ascii="Times New Roman" w:eastAsia="Times New Roman" w:hAnsi="Times New Roman" w:cs="Times New Roman"/>
                <w:sz w:val="24"/>
                <w:szCs w:val="24"/>
                <w:lang w:eastAsia="ru-RU"/>
              </w:rPr>
            </w:pPr>
            <w:r w:rsidRPr="00C77066">
              <w:rPr>
                <w:rFonts w:ascii="Times New Roman" w:eastAsia="Times New Roman" w:hAnsi="Times New Roman" w:cs="Times New Roman"/>
                <w:sz w:val="24"/>
                <w:szCs w:val="24"/>
                <w:lang w:eastAsia="ru-RU"/>
              </w:rPr>
              <w:t>Вешалка для одежды</w:t>
            </w:r>
          </w:p>
        </w:tc>
        <w:tc>
          <w:tcPr>
            <w:tcW w:w="1499" w:type="dxa"/>
          </w:tcPr>
          <w:p w:rsidR="00AD099C" w:rsidRPr="00BD2974" w:rsidRDefault="00AD099C" w:rsidP="00AD099C">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D099C" w:rsidRPr="00BD2974" w:rsidTr="00C77066">
        <w:trPr>
          <w:trHeight w:val="57"/>
        </w:trPr>
        <w:tc>
          <w:tcPr>
            <w:tcW w:w="951" w:type="dxa"/>
          </w:tcPr>
          <w:p w:rsidR="00AD099C" w:rsidRPr="00BD2974" w:rsidRDefault="00AD099C" w:rsidP="00AD099C">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7546" w:type="dxa"/>
          </w:tcPr>
          <w:p w:rsidR="00AD099C" w:rsidRDefault="00AD099C" w:rsidP="00AD099C">
            <w:pPr>
              <w:spacing w:line="240" w:lineRule="exact"/>
              <w:rPr>
                <w:rFonts w:ascii="Times New Roman" w:eastAsia="Times New Roman" w:hAnsi="Times New Roman" w:cs="Times New Roman"/>
                <w:sz w:val="24"/>
                <w:szCs w:val="24"/>
                <w:lang w:eastAsia="ru-RU"/>
              </w:rPr>
            </w:pPr>
            <w:r w:rsidRPr="00C77066">
              <w:rPr>
                <w:rFonts w:ascii="Times New Roman" w:eastAsia="Times New Roman" w:hAnsi="Times New Roman" w:cs="Times New Roman"/>
                <w:sz w:val="24"/>
                <w:szCs w:val="24"/>
                <w:lang w:eastAsia="ru-RU"/>
              </w:rPr>
              <w:t>Столики для инструментов и препаратов</w:t>
            </w:r>
          </w:p>
        </w:tc>
        <w:tc>
          <w:tcPr>
            <w:tcW w:w="1499" w:type="dxa"/>
          </w:tcPr>
          <w:p w:rsidR="00AD099C" w:rsidRPr="00BD2974" w:rsidRDefault="00AD099C" w:rsidP="00AD099C">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AD099C" w:rsidRPr="00BD2974" w:rsidTr="00C77066">
        <w:trPr>
          <w:trHeight w:val="57"/>
        </w:trPr>
        <w:tc>
          <w:tcPr>
            <w:tcW w:w="951" w:type="dxa"/>
          </w:tcPr>
          <w:p w:rsidR="00AD099C" w:rsidRPr="00BD2974" w:rsidRDefault="00AD099C" w:rsidP="00AD099C">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7546" w:type="dxa"/>
          </w:tcPr>
          <w:p w:rsidR="00AD099C" w:rsidRPr="00C77066" w:rsidRDefault="00AD099C" w:rsidP="00AD099C">
            <w:pPr>
              <w:spacing w:line="240" w:lineRule="exact"/>
              <w:rPr>
                <w:rFonts w:ascii="Times New Roman" w:eastAsia="Times New Roman" w:hAnsi="Times New Roman" w:cs="Times New Roman"/>
                <w:sz w:val="24"/>
                <w:szCs w:val="24"/>
                <w:lang w:eastAsia="ru-RU"/>
              </w:rPr>
            </w:pPr>
            <w:r w:rsidRPr="00C77066">
              <w:rPr>
                <w:rFonts w:ascii="Times New Roman" w:eastAsia="Times New Roman" w:hAnsi="Times New Roman" w:cs="Times New Roman"/>
                <w:sz w:val="24"/>
                <w:szCs w:val="24"/>
                <w:lang w:eastAsia="ru-RU"/>
              </w:rPr>
              <w:t>Кондиционер</w:t>
            </w:r>
          </w:p>
        </w:tc>
        <w:tc>
          <w:tcPr>
            <w:tcW w:w="1499" w:type="dxa"/>
          </w:tcPr>
          <w:p w:rsidR="00AD099C" w:rsidRPr="00BD2974" w:rsidRDefault="00AD099C" w:rsidP="00AD099C">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D099C" w:rsidRPr="00BD2974" w:rsidTr="00C77066">
        <w:trPr>
          <w:trHeight w:val="57"/>
        </w:trPr>
        <w:tc>
          <w:tcPr>
            <w:tcW w:w="951" w:type="dxa"/>
          </w:tcPr>
          <w:p w:rsidR="00AD099C" w:rsidRPr="00BD2974" w:rsidRDefault="00AD099C" w:rsidP="00AD099C">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7546" w:type="dxa"/>
          </w:tcPr>
          <w:p w:rsidR="00AD099C" w:rsidRPr="00C77066" w:rsidRDefault="00AD099C" w:rsidP="00AD099C">
            <w:pPr>
              <w:spacing w:line="240" w:lineRule="exact"/>
              <w:rPr>
                <w:rFonts w:ascii="Times New Roman" w:eastAsia="Times New Roman" w:hAnsi="Times New Roman" w:cs="Times New Roman"/>
                <w:sz w:val="24"/>
                <w:szCs w:val="24"/>
                <w:lang w:eastAsia="ru-RU"/>
              </w:rPr>
            </w:pPr>
            <w:r w:rsidRPr="00C77066">
              <w:rPr>
                <w:rFonts w:ascii="Times New Roman" w:eastAsia="Times New Roman" w:hAnsi="Times New Roman" w:cs="Times New Roman"/>
                <w:sz w:val="24"/>
                <w:szCs w:val="24"/>
                <w:lang w:eastAsia="ru-RU"/>
              </w:rPr>
              <w:t>Тумбы выкатные</w:t>
            </w:r>
          </w:p>
        </w:tc>
        <w:tc>
          <w:tcPr>
            <w:tcW w:w="1499" w:type="dxa"/>
          </w:tcPr>
          <w:p w:rsidR="00AD099C" w:rsidRPr="00BD2974" w:rsidRDefault="00AD099C" w:rsidP="00AD099C">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AD099C" w:rsidRPr="00BD2974" w:rsidTr="00C77066">
        <w:trPr>
          <w:trHeight w:val="57"/>
        </w:trPr>
        <w:tc>
          <w:tcPr>
            <w:tcW w:w="951" w:type="dxa"/>
          </w:tcPr>
          <w:p w:rsidR="00AD099C" w:rsidRPr="00BD2974" w:rsidRDefault="00AD099C" w:rsidP="00AD099C">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7546" w:type="dxa"/>
          </w:tcPr>
          <w:p w:rsidR="00AD099C" w:rsidRPr="00C77066" w:rsidRDefault="00AD099C" w:rsidP="00AD099C">
            <w:pPr>
              <w:spacing w:line="240" w:lineRule="exact"/>
              <w:rPr>
                <w:rFonts w:ascii="Times New Roman" w:eastAsia="Times New Roman" w:hAnsi="Times New Roman" w:cs="Times New Roman"/>
                <w:sz w:val="24"/>
                <w:szCs w:val="24"/>
                <w:lang w:eastAsia="ru-RU"/>
              </w:rPr>
            </w:pPr>
            <w:r w:rsidRPr="00C77066">
              <w:rPr>
                <w:rFonts w:ascii="Times New Roman" w:eastAsia="Times New Roman" w:hAnsi="Times New Roman" w:cs="Times New Roman"/>
                <w:sz w:val="24"/>
                <w:szCs w:val="24"/>
                <w:lang w:eastAsia="ru-RU"/>
              </w:rPr>
              <w:t>Шкафы для инструментов и материалов</w:t>
            </w:r>
          </w:p>
        </w:tc>
        <w:tc>
          <w:tcPr>
            <w:tcW w:w="1499" w:type="dxa"/>
          </w:tcPr>
          <w:p w:rsidR="00AD099C" w:rsidRPr="00BD2974" w:rsidRDefault="00AD099C" w:rsidP="00AD099C">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AD099C" w:rsidRPr="00BD2974" w:rsidTr="00C77066">
        <w:trPr>
          <w:trHeight w:val="57"/>
        </w:trPr>
        <w:tc>
          <w:tcPr>
            <w:tcW w:w="951" w:type="dxa"/>
          </w:tcPr>
          <w:p w:rsidR="00AD099C" w:rsidRPr="00BD2974" w:rsidRDefault="00AD099C" w:rsidP="00AD099C">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7546" w:type="dxa"/>
          </w:tcPr>
          <w:p w:rsidR="00AD099C" w:rsidRPr="008E2E3A" w:rsidRDefault="00AD099C" w:rsidP="00AD099C">
            <w:pPr>
              <w:autoSpaceDE w:val="0"/>
              <w:autoSpaceDN w:val="0"/>
              <w:adjustRightInd w:val="0"/>
              <w:spacing w:line="240" w:lineRule="exact"/>
              <w:ind w:right="-2"/>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Методические пособия</w:t>
            </w:r>
          </w:p>
        </w:tc>
        <w:tc>
          <w:tcPr>
            <w:tcW w:w="1499" w:type="dxa"/>
          </w:tcPr>
          <w:p w:rsidR="00AD099C" w:rsidRPr="00BD2974" w:rsidRDefault="00AD099C" w:rsidP="00AD099C">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AD099C" w:rsidRPr="00BD2974" w:rsidTr="00C77066">
        <w:trPr>
          <w:trHeight w:val="57"/>
        </w:trPr>
        <w:tc>
          <w:tcPr>
            <w:tcW w:w="951" w:type="dxa"/>
          </w:tcPr>
          <w:p w:rsidR="00AD099C" w:rsidRPr="00BD2974" w:rsidRDefault="00AD099C" w:rsidP="00AD099C">
            <w:pPr>
              <w:widowControl w:val="0"/>
              <w:autoSpaceDE w:val="0"/>
              <w:autoSpaceDN w:val="0"/>
              <w:adjustRightInd w:val="0"/>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7546" w:type="dxa"/>
          </w:tcPr>
          <w:p w:rsidR="00AD099C" w:rsidRPr="008E2E3A" w:rsidRDefault="00AD099C" w:rsidP="00AD099C">
            <w:pPr>
              <w:autoSpaceDE w:val="0"/>
              <w:autoSpaceDN w:val="0"/>
              <w:adjustRightInd w:val="0"/>
              <w:spacing w:line="240" w:lineRule="exact"/>
              <w:ind w:right="-2"/>
              <w:rPr>
                <w:rFonts w:ascii="Times New Roman" w:eastAsia="Times New Roman" w:hAnsi="Times New Roman" w:cs="Times New Roman"/>
                <w:color w:val="000000"/>
                <w:sz w:val="24"/>
                <w:szCs w:val="24"/>
                <w:lang w:eastAsia="ru-RU"/>
              </w:rPr>
            </w:pPr>
            <w:r w:rsidRPr="00B16B40">
              <w:rPr>
                <w:rFonts w:ascii="Times New Roman" w:eastAsia="Times New Roman" w:hAnsi="Times New Roman" w:cs="Times New Roman"/>
                <w:color w:val="000000"/>
                <w:sz w:val="24"/>
                <w:szCs w:val="24"/>
                <w:lang w:eastAsia="ru-RU"/>
              </w:rPr>
              <w:t>Класс имеет доступ к сети Internet</w:t>
            </w:r>
          </w:p>
        </w:tc>
        <w:tc>
          <w:tcPr>
            <w:tcW w:w="1499" w:type="dxa"/>
          </w:tcPr>
          <w:p w:rsidR="00AD099C" w:rsidRPr="00BD2974" w:rsidRDefault="00AD099C" w:rsidP="00AD099C">
            <w:pPr>
              <w:widowControl w:val="0"/>
              <w:autoSpaceDE w:val="0"/>
              <w:autoSpaceDN w:val="0"/>
              <w:adjustRightInd w:val="0"/>
              <w:spacing w:line="240" w:lineRule="exact"/>
              <w:rPr>
                <w:rFonts w:ascii="Times New Roman" w:eastAsia="Times New Roman" w:hAnsi="Times New Roman" w:cs="Times New Roman"/>
                <w:sz w:val="24"/>
                <w:szCs w:val="24"/>
                <w:lang w:eastAsia="ru-RU"/>
              </w:rPr>
            </w:pPr>
          </w:p>
        </w:tc>
      </w:tr>
    </w:tbl>
    <w:p w:rsidR="00AD099C" w:rsidRDefault="005E2BA6" w:rsidP="008E2E3A">
      <w:pPr>
        <w:spacing w:after="0" w:line="28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3441A" w:rsidRPr="008E2E3A">
        <w:rPr>
          <w:rFonts w:ascii="Times New Roman" w:eastAsia="Times New Roman" w:hAnsi="Times New Roman" w:cs="Times New Roman"/>
          <w:color w:val="000000"/>
          <w:sz w:val="24"/>
          <w:szCs w:val="24"/>
          <w:lang w:eastAsia="ru-RU"/>
        </w:rPr>
        <w:t>                        </w:t>
      </w:r>
    </w:p>
    <w:p w:rsidR="0063441A" w:rsidRPr="008E2E3A" w:rsidRDefault="0063441A" w:rsidP="005756A7">
      <w:pPr>
        <w:spacing w:after="0" w:line="280" w:lineRule="exact"/>
        <w:jc w:val="center"/>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6. ФОРМЫ АТТЕСТАЦИИ</w:t>
      </w:r>
    </w:p>
    <w:p w:rsidR="0063441A" w:rsidRPr="008E2E3A" w:rsidRDefault="0063441A" w:rsidP="00415F61">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Для   закрепления    материала    необходимо   осуществлять контроль.     </w:t>
      </w:r>
      <w:r w:rsidR="00B7646E" w:rsidRPr="008E2E3A">
        <w:rPr>
          <w:rFonts w:ascii="Times New Roman" w:eastAsia="Times New Roman" w:hAnsi="Times New Roman" w:cs="Times New Roman"/>
          <w:color w:val="000000"/>
          <w:sz w:val="24"/>
          <w:szCs w:val="24"/>
          <w:lang w:eastAsia="ru-RU"/>
        </w:rPr>
        <w:t>Контроль в процессе обучения играет важную роль</w:t>
      </w:r>
      <w:r w:rsidRPr="008E2E3A">
        <w:rPr>
          <w:rFonts w:ascii="Times New Roman" w:eastAsia="Times New Roman" w:hAnsi="Times New Roman" w:cs="Times New Roman"/>
          <w:color w:val="000000"/>
          <w:sz w:val="24"/>
          <w:szCs w:val="24"/>
          <w:lang w:eastAsia="ru-RU"/>
        </w:rPr>
        <w:t xml:space="preserve">.  </w:t>
      </w:r>
      <w:r w:rsidR="00B7646E" w:rsidRPr="008E2E3A">
        <w:rPr>
          <w:rFonts w:ascii="Times New Roman" w:eastAsia="Times New Roman" w:hAnsi="Times New Roman" w:cs="Times New Roman"/>
          <w:color w:val="000000"/>
          <w:sz w:val="24"/>
          <w:szCs w:val="24"/>
          <w:lang w:eastAsia="ru-RU"/>
        </w:rPr>
        <w:t>Управление любым</w:t>
      </w:r>
      <w:r w:rsidRPr="008E2E3A">
        <w:rPr>
          <w:rFonts w:ascii="Times New Roman" w:eastAsia="Times New Roman" w:hAnsi="Times New Roman" w:cs="Times New Roman"/>
          <w:color w:val="000000"/>
          <w:sz w:val="24"/>
          <w:szCs w:val="24"/>
          <w:lang w:eastAsia="ru-RU"/>
        </w:rPr>
        <w:t xml:space="preserve"> процессом предполагает    </w:t>
      </w:r>
      <w:r w:rsidR="00B7646E" w:rsidRPr="008E2E3A">
        <w:rPr>
          <w:rFonts w:ascii="Times New Roman" w:eastAsia="Times New Roman" w:hAnsi="Times New Roman" w:cs="Times New Roman"/>
          <w:color w:val="000000"/>
          <w:sz w:val="24"/>
          <w:szCs w:val="24"/>
          <w:lang w:eastAsia="ru-RU"/>
        </w:rPr>
        <w:t>осуществление контроля, т.е.</w:t>
      </w:r>
      <w:r w:rsidRPr="008E2E3A">
        <w:rPr>
          <w:rFonts w:ascii="Times New Roman" w:eastAsia="Times New Roman" w:hAnsi="Times New Roman" w:cs="Times New Roman"/>
          <w:color w:val="000000"/>
          <w:sz w:val="24"/>
          <w:szCs w:val="24"/>
          <w:lang w:eastAsia="ru-RU"/>
        </w:rPr>
        <w:t xml:space="preserve">  определенной </w:t>
      </w:r>
      <w:r w:rsidR="00B7646E" w:rsidRPr="008E2E3A">
        <w:rPr>
          <w:rFonts w:ascii="Times New Roman" w:eastAsia="Times New Roman" w:hAnsi="Times New Roman" w:cs="Times New Roman"/>
          <w:color w:val="000000"/>
          <w:sz w:val="24"/>
          <w:szCs w:val="24"/>
          <w:lang w:eastAsia="ru-RU"/>
        </w:rPr>
        <w:t>системы проверки эффективности</w:t>
      </w:r>
      <w:r w:rsidRPr="008E2E3A">
        <w:rPr>
          <w:rFonts w:ascii="Times New Roman" w:eastAsia="Times New Roman" w:hAnsi="Times New Roman" w:cs="Times New Roman"/>
          <w:color w:val="000000"/>
          <w:sz w:val="24"/>
          <w:szCs w:val="24"/>
          <w:lang w:eastAsia="ru-RU"/>
        </w:rPr>
        <w:t xml:space="preserve">   его   функционирования.  Крайне </w:t>
      </w:r>
      <w:r w:rsidR="00B7646E" w:rsidRPr="008E2E3A">
        <w:rPr>
          <w:rFonts w:ascii="Times New Roman" w:eastAsia="Times New Roman" w:hAnsi="Times New Roman" w:cs="Times New Roman"/>
          <w:color w:val="000000"/>
          <w:sz w:val="24"/>
          <w:szCs w:val="24"/>
          <w:lang w:eastAsia="ru-RU"/>
        </w:rPr>
        <w:t>необходим он и для успешного протекания</w:t>
      </w:r>
      <w:r w:rsidR="00B7646E">
        <w:rPr>
          <w:rFonts w:ascii="Times New Roman" w:eastAsia="Times New Roman" w:hAnsi="Times New Roman" w:cs="Times New Roman"/>
          <w:color w:val="000000"/>
          <w:sz w:val="24"/>
          <w:szCs w:val="24"/>
          <w:lang w:eastAsia="ru-RU"/>
        </w:rPr>
        <w:t> </w:t>
      </w:r>
      <w:r w:rsidR="00921B2F" w:rsidRPr="008E2E3A">
        <w:rPr>
          <w:rFonts w:ascii="Times New Roman" w:eastAsia="Times New Roman" w:hAnsi="Times New Roman" w:cs="Times New Roman"/>
          <w:color w:val="000000"/>
          <w:sz w:val="24"/>
          <w:szCs w:val="24"/>
          <w:lang w:eastAsia="ru-RU"/>
        </w:rPr>
        <w:t>процесса обучения, что вполне</w:t>
      </w:r>
      <w:r w:rsidRPr="008E2E3A">
        <w:rPr>
          <w:rFonts w:ascii="Times New Roman" w:eastAsia="Times New Roman" w:hAnsi="Times New Roman" w:cs="Times New Roman"/>
          <w:color w:val="000000"/>
          <w:sz w:val="24"/>
          <w:szCs w:val="24"/>
          <w:lang w:eastAsia="ru-RU"/>
        </w:rPr>
        <w:t xml:space="preserve"> объяснимо   </w:t>
      </w:r>
      <w:r w:rsidR="00921B2F" w:rsidRPr="008E2E3A">
        <w:rPr>
          <w:rFonts w:ascii="Times New Roman" w:eastAsia="Times New Roman" w:hAnsi="Times New Roman" w:cs="Times New Roman"/>
          <w:color w:val="000000"/>
          <w:sz w:val="24"/>
          <w:szCs w:val="24"/>
          <w:lang w:eastAsia="ru-RU"/>
        </w:rPr>
        <w:t>с психологической</w:t>
      </w:r>
      <w:r w:rsidRPr="008E2E3A">
        <w:rPr>
          <w:rFonts w:ascii="Times New Roman" w:eastAsia="Times New Roman" w:hAnsi="Times New Roman" w:cs="Times New Roman"/>
          <w:color w:val="000000"/>
          <w:sz w:val="24"/>
          <w:szCs w:val="24"/>
          <w:lang w:eastAsia="ru-RU"/>
        </w:rPr>
        <w:t xml:space="preserve">    точки   </w:t>
      </w:r>
      <w:r w:rsidR="00921B2F" w:rsidRPr="008E2E3A">
        <w:rPr>
          <w:rFonts w:ascii="Times New Roman" w:eastAsia="Times New Roman" w:hAnsi="Times New Roman" w:cs="Times New Roman"/>
          <w:color w:val="000000"/>
          <w:sz w:val="24"/>
          <w:szCs w:val="24"/>
          <w:lang w:eastAsia="ru-RU"/>
        </w:rPr>
        <w:t>зрения: каждый</w:t>
      </w:r>
      <w:r w:rsidRPr="008E2E3A">
        <w:rPr>
          <w:rFonts w:ascii="Times New Roman" w:eastAsia="Times New Roman" w:hAnsi="Times New Roman" w:cs="Times New Roman"/>
          <w:color w:val="000000"/>
          <w:sz w:val="24"/>
          <w:szCs w:val="24"/>
          <w:lang w:eastAsia="ru-RU"/>
        </w:rPr>
        <w:t xml:space="preserve">    из   участников педагогического   взаимодействия   неизбежно </w:t>
      </w:r>
      <w:r w:rsidR="00921B2F" w:rsidRPr="008E2E3A">
        <w:rPr>
          <w:rFonts w:ascii="Times New Roman" w:eastAsia="Times New Roman" w:hAnsi="Times New Roman" w:cs="Times New Roman"/>
          <w:color w:val="000000"/>
          <w:sz w:val="24"/>
          <w:szCs w:val="24"/>
          <w:lang w:eastAsia="ru-RU"/>
        </w:rPr>
        <w:t>теряет рычаги</w:t>
      </w:r>
      <w:r w:rsidRPr="008E2E3A">
        <w:rPr>
          <w:rFonts w:ascii="Times New Roman" w:eastAsia="Times New Roman" w:hAnsi="Times New Roman" w:cs="Times New Roman"/>
          <w:color w:val="000000"/>
          <w:sz w:val="24"/>
          <w:szCs w:val="24"/>
          <w:lang w:eastAsia="ru-RU"/>
        </w:rPr>
        <w:t xml:space="preserve">   управления своей   деятельностью, если не </w:t>
      </w:r>
      <w:r w:rsidR="00921B2F" w:rsidRPr="008E2E3A">
        <w:rPr>
          <w:rFonts w:ascii="Times New Roman" w:eastAsia="Times New Roman" w:hAnsi="Times New Roman" w:cs="Times New Roman"/>
          <w:color w:val="000000"/>
          <w:sz w:val="24"/>
          <w:szCs w:val="24"/>
          <w:lang w:eastAsia="ru-RU"/>
        </w:rPr>
        <w:t>получает информации о промежуточных</w:t>
      </w:r>
      <w:r w:rsidRPr="008E2E3A">
        <w:rPr>
          <w:rFonts w:ascii="Times New Roman" w:eastAsia="Times New Roman" w:hAnsi="Times New Roman" w:cs="Times New Roman"/>
          <w:color w:val="000000"/>
          <w:sz w:val="24"/>
          <w:szCs w:val="24"/>
          <w:lang w:eastAsia="ru-RU"/>
        </w:rPr>
        <w:t xml:space="preserve"> результатах.</w:t>
      </w:r>
    </w:p>
    <w:p w:rsidR="0063441A" w:rsidRPr="008E2E3A" w:rsidRDefault="00B7646E" w:rsidP="00415F61">
      <w:pPr>
        <w:spacing w:after="0" w:line="28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Контроль бывает разных видов и форм, </w:t>
      </w:r>
      <w:r w:rsidR="00082FD0" w:rsidRPr="008E2E3A">
        <w:rPr>
          <w:rFonts w:ascii="Times New Roman" w:eastAsia="Times New Roman" w:hAnsi="Times New Roman" w:cs="Times New Roman"/>
          <w:color w:val="000000"/>
          <w:sz w:val="24"/>
          <w:szCs w:val="24"/>
          <w:lang w:eastAsia="ru-RU"/>
        </w:rPr>
        <w:t>а также может осуществляться с</w:t>
      </w:r>
      <w:r w:rsidR="0063441A" w:rsidRPr="008E2E3A">
        <w:rPr>
          <w:rFonts w:ascii="Times New Roman" w:eastAsia="Times New Roman" w:hAnsi="Times New Roman" w:cs="Times New Roman"/>
          <w:color w:val="000000"/>
          <w:sz w:val="24"/>
          <w:szCs w:val="24"/>
          <w:lang w:eastAsia="ru-RU"/>
        </w:rPr>
        <w:t xml:space="preserve"> помощью разнообразных методов.</w:t>
      </w:r>
    </w:p>
    <w:p w:rsidR="0063441A" w:rsidRPr="008E2E3A" w:rsidRDefault="00B7646E" w:rsidP="00415F61">
      <w:pPr>
        <w:spacing w:after="0" w:line="28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   различных этапах обучения </w:t>
      </w:r>
      <w:r w:rsidR="0063441A" w:rsidRPr="008E2E3A">
        <w:rPr>
          <w:rFonts w:ascii="Times New Roman" w:eastAsia="Times New Roman" w:hAnsi="Times New Roman" w:cs="Times New Roman"/>
          <w:color w:val="000000"/>
          <w:sz w:val="24"/>
          <w:szCs w:val="24"/>
          <w:lang w:eastAsia="ru-RU"/>
        </w:rPr>
        <w:t>используются различные виды контроля: предварительный, текущий, тематический и итоговый.</w:t>
      </w:r>
    </w:p>
    <w:p w:rsidR="0063441A" w:rsidRPr="008E2E3A" w:rsidRDefault="0063441A" w:rsidP="00415F61">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Предварительный контроль –  форма проверки, направленная на выявление знаний-умений   </w:t>
      </w:r>
      <w:r w:rsidR="00B7646E" w:rsidRPr="008E2E3A">
        <w:rPr>
          <w:rFonts w:ascii="Times New Roman" w:eastAsia="Times New Roman" w:hAnsi="Times New Roman" w:cs="Times New Roman"/>
          <w:color w:val="000000"/>
          <w:sz w:val="24"/>
          <w:szCs w:val="24"/>
          <w:lang w:eastAsia="ru-RU"/>
        </w:rPr>
        <w:t>и навыков</w:t>
      </w:r>
      <w:r w:rsidRPr="008E2E3A">
        <w:rPr>
          <w:rFonts w:ascii="Times New Roman" w:eastAsia="Times New Roman" w:hAnsi="Times New Roman" w:cs="Times New Roman"/>
          <w:color w:val="000000"/>
          <w:sz w:val="24"/>
          <w:szCs w:val="24"/>
          <w:lang w:eastAsia="ru-RU"/>
        </w:rPr>
        <w:t xml:space="preserve">   учащихся   </w:t>
      </w:r>
      <w:r w:rsidR="00082FD0" w:rsidRPr="008E2E3A">
        <w:rPr>
          <w:rFonts w:ascii="Times New Roman" w:eastAsia="Times New Roman" w:hAnsi="Times New Roman" w:cs="Times New Roman"/>
          <w:color w:val="000000"/>
          <w:sz w:val="24"/>
          <w:szCs w:val="24"/>
          <w:lang w:eastAsia="ru-RU"/>
        </w:rPr>
        <w:t>по предмету</w:t>
      </w:r>
      <w:r w:rsidRPr="008E2E3A">
        <w:rPr>
          <w:rFonts w:ascii="Times New Roman" w:eastAsia="Times New Roman" w:hAnsi="Times New Roman" w:cs="Times New Roman"/>
          <w:color w:val="000000"/>
          <w:sz w:val="24"/>
          <w:szCs w:val="24"/>
          <w:lang w:eastAsia="ru-RU"/>
        </w:rPr>
        <w:t xml:space="preserve">   или   разделу, которые изучаются. </w:t>
      </w:r>
      <w:r w:rsidR="00082FD0" w:rsidRPr="008E2E3A">
        <w:rPr>
          <w:rFonts w:ascii="Times New Roman" w:eastAsia="Times New Roman" w:hAnsi="Times New Roman" w:cs="Times New Roman"/>
          <w:color w:val="000000"/>
          <w:sz w:val="24"/>
          <w:szCs w:val="24"/>
          <w:lang w:eastAsia="ru-RU"/>
        </w:rPr>
        <w:t>В группу</w:t>
      </w:r>
      <w:r w:rsidRPr="008E2E3A">
        <w:rPr>
          <w:rFonts w:ascii="Times New Roman" w:eastAsia="Times New Roman" w:hAnsi="Times New Roman" w:cs="Times New Roman"/>
          <w:color w:val="000000"/>
          <w:sz w:val="24"/>
          <w:szCs w:val="24"/>
          <w:lang w:eastAsia="ru-RU"/>
        </w:rPr>
        <w:t xml:space="preserve"> </w:t>
      </w:r>
      <w:r w:rsidR="00082FD0" w:rsidRPr="008E2E3A">
        <w:rPr>
          <w:rFonts w:ascii="Times New Roman" w:eastAsia="Times New Roman" w:hAnsi="Times New Roman" w:cs="Times New Roman"/>
          <w:color w:val="000000"/>
          <w:sz w:val="24"/>
          <w:szCs w:val="24"/>
          <w:lang w:eastAsia="ru-RU"/>
        </w:rPr>
        <w:t>приходят слушатели с различным</w:t>
      </w:r>
      <w:r w:rsidRPr="008E2E3A">
        <w:rPr>
          <w:rFonts w:ascii="Times New Roman" w:eastAsia="Times New Roman" w:hAnsi="Times New Roman" w:cs="Times New Roman"/>
          <w:color w:val="000000"/>
          <w:sz w:val="24"/>
          <w:szCs w:val="24"/>
          <w:lang w:eastAsia="ru-RU"/>
        </w:rPr>
        <w:t xml:space="preserve"> уровнем подготовленности. Чтобы спланировать свою работу,</w:t>
      </w:r>
      <w:r w:rsidR="00082FD0">
        <w:rPr>
          <w:rFonts w:ascii="Times New Roman" w:eastAsia="Times New Roman" w:hAnsi="Times New Roman" w:cs="Times New Roman"/>
          <w:color w:val="000000"/>
          <w:sz w:val="24"/>
          <w:szCs w:val="24"/>
          <w:lang w:eastAsia="ru-RU"/>
        </w:rPr>
        <w:t xml:space="preserve"> </w:t>
      </w:r>
      <w:r w:rsidRPr="008E2E3A">
        <w:rPr>
          <w:rFonts w:ascii="Times New Roman" w:eastAsia="Times New Roman" w:hAnsi="Times New Roman" w:cs="Times New Roman"/>
          <w:color w:val="000000"/>
          <w:sz w:val="24"/>
          <w:szCs w:val="24"/>
          <w:lang w:eastAsia="ru-RU"/>
        </w:rPr>
        <w:t xml:space="preserve">преподаватель должен </w:t>
      </w:r>
      <w:r w:rsidR="00082FD0" w:rsidRPr="008E2E3A">
        <w:rPr>
          <w:rFonts w:ascii="Times New Roman" w:eastAsia="Times New Roman" w:hAnsi="Times New Roman" w:cs="Times New Roman"/>
          <w:color w:val="000000"/>
          <w:sz w:val="24"/>
          <w:szCs w:val="24"/>
          <w:lang w:eastAsia="ru-RU"/>
        </w:rPr>
        <w:t>выяснить, кто что умеет и знает</w:t>
      </w:r>
      <w:r w:rsidRPr="008E2E3A">
        <w:rPr>
          <w:rFonts w:ascii="Times New Roman" w:eastAsia="Times New Roman" w:hAnsi="Times New Roman" w:cs="Times New Roman"/>
          <w:color w:val="000000"/>
          <w:sz w:val="24"/>
          <w:szCs w:val="24"/>
          <w:lang w:eastAsia="ru-RU"/>
        </w:rPr>
        <w:t xml:space="preserve">.  </w:t>
      </w:r>
      <w:r w:rsidR="00082FD0" w:rsidRPr="008E2E3A">
        <w:rPr>
          <w:rFonts w:ascii="Times New Roman" w:eastAsia="Times New Roman" w:hAnsi="Times New Roman" w:cs="Times New Roman"/>
          <w:color w:val="000000"/>
          <w:sz w:val="24"/>
          <w:szCs w:val="24"/>
          <w:lang w:eastAsia="ru-RU"/>
        </w:rPr>
        <w:t>Для этого, на первом ознакомительном</w:t>
      </w:r>
      <w:r w:rsidRPr="008E2E3A">
        <w:rPr>
          <w:rFonts w:ascii="Times New Roman" w:eastAsia="Times New Roman" w:hAnsi="Times New Roman" w:cs="Times New Roman"/>
          <w:color w:val="000000"/>
          <w:sz w:val="24"/>
          <w:szCs w:val="24"/>
          <w:lang w:eastAsia="ru-RU"/>
        </w:rPr>
        <w:t xml:space="preserve"> занятии, предлагаю слушателям заполнить анкету, которые могут пригодится </w:t>
      </w:r>
      <w:r w:rsidR="00082FD0" w:rsidRPr="008E2E3A">
        <w:rPr>
          <w:rFonts w:ascii="Times New Roman" w:eastAsia="Times New Roman" w:hAnsi="Times New Roman" w:cs="Times New Roman"/>
          <w:color w:val="000000"/>
          <w:sz w:val="24"/>
          <w:szCs w:val="24"/>
          <w:lang w:eastAsia="ru-RU"/>
        </w:rPr>
        <w:t>в процессе</w:t>
      </w:r>
      <w:r w:rsidRPr="008E2E3A">
        <w:rPr>
          <w:rFonts w:ascii="Times New Roman" w:eastAsia="Times New Roman" w:hAnsi="Times New Roman" w:cs="Times New Roman"/>
          <w:color w:val="000000"/>
          <w:sz w:val="24"/>
          <w:szCs w:val="24"/>
          <w:lang w:eastAsia="ru-RU"/>
        </w:rPr>
        <w:t xml:space="preserve"> обучения (</w:t>
      </w:r>
      <w:r w:rsidR="00082FD0" w:rsidRPr="008E2E3A">
        <w:rPr>
          <w:rFonts w:ascii="Times New Roman" w:eastAsia="Times New Roman" w:hAnsi="Times New Roman" w:cs="Times New Roman"/>
          <w:color w:val="000000"/>
          <w:sz w:val="24"/>
          <w:szCs w:val="24"/>
          <w:lang w:eastAsia="ru-RU"/>
        </w:rPr>
        <w:t>например, умеют</w:t>
      </w:r>
      <w:r w:rsidRPr="008E2E3A">
        <w:rPr>
          <w:rFonts w:ascii="Times New Roman" w:eastAsia="Times New Roman" w:hAnsi="Times New Roman" w:cs="Times New Roman"/>
          <w:color w:val="000000"/>
          <w:sz w:val="24"/>
          <w:szCs w:val="24"/>
          <w:lang w:eastAsia="ru-RU"/>
        </w:rPr>
        <w:t xml:space="preserve"> рисовать, имеют определенные навыки в маникюре, окрашивании ногтей).</w:t>
      </w:r>
    </w:p>
    <w:p w:rsidR="0063441A" w:rsidRPr="008E2E3A" w:rsidRDefault="0063441A" w:rsidP="00415F61">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Текущий контроль (устный опрос по пройденному материалу) – повседневная </w:t>
      </w:r>
      <w:r w:rsidR="00082FD0" w:rsidRPr="008E2E3A">
        <w:rPr>
          <w:rFonts w:ascii="Times New Roman" w:eastAsia="Times New Roman" w:hAnsi="Times New Roman" w:cs="Times New Roman"/>
          <w:color w:val="000000"/>
          <w:sz w:val="24"/>
          <w:szCs w:val="24"/>
          <w:lang w:eastAsia="ru-RU"/>
        </w:rPr>
        <w:t>проверка усвоения</w:t>
      </w:r>
      <w:r w:rsidRPr="008E2E3A">
        <w:rPr>
          <w:rFonts w:ascii="Times New Roman" w:eastAsia="Times New Roman" w:hAnsi="Times New Roman" w:cs="Times New Roman"/>
          <w:color w:val="000000"/>
          <w:sz w:val="24"/>
          <w:szCs w:val="24"/>
          <w:lang w:eastAsia="ru-RU"/>
        </w:rPr>
        <w:t xml:space="preserve">   предыдущего </w:t>
      </w:r>
      <w:r w:rsidR="00082FD0" w:rsidRPr="008E2E3A">
        <w:rPr>
          <w:rFonts w:ascii="Times New Roman" w:eastAsia="Times New Roman" w:hAnsi="Times New Roman" w:cs="Times New Roman"/>
          <w:color w:val="000000"/>
          <w:sz w:val="24"/>
          <w:szCs w:val="24"/>
          <w:lang w:eastAsia="ru-RU"/>
        </w:rPr>
        <w:t>материала и</w:t>
      </w:r>
      <w:r w:rsidR="00082FD0">
        <w:rPr>
          <w:rFonts w:ascii="Times New Roman" w:eastAsia="Times New Roman" w:hAnsi="Times New Roman" w:cs="Times New Roman"/>
          <w:color w:val="000000"/>
          <w:sz w:val="24"/>
          <w:szCs w:val="24"/>
          <w:lang w:eastAsia="ru-RU"/>
        </w:rPr>
        <w:t> выявление пробелов</w:t>
      </w:r>
      <w:r w:rsidRPr="008E2E3A">
        <w:rPr>
          <w:rFonts w:ascii="Times New Roman" w:eastAsia="Times New Roman" w:hAnsi="Times New Roman" w:cs="Times New Roman"/>
          <w:color w:val="000000"/>
          <w:sz w:val="24"/>
          <w:szCs w:val="24"/>
          <w:lang w:eastAsia="ru-RU"/>
        </w:rPr>
        <w:t xml:space="preserve"> в </w:t>
      </w:r>
      <w:r w:rsidR="00921B2F" w:rsidRPr="008E2E3A">
        <w:rPr>
          <w:rFonts w:ascii="Times New Roman" w:eastAsia="Times New Roman" w:hAnsi="Times New Roman" w:cs="Times New Roman"/>
          <w:color w:val="000000"/>
          <w:sz w:val="24"/>
          <w:szCs w:val="24"/>
          <w:lang w:eastAsia="ru-RU"/>
        </w:rPr>
        <w:t>знаниях учащихся</w:t>
      </w:r>
      <w:r w:rsidRPr="008E2E3A">
        <w:rPr>
          <w:rFonts w:ascii="Times New Roman" w:eastAsia="Times New Roman" w:hAnsi="Times New Roman" w:cs="Times New Roman"/>
          <w:color w:val="000000"/>
          <w:sz w:val="24"/>
          <w:szCs w:val="24"/>
          <w:lang w:eastAsia="ru-RU"/>
        </w:rPr>
        <w:t xml:space="preserve">.  </w:t>
      </w:r>
      <w:r w:rsidR="00082FD0" w:rsidRPr="008E2E3A">
        <w:rPr>
          <w:rFonts w:ascii="Times New Roman" w:eastAsia="Times New Roman" w:hAnsi="Times New Roman" w:cs="Times New Roman"/>
          <w:color w:val="000000"/>
          <w:sz w:val="24"/>
          <w:szCs w:val="24"/>
          <w:lang w:eastAsia="ru-RU"/>
        </w:rPr>
        <w:t>Он проводится</w:t>
      </w:r>
      <w:r w:rsidR="00082FD0">
        <w:rPr>
          <w:rFonts w:ascii="Times New Roman" w:eastAsia="Times New Roman" w:hAnsi="Times New Roman" w:cs="Times New Roman"/>
          <w:color w:val="000000"/>
          <w:sz w:val="24"/>
          <w:szCs w:val="24"/>
          <w:lang w:eastAsia="ru-RU"/>
        </w:rPr>
        <w:t> прежде </w:t>
      </w:r>
      <w:r w:rsidRPr="008E2E3A">
        <w:rPr>
          <w:rFonts w:ascii="Times New Roman" w:eastAsia="Times New Roman" w:hAnsi="Times New Roman" w:cs="Times New Roman"/>
          <w:color w:val="000000"/>
          <w:sz w:val="24"/>
          <w:szCs w:val="24"/>
          <w:lang w:eastAsia="ru-RU"/>
        </w:rPr>
        <w:t>всего</w:t>
      </w:r>
      <w:r w:rsidR="00082FD0">
        <w:rPr>
          <w:rFonts w:ascii="Times New Roman" w:eastAsia="Times New Roman" w:hAnsi="Times New Roman" w:cs="Times New Roman"/>
          <w:color w:val="000000"/>
          <w:sz w:val="24"/>
          <w:szCs w:val="24"/>
          <w:lang w:eastAsia="ru-RU"/>
        </w:rPr>
        <w:t> </w:t>
      </w:r>
      <w:r w:rsidR="00921B2F" w:rsidRPr="008E2E3A">
        <w:rPr>
          <w:rFonts w:ascii="Times New Roman" w:eastAsia="Times New Roman" w:hAnsi="Times New Roman" w:cs="Times New Roman"/>
          <w:color w:val="000000"/>
          <w:sz w:val="24"/>
          <w:szCs w:val="24"/>
          <w:lang w:eastAsia="ru-RU"/>
        </w:rPr>
        <w:t>с помощью</w:t>
      </w:r>
      <w:r w:rsidRPr="008E2E3A">
        <w:rPr>
          <w:rFonts w:ascii="Times New Roman" w:eastAsia="Times New Roman" w:hAnsi="Times New Roman" w:cs="Times New Roman"/>
          <w:color w:val="000000"/>
          <w:sz w:val="24"/>
          <w:szCs w:val="24"/>
          <w:lang w:eastAsia="ru-RU"/>
        </w:rPr>
        <w:t xml:space="preserve"> систематического наблюдения учителя за работой группы в целом и каждого слушателя в отдельности на всех этапах обучения.</w:t>
      </w:r>
    </w:p>
    <w:p w:rsidR="0063441A" w:rsidRPr="008E2E3A" w:rsidRDefault="0063441A" w:rsidP="00415F61">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w:t>
      </w:r>
      <w:r w:rsidR="00921B2F" w:rsidRPr="008E2E3A">
        <w:rPr>
          <w:rFonts w:ascii="Times New Roman" w:eastAsia="Times New Roman" w:hAnsi="Times New Roman" w:cs="Times New Roman"/>
          <w:color w:val="000000"/>
          <w:sz w:val="24"/>
          <w:szCs w:val="24"/>
          <w:lang w:eastAsia="ru-RU"/>
        </w:rPr>
        <w:t>Тематический контроль </w:t>
      </w:r>
      <w:r w:rsidR="008D006B" w:rsidRPr="008E2E3A">
        <w:rPr>
          <w:rFonts w:ascii="Times New Roman" w:eastAsia="Times New Roman" w:hAnsi="Times New Roman" w:cs="Times New Roman"/>
          <w:color w:val="000000"/>
          <w:sz w:val="24"/>
          <w:szCs w:val="24"/>
          <w:lang w:eastAsia="ru-RU"/>
        </w:rPr>
        <w:t>– проверка</w:t>
      </w:r>
      <w:r w:rsidR="00921B2F" w:rsidRPr="008E2E3A">
        <w:rPr>
          <w:rFonts w:ascii="Times New Roman" w:eastAsia="Times New Roman" w:hAnsi="Times New Roman" w:cs="Times New Roman"/>
          <w:color w:val="000000"/>
          <w:sz w:val="24"/>
          <w:szCs w:val="24"/>
          <w:lang w:eastAsia="ru-RU"/>
        </w:rPr>
        <w:t>, осуществляемая периодически</w:t>
      </w:r>
      <w:r w:rsidRPr="008E2E3A">
        <w:rPr>
          <w:rFonts w:ascii="Times New Roman" w:eastAsia="Times New Roman" w:hAnsi="Times New Roman" w:cs="Times New Roman"/>
          <w:color w:val="000000"/>
          <w:sz w:val="24"/>
          <w:szCs w:val="24"/>
          <w:lang w:eastAsia="ru-RU"/>
        </w:rPr>
        <w:t xml:space="preserve"> по мере прохождения новой темы, раздела и имеющая целью систематизацию </w:t>
      </w:r>
      <w:r w:rsidR="00921B2F" w:rsidRPr="008E2E3A">
        <w:rPr>
          <w:rFonts w:ascii="Times New Roman" w:eastAsia="Times New Roman" w:hAnsi="Times New Roman" w:cs="Times New Roman"/>
          <w:color w:val="000000"/>
          <w:sz w:val="24"/>
          <w:szCs w:val="24"/>
          <w:lang w:eastAsia="ru-RU"/>
        </w:rPr>
        <w:t>знаний учащихся</w:t>
      </w:r>
      <w:r w:rsidRPr="008E2E3A">
        <w:rPr>
          <w:rFonts w:ascii="Times New Roman" w:eastAsia="Times New Roman" w:hAnsi="Times New Roman" w:cs="Times New Roman"/>
          <w:color w:val="000000"/>
          <w:sz w:val="24"/>
          <w:szCs w:val="24"/>
          <w:lang w:eastAsia="ru-RU"/>
        </w:rPr>
        <w:t xml:space="preserve">. Этот   вид   контроля    </w:t>
      </w:r>
      <w:r w:rsidR="00921B2F" w:rsidRPr="008E2E3A">
        <w:rPr>
          <w:rFonts w:ascii="Times New Roman" w:eastAsia="Times New Roman" w:hAnsi="Times New Roman" w:cs="Times New Roman"/>
          <w:color w:val="000000"/>
          <w:sz w:val="24"/>
          <w:szCs w:val="24"/>
          <w:lang w:eastAsia="ru-RU"/>
        </w:rPr>
        <w:t>проходит на</w:t>
      </w:r>
      <w:r w:rsidRPr="008E2E3A">
        <w:rPr>
          <w:rFonts w:ascii="Times New Roman" w:eastAsia="Times New Roman" w:hAnsi="Times New Roman" w:cs="Times New Roman"/>
          <w:color w:val="000000"/>
          <w:sz w:val="24"/>
          <w:szCs w:val="24"/>
          <w:lang w:eastAsia="ru-RU"/>
        </w:rPr>
        <w:t>   повторно -обобщающих   уроках   и подготавливает   к   контрольным   мероприятиям   – устным и письменным зачетам.</w:t>
      </w:r>
    </w:p>
    <w:p w:rsidR="0063441A" w:rsidRPr="008E2E3A" w:rsidRDefault="0063441A" w:rsidP="00415F61">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w:t>
      </w:r>
      <w:r w:rsidR="00921B2F" w:rsidRPr="008E2E3A">
        <w:rPr>
          <w:rFonts w:ascii="Times New Roman" w:eastAsia="Times New Roman" w:hAnsi="Times New Roman" w:cs="Times New Roman"/>
          <w:color w:val="000000"/>
          <w:sz w:val="24"/>
          <w:szCs w:val="24"/>
          <w:lang w:eastAsia="ru-RU"/>
        </w:rPr>
        <w:t>Итоговый контроль</w:t>
      </w:r>
      <w:r w:rsidRPr="008E2E3A">
        <w:rPr>
          <w:rFonts w:ascii="Times New Roman" w:eastAsia="Times New Roman" w:hAnsi="Times New Roman" w:cs="Times New Roman"/>
          <w:color w:val="000000"/>
          <w:sz w:val="24"/>
          <w:szCs w:val="24"/>
          <w:lang w:eastAsia="ru-RU"/>
        </w:rPr>
        <w:t xml:space="preserve"> </w:t>
      </w:r>
      <w:r w:rsidR="008D006B" w:rsidRPr="008E2E3A">
        <w:rPr>
          <w:rFonts w:ascii="Times New Roman" w:eastAsia="Times New Roman" w:hAnsi="Times New Roman" w:cs="Times New Roman"/>
          <w:color w:val="000000"/>
          <w:sz w:val="24"/>
          <w:szCs w:val="24"/>
          <w:lang w:eastAsia="ru-RU"/>
        </w:rPr>
        <w:t>– форма</w:t>
      </w:r>
      <w:r w:rsidR="00921B2F" w:rsidRPr="008E2E3A">
        <w:rPr>
          <w:rFonts w:ascii="Times New Roman" w:eastAsia="Times New Roman" w:hAnsi="Times New Roman" w:cs="Times New Roman"/>
          <w:color w:val="000000"/>
          <w:sz w:val="24"/>
          <w:szCs w:val="24"/>
          <w:lang w:eastAsia="ru-RU"/>
        </w:rPr>
        <w:t xml:space="preserve"> проверки, </w:t>
      </w:r>
      <w:r w:rsidR="008D006B" w:rsidRPr="008E2E3A">
        <w:rPr>
          <w:rFonts w:ascii="Times New Roman" w:eastAsia="Times New Roman" w:hAnsi="Times New Roman" w:cs="Times New Roman"/>
          <w:color w:val="000000"/>
          <w:sz w:val="24"/>
          <w:szCs w:val="24"/>
          <w:lang w:eastAsia="ru-RU"/>
        </w:rPr>
        <w:t>приводящаяся</w:t>
      </w:r>
      <w:r w:rsidR="00921B2F" w:rsidRPr="008E2E3A">
        <w:rPr>
          <w:rFonts w:ascii="Times New Roman" w:eastAsia="Times New Roman" w:hAnsi="Times New Roman" w:cs="Times New Roman"/>
          <w:color w:val="000000"/>
          <w:sz w:val="24"/>
          <w:szCs w:val="24"/>
          <w:lang w:eastAsia="ru-RU"/>
        </w:rPr>
        <w:t> в конце</w:t>
      </w:r>
      <w:r w:rsidRPr="008E2E3A">
        <w:rPr>
          <w:rFonts w:ascii="Times New Roman" w:eastAsia="Times New Roman" w:hAnsi="Times New Roman" w:cs="Times New Roman"/>
          <w:color w:val="000000"/>
          <w:sz w:val="24"/>
          <w:szCs w:val="24"/>
          <w:lang w:eastAsia="ru-RU"/>
        </w:rPr>
        <w:t xml:space="preserve"> каждого </w:t>
      </w:r>
      <w:r w:rsidR="00921B2F" w:rsidRPr="008E2E3A">
        <w:rPr>
          <w:rFonts w:ascii="Times New Roman" w:eastAsia="Times New Roman" w:hAnsi="Times New Roman" w:cs="Times New Roman"/>
          <w:color w:val="000000"/>
          <w:sz w:val="24"/>
          <w:szCs w:val="24"/>
          <w:lang w:eastAsia="ru-RU"/>
        </w:rPr>
        <w:t>месяца и всего учебного курса</w:t>
      </w:r>
      <w:r w:rsidRPr="008E2E3A">
        <w:rPr>
          <w:rFonts w:ascii="Times New Roman" w:eastAsia="Times New Roman" w:hAnsi="Times New Roman" w:cs="Times New Roman"/>
          <w:color w:val="000000"/>
          <w:sz w:val="24"/>
          <w:szCs w:val="24"/>
          <w:lang w:eastAsia="ru-RU"/>
        </w:rPr>
        <w:t xml:space="preserve">.  </w:t>
      </w:r>
      <w:r w:rsidR="00921B2F" w:rsidRPr="008E2E3A">
        <w:rPr>
          <w:rFonts w:ascii="Times New Roman" w:eastAsia="Times New Roman" w:hAnsi="Times New Roman" w:cs="Times New Roman"/>
          <w:color w:val="000000"/>
          <w:sz w:val="24"/>
          <w:szCs w:val="24"/>
          <w:lang w:eastAsia="ru-RU"/>
        </w:rPr>
        <w:t>По формам контроль</w:t>
      </w:r>
      <w:r w:rsidRPr="008E2E3A">
        <w:rPr>
          <w:rFonts w:ascii="Times New Roman" w:eastAsia="Times New Roman" w:hAnsi="Times New Roman" w:cs="Times New Roman"/>
          <w:color w:val="000000"/>
          <w:sz w:val="24"/>
          <w:szCs w:val="24"/>
          <w:lang w:eastAsia="ru-RU"/>
        </w:rPr>
        <w:t xml:space="preserve"> </w:t>
      </w:r>
      <w:r w:rsidR="00921B2F" w:rsidRPr="008E2E3A">
        <w:rPr>
          <w:rFonts w:ascii="Times New Roman" w:eastAsia="Times New Roman" w:hAnsi="Times New Roman" w:cs="Times New Roman"/>
          <w:color w:val="000000"/>
          <w:sz w:val="24"/>
          <w:szCs w:val="24"/>
          <w:lang w:eastAsia="ru-RU"/>
        </w:rPr>
        <w:t>подразделяется на</w:t>
      </w:r>
      <w:r w:rsidRPr="008E2E3A">
        <w:rPr>
          <w:rFonts w:ascii="Times New Roman" w:eastAsia="Times New Roman" w:hAnsi="Times New Roman" w:cs="Times New Roman"/>
          <w:color w:val="000000"/>
          <w:sz w:val="24"/>
          <w:szCs w:val="24"/>
          <w:lang w:eastAsia="ru-RU"/>
        </w:rPr>
        <w:t xml:space="preserve"> индивидуальный, групповой и фронтальный. </w:t>
      </w:r>
    </w:p>
    <w:p w:rsidR="0063441A" w:rsidRPr="008E2E3A" w:rsidRDefault="0063441A" w:rsidP="00415F61">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w:t>
      </w:r>
      <w:r w:rsidR="00921B2F" w:rsidRPr="008E2E3A">
        <w:rPr>
          <w:rFonts w:ascii="Times New Roman" w:eastAsia="Times New Roman" w:hAnsi="Times New Roman" w:cs="Times New Roman"/>
          <w:color w:val="000000"/>
          <w:sz w:val="24"/>
          <w:szCs w:val="24"/>
          <w:lang w:eastAsia="ru-RU"/>
        </w:rPr>
        <w:t>В процессе</w:t>
      </w:r>
      <w:r w:rsidR="00921B2F">
        <w:rPr>
          <w:rFonts w:ascii="Times New Roman" w:eastAsia="Times New Roman" w:hAnsi="Times New Roman" w:cs="Times New Roman"/>
          <w:color w:val="000000"/>
          <w:sz w:val="24"/>
          <w:szCs w:val="24"/>
          <w:lang w:eastAsia="ru-RU"/>
        </w:rPr>
        <w:t> обучения в </w:t>
      </w:r>
      <w:r w:rsidR="00921B2F" w:rsidRPr="008E2E3A">
        <w:rPr>
          <w:rFonts w:ascii="Times New Roman" w:eastAsia="Times New Roman" w:hAnsi="Times New Roman" w:cs="Times New Roman"/>
          <w:color w:val="000000"/>
          <w:sz w:val="24"/>
          <w:szCs w:val="24"/>
          <w:lang w:eastAsia="ru-RU"/>
        </w:rPr>
        <w:t>различных сочетаниях используются методы</w:t>
      </w:r>
      <w:r w:rsidRPr="008E2E3A">
        <w:rPr>
          <w:rFonts w:ascii="Times New Roman" w:eastAsia="Times New Roman" w:hAnsi="Times New Roman" w:cs="Times New Roman"/>
          <w:color w:val="000000"/>
          <w:sz w:val="24"/>
          <w:szCs w:val="24"/>
          <w:lang w:eastAsia="ru-RU"/>
        </w:rPr>
        <w:t xml:space="preserve"> устного, </w:t>
      </w:r>
      <w:r w:rsidR="00921B2F" w:rsidRPr="008E2E3A">
        <w:rPr>
          <w:rFonts w:ascii="Times New Roman" w:eastAsia="Times New Roman" w:hAnsi="Times New Roman" w:cs="Times New Roman"/>
          <w:color w:val="000000"/>
          <w:sz w:val="24"/>
          <w:szCs w:val="24"/>
          <w:lang w:eastAsia="ru-RU"/>
        </w:rPr>
        <w:t>письменного, практического</w:t>
      </w:r>
      <w:r w:rsidRPr="008E2E3A">
        <w:rPr>
          <w:rFonts w:ascii="Times New Roman" w:eastAsia="Times New Roman" w:hAnsi="Times New Roman" w:cs="Times New Roman"/>
          <w:color w:val="000000"/>
          <w:sz w:val="24"/>
          <w:szCs w:val="24"/>
          <w:lang w:eastAsia="ru-RU"/>
        </w:rPr>
        <w:t xml:space="preserve"> (лабораторного), повседневное </w:t>
      </w:r>
      <w:r w:rsidR="00921B2F" w:rsidRPr="008E2E3A">
        <w:rPr>
          <w:rFonts w:ascii="Times New Roman" w:eastAsia="Times New Roman" w:hAnsi="Times New Roman" w:cs="Times New Roman"/>
          <w:color w:val="000000"/>
          <w:sz w:val="24"/>
          <w:szCs w:val="24"/>
          <w:lang w:eastAsia="ru-RU"/>
        </w:rPr>
        <w:t>наблюдение за учебной работой учащихся</w:t>
      </w:r>
      <w:r w:rsidR="00921B2F">
        <w:rPr>
          <w:rFonts w:ascii="Times New Roman" w:eastAsia="Times New Roman" w:hAnsi="Times New Roman" w:cs="Times New Roman"/>
          <w:color w:val="000000"/>
          <w:sz w:val="24"/>
          <w:szCs w:val="24"/>
          <w:lang w:eastAsia="ru-RU"/>
        </w:rPr>
        <w:t>, контрольные </w:t>
      </w:r>
      <w:r w:rsidR="00F35356">
        <w:rPr>
          <w:rFonts w:ascii="Times New Roman" w:eastAsia="Times New Roman" w:hAnsi="Times New Roman" w:cs="Times New Roman"/>
          <w:color w:val="000000"/>
          <w:sz w:val="24"/>
          <w:szCs w:val="24"/>
          <w:lang w:eastAsia="ru-RU"/>
        </w:rPr>
        <w:t>работы и </w:t>
      </w:r>
      <w:r w:rsidRPr="008E2E3A">
        <w:rPr>
          <w:rFonts w:ascii="Times New Roman" w:eastAsia="Times New Roman" w:hAnsi="Times New Roman" w:cs="Times New Roman"/>
          <w:color w:val="000000"/>
          <w:sz w:val="24"/>
          <w:szCs w:val="24"/>
          <w:lang w:eastAsia="ru-RU"/>
        </w:rPr>
        <w:t>программированный контроль (тестирование).</w:t>
      </w:r>
    </w:p>
    <w:p w:rsidR="0063441A" w:rsidRPr="008E2E3A" w:rsidRDefault="0063441A" w:rsidP="00415F61">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Устный опрос осуществляется в индивидуальной, фронтальной и уплотненной формах.</w:t>
      </w:r>
    </w:p>
    <w:p w:rsidR="0063441A" w:rsidRPr="008E2E3A" w:rsidRDefault="0063441A" w:rsidP="00415F61">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Цель устного индивидуального контроля – выя</w:t>
      </w:r>
      <w:r w:rsidR="00921B2F">
        <w:rPr>
          <w:rFonts w:ascii="Times New Roman" w:eastAsia="Times New Roman" w:hAnsi="Times New Roman" w:cs="Times New Roman"/>
          <w:color w:val="000000"/>
          <w:sz w:val="24"/>
          <w:szCs w:val="24"/>
          <w:lang w:eastAsia="ru-RU"/>
        </w:rPr>
        <w:t>вление учителем знаний, умений и навыков</w:t>
      </w:r>
      <w:r w:rsidR="00F35356">
        <w:rPr>
          <w:rFonts w:ascii="Times New Roman" w:eastAsia="Times New Roman" w:hAnsi="Times New Roman" w:cs="Times New Roman"/>
          <w:color w:val="000000"/>
          <w:sz w:val="24"/>
          <w:szCs w:val="24"/>
          <w:lang w:eastAsia="ru-RU"/>
        </w:rPr>
        <w:t xml:space="preserve"> отдельных </w:t>
      </w:r>
      <w:r w:rsidR="00921B2F">
        <w:rPr>
          <w:rFonts w:ascii="Times New Roman" w:eastAsia="Times New Roman" w:hAnsi="Times New Roman" w:cs="Times New Roman"/>
          <w:color w:val="000000"/>
          <w:sz w:val="24"/>
          <w:szCs w:val="24"/>
          <w:lang w:eastAsia="ru-RU"/>
        </w:rPr>
        <w:t>учащихся. Ученику </w:t>
      </w:r>
      <w:r w:rsidR="00F35356">
        <w:rPr>
          <w:rFonts w:ascii="Times New Roman" w:eastAsia="Times New Roman" w:hAnsi="Times New Roman" w:cs="Times New Roman"/>
          <w:color w:val="000000"/>
          <w:sz w:val="24"/>
          <w:szCs w:val="24"/>
          <w:lang w:eastAsia="ru-RU"/>
        </w:rPr>
        <w:t xml:space="preserve">предлагается ответить </w:t>
      </w:r>
      <w:r w:rsidR="00F35356" w:rsidRPr="008E2E3A">
        <w:rPr>
          <w:rFonts w:ascii="Times New Roman" w:eastAsia="Times New Roman" w:hAnsi="Times New Roman" w:cs="Times New Roman"/>
          <w:color w:val="000000"/>
          <w:sz w:val="24"/>
          <w:szCs w:val="24"/>
          <w:lang w:eastAsia="ru-RU"/>
        </w:rPr>
        <w:t>на общий</w:t>
      </w:r>
      <w:r w:rsidRPr="008E2E3A">
        <w:rPr>
          <w:rFonts w:ascii="Times New Roman" w:eastAsia="Times New Roman" w:hAnsi="Times New Roman" w:cs="Times New Roman"/>
          <w:color w:val="000000"/>
          <w:sz w:val="24"/>
          <w:szCs w:val="24"/>
          <w:lang w:eastAsia="ru-RU"/>
        </w:rPr>
        <w:t xml:space="preserve">    </w:t>
      </w:r>
      <w:r w:rsidR="00F35356" w:rsidRPr="008E2E3A">
        <w:rPr>
          <w:rFonts w:ascii="Times New Roman" w:eastAsia="Times New Roman" w:hAnsi="Times New Roman" w:cs="Times New Roman"/>
          <w:color w:val="000000"/>
          <w:sz w:val="24"/>
          <w:szCs w:val="24"/>
          <w:lang w:eastAsia="ru-RU"/>
        </w:rPr>
        <w:t>вопрос, который</w:t>
      </w:r>
      <w:r w:rsidR="00F35356">
        <w:rPr>
          <w:rFonts w:ascii="Times New Roman" w:eastAsia="Times New Roman" w:hAnsi="Times New Roman" w:cs="Times New Roman"/>
          <w:color w:val="000000"/>
          <w:sz w:val="24"/>
          <w:szCs w:val="24"/>
          <w:lang w:eastAsia="ru-RU"/>
        </w:rPr>
        <w:t>    в последующем разбирается </w:t>
      </w:r>
      <w:r w:rsidRPr="008E2E3A">
        <w:rPr>
          <w:rFonts w:ascii="Times New Roman" w:eastAsia="Times New Roman" w:hAnsi="Times New Roman" w:cs="Times New Roman"/>
          <w:color w:val="000000"/>
          <w:sz w:val="24"/>
          <w:szCs w:val="24"/>
          <w:lang w:eastAsia="ru-RU"/>
        </w:rPr>
        <w:t xml:space="preserve">на </w:t>
      </w:r>
      <w:r w:rsidR="00F35356" w:rsidRPr="008E2E3A">
        <w:rPr>
          <w:rFonts w:ascii="Times New Roman" w:eastAsia="Times New Roman" w:hAnsi="Times New Roman" w:cs="Times New Roman"/>
          <w:color w:val="000000"/>
          <w:sz w:val="24"/>
          <w:szCs w:val="24"/>
          <w:lang w:eastAsia="ru-RU"/>
        </w:rPr>
        <w:t>ряд более</w:t>
      </w:r>
      <w:r w:rsidRPr="008E2E3A">
        <w:rPr>
          <w:rFonts w:ascii="Times New Roman" w:eastAsia="Times New Roman" w:hAnsi="Times New Roman" w:cs="Times New Roman"/>
          <w:color w:val="000000"/>
          <w:sz w:val="24"/>
          <w:szCs w:val="24"/>
          <w:lang w:eastAsia="ru-RU"/>
        </w:rPr>
        <w:t xml:space="preserve"> конкретных, уточняющих. Обычно для ответа учащиеся вызываются к доске. </w:t>
      </w:r>
    </w:p>
    <w:p w:rsidR="0063441A" w:rsidRPr="008E2E3A" w:rsidRDefault="0063441A" w:rsidP="00415F61">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Устн</w:t>
      </w:r>
      <w:r w:rsidR="00F35356">
        <w:rPr>
          <w:rFonts w:ascii="Times New Roman" w:eastAsia="Times New Roman" w:hAnsi="Times New Roman" w:cs="Times New Roman"/>
          <w:color w:val="000000"/>
          <w:sz w:val="24"/>
          <w:szCs w:val="24"/>
          <w:lang w:eastAsia="ru-RU"/>
        </w:rPr>
        <w:t>ый    фронтальный    контроль </w:t>
      </w:r>
      <w:r w:rsidR="00F35356" w:rsidRPr="008E2E3A">
        <w:rPr>
          <w:rFonts w:ascii="Times New Roman" w:eastAsia="Times New Roman" w:hAnsi="Times New Roman" w:cs="Times New Roman"/>
          <w:color w:val="000000"/>
          <w:sz w:val="24"/>
          <w:szCs w:val="24"/>
          <w:lang w:eastAsia="ru-RU"/>
        </w:rPr>
        <w:t>(опрос) требует</w:t>
      </w:r>
      <w:r w:rsidRPr="008E2E3A">
        <w:rPr>
          <w:rFonts w:ascii="Times New Roman" w:eastAsia="Times New Roman" w:hAnsi="Times New Roman" w:cs="Times New Roman"/>
          <w:color w:val="000000"/>
          <w:sz w:val="24"/>
          <w:szCs w:val="24"/>
          <w:lang w:eastAsia="ru-RU"/>
        </w:rPr>
        <w:t xml:space="preserve">   серии    логически </w:t>
      </w:r>
      <w:r w:rsidR="00F35356" w:rsidRPr="008E2E3A">
        <w:rPr>
          <w:rFonts w:ascii="Times New Roman" w:eastAsia="Times New Roman" w:hAnsi="Times New Roman" w:cs="Times New Roman"/>
          <w:color w:val="000000"/>
          <w:sz w:val="24"/>
          <w:szCs w:val="24"/>
          <w:lang w:eastAsia="ru-RU"/>
        </w:rPr>
        <w:t>связанных между собой вопросов по небольшому</w:t>
      </w:r>
      <w:r w:rsidR="00F35356">
        <w:rPr>
          <w:rFonts w:ascii="Times New Roman" w:eastAsia="Times New Roman" w:hAnsi="Times New Roman" w:cs="Times New Roman"/>
          <w:color w:val="000000"/>
          <w:sz w:val="24"/>
          <w:szCs w:val="24"/>
          <w:lang w:eastAsia="ru-RU"/>
        </w:rPr>
        <w:t> объему материала.  При </w:t>
      </w:r>
      <w:r w:rsidRPr="008E2E3A">
        <w:rPr>
          <w:rFonts w:ascii="Times New Roman" w:eastAsia="Times New Roman" w:hAnsi="Times New Roman" w:cs="Times New Roman"/>
          <w:color w:val="000000"/>
          <w:sz w:val="24"/>
          <w:szCs w:val="24"/>
          <w:lang w:eastAsia="ru-RU"/>
        </w:rPr>
        <w:t>фронтальном опросе учитель ждет от учащихся кратких лако</w:t>
      </w:r>
      <w:r w:rsidR="00F35356">
        <w:rPr>
          <w:rFonts w:ascii="Times New Roman" w:eastAsia="Times New Roman" w:hAnsi="Times New Roman" w:cs="Times New Roman"/>
          <w:color w:val="000000"/>
          <w:sz w:val="24"/>
          <w:szCs w:val="24"/>
          <w:lang w:eastAsia="ru-RU"/>
        </w:rPr>
        <w:t>ничных ответов с </w:t>
      </w:r>
      <w:r w:rsidRPr="008E2E3A">
        <w:rPr>
          <w:rFonts w:ascii="Times New Roman" w:eastAsia="Times New Roman" w:hAnsi="Times New Roman" w:cs="Times New Roman"/>
          <w:color w:val="000000"/>
          <w:sz w:val="24"/>
          <w:szCs w:val="24"/>
          <w:lang w:eastAsia="ru-RU"/>
        </w:rPr>
        <w:t>места. Обычно он применяется с целью пов</w:t>
      </w:r>
      <w:r w:rsidR="00F35356">
        <w:rPr>
          <w:rFonts w:ascii="Times New Roman" w:eastAsia="Times New Roman" w:hAnsi="Times New Roman" w:cs="Times New Roman"/>
          <w:color w:val="000000"/>
          <w:sz w:val="24"/>
          <w:szCs w:val="24"/>
          <w:lang w:eastAsia="ru-RU"/>
        </w:rPr>
        <w:t>торения и закрепления учебного </w:t>
      </w:r>
      <w:r w:rsidRPr="008E2E3A">
        <w:rPr>
          <w:rFonts w:ascii="Times New Roman" w:eastAsia="Times New Roman" w:hAnsi="Times New Roman" w:cs="Times New Roman"/>
          <w:color w:val="000000"/>
          <w:sz w:val="24"/>
          <w:szCs w:val="24"/>
          <w:lang w:eastAsia="ru-RU"/>
        </w:rPr>
        <w:t>материала, пройденного за короткий промежуток времени.</w:t>
      </w:r>
    </w:p>
    <w:p w:rsidR="0063441A" w:rsidRPr="008E2E3A" w:rsidRDefault="0063441A" w:rsidP="00415F61">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Сущность уплотненного опроса заключае</w:t>
      </w:r>
      <w:r w:rsidR="00F35356">
        <w:rPr>
          <w:rFonts w:ascii="Times New Roman" w:eastAsia="Times New Roman" w:hAnsi="Times New Roman" w:cs="Times New Roman"/>
          <w:color w:val="000000"/>
          <w:sz w:val="24"/>
          <w:szCs w:val="24"/>
          <w:lang w:eastAsia="ru-RU"/>
        </w:rPr>
        <w:t>тся в том, что учитель вызывает одного ученика для устного </w:t>
      </w:r>
      <w:r w:rsidRPr="008E2E3A">
        <w:rPr>
          <w:rFonts w:ascii="Times New Roman" w:eastAsia="Times New Roman" w:hAnsi="Times New Roman" w:cs="Times New Roman"/>
          <w:color w:val="000000"/>
          <w:sz w:val="24"/>
          <w:szCs w:val="24"/>
          <w:lang w:eastAsia="ru-RU"/>
        </w:rPr>
        <w:t>отв</w:t>
      </w:r>
      <w:r w:rsidR="00F35356">
        <w:rPr>
          <w:rFonts w:ascii="Times New Roman" w:eastAsia="Times New Roman" w:hAnsi="Times New Roman" w:cs="Times New Roman"/>
          <w:color w:val="000000"/>
          <w:sz w:val="24"/>
          <w:szCs w:val="24"/>
          <w:lang w:eastAsia="ru-RU"/>
        </w:rPr>
        <w:t>ета, а </w:t>
      </w:r>
      <w:r w:rsidRPr="008E2E3A">
        <w:rPr>
          <w:rFonts w:ascii="Times New Roman" w:eastAsia="Times New Roman" w:hAnsi="Times New Roman" w:cs="Times New Roman"/>
          <w:color w:val="000000"/>
          <w:sz w:val="24"/>
          <w:szCs w:val="24"/>
          <w:lang w:eastAsia="ru-RU"/>
        </w:rPr>
        <w:t>четырем-</w:t>
      </w:r>
      <w:r w:rsidR="00F35356" w:rsidRPr="008E2E3A">
        <w:rPr>
          <w:rFonts w:ascii="Times New Roman" w:eastAsia="Times New Roman" w:hAnsi="Times New Roman" w:cs="Times New Roman"/>
          <w:color w:val="000000"/>
          <w:sz w:val="24"/>
          <w:szCs w:val="24"/>
          <w:lang w:eastAsia="ru-RU"/>
        </w:rPr>
        <w:t>пяти слушателям предлагает дать</w:t>
      </w:r>
      <w:r w:rsidRPr="008E2E3A">
        <w:rPr>
          <w:rFonts w:ascii="Times New Roman" w:eastAsia="Times New Roman" w:hAnsi="Times New Roman" w:cs="Times New Roman"/>
          <w:color w:val="000000"/>
          <w:sz w:val="24"/>
          <w:szCs w:val="24"/>
          <w:lang w:eastAsia="ru-RU"/>
        </w:rPr>
        <w:t xml:space="preserve"> письменные ответы на вопросы, подготовленные заранее на </w:t>
      </w:r>
      <w:r w:rsidR="00F35356" w:rsidRPr="008E2E3A">
        <w:rPr>
          <w:rFonts w:ascii="Times New Roman" w:eastAsia="Times New Roman" w:hAnsi="Times New Roman" w:cs="Times New Roman"/>
          <w:color w:val="000000"/>
          <w:sz w:val="24"/>
          <w:szCs w:val="24"/>
          <w:lang w:eastAsia="ru-RU"/>
        </w:rPr>
        <w:t>отдельных листках</w:t>
      </w:r>
      <w:r w:rsidRPr="008E2E3A">
        <w:rPr>
          <w:rFonts w:ascii="Times New Roman" w:eastAsia="Times New Roman" w:hAnsi="Times New Roman" w:cs="Times New Roman"/>
          <w:color w:val="000000"/>
          <w:sz w:val="24"/>
          <w:szCs w:val="24"/>
          <w:lang w:eastAsia="ru-RU"/>
        </w:rPr>
        <w:t xml:space="preserve"> (карточках). Уплотненным этот опрос </w:t>
      </w:r>
      <w:r w:rsidR="00F35356">
        <w:rPr>
          <w:rFonts w:ascii="Times New Roman" w:eastAsia="Times New Roman" w:hAnsi="Times New Roman" w:cs="Times New Roman"/>
          <w:color w:val="000000"/>
          <w:sz w:val="24"/>
          <w:szCs w:val="24"/>
          <w:lang w:eastAsia="ru-RU"/>
        </w:rPr>
        <w:t>называется потому, что учитель вместо выслушивания устных ответов просматривает </w:t>
      </w:r>
      <w:r w:rsidRPr="008E2E3A">
        <w:rPr>
          <w:rFonts w:ascii="Times New Roman" w:eastAsia="Times New Roman" w:hAnsi="Times New Roman" w:cs="Times New Roman"/>
          <w:color w:val="000000"/>
          <w:sz w:val="24"/>
          <w:szCs w:val="24"/>
          <w:lang w:eastAsia="ru-RU"/>
        </w:rPr>
        <w:t>(провер</w:t>
      </w:r>
      <w:r w:rsidR="00F35356">
        <w:rPr>
          <w:rFonts w:ascii="Times New Roman" w:eastAsia="Times New Roman" w:hAnsi="Times New Roman" w:cs="Times New Roman"/>
          <w:color w:val="000000"/>
          <w:sz w:val="24"/>
          <w:szCs w:val="24"/>
          <w:lang w:eastAsia="ru-RU"/>
        </w:rPr>
        <w:t>яет) </w:t>
      </w:r>
      <w:r w:rsidRPr="008E2E3A">
        <w:rPr>
          <w:rFonts w:ascii="Times New Roman" w:eastAsia="Times New Roman" w:hAnsi="Times New Roman" w:cs="Times New Roman"/>
          <w:color w:val="000000"/>
          <w:sz w:val="24"/>
          <w:szCs w:val="24"/>
          <w:lang w:eastAsia="ru-RU"/>
        </w:rPr>
        <w:t>пи</w:t>
      </w:r>
      <w:r w:rsidR="00F35356">
        <w:rPr>
          <w:rFonts w:ascii="Times New Roman" w:eastAsia="Times New Roman" w:hAnsi="Times New Roman" w:cs="Times New Roman"/>
          <w:color w:val="000000"/>
          <w:sz w:val="24"/>
          <w:szCs w:val="24"/>
          <w:lang w:eastAsia="ru-RU"/>
        </w:rPr>
        <w:t>сьменные ответы   учащихся   и </w:t>
      </w:r>
      <w:r w:rsidR="00F35356" w:rsidRPr="008E2E3A">
        <w:rPr>
          <w:rFonts w:ascii="Times New Roman" w:eastAsia="Times New Roman" w:hAnsi="Times New Roman" w:cs="Times New Roman"/>
          <w:color w:val="000000"/>
          <w:sz w:val="24"/>
          <w:szCs w:val="24"/>
          <w:lang w:eastAsia="ru-RU"/>
        </w:rPr>
        <w:t>выставляет за них оценки</w:t>
      </w:r>
      <w:r w:rsidRPr="008E2E3A">
        <w:rPr>
          <w:rFonts w:ascii="Times New Roman" w:eastAsia="Times New Roman" w:hAnsi="Times New Roman" w:cs="Times New Roman"/>
          <w:color w:val="000000"/>
          <w:sz w:val="24"/>
          <w:szCs w:val="24"/>
          <w:lang w:eastAsia="ru-RU"/>
        </w:rPr>
        <w:t xml:space="preserve">   </w:t>
      </w:r>
      <w:r w:rsidR="00F35356" w:rsidRPr="008E2E3A">
        <w:rPr>
          <w:rFonts w:ascii="Times New Roman" w:eastAsia="Times New Roman" w:hAnsi="Times New Roman" w:cs="Times New Roman"/>
          <w:color w:val="000000"/>
          <w:sz w:val="24"/>
          <w:szCs w:val="24"/>
          <w:lang w:eastAsia="ru-RU"/>
        </w:rPr>
        <w:t>в журнал, несколько</w:t>
      </w:r>
      <w:r w:rsidRPr="008E2E3A">
        <w:rPr>
          <w:rFonts w:ascii="Times New Roman" w:eastAsia="Times New Roman" w:hAnsi="Times New Roman" w:cs="Times New Roman"/>
          <w:color w:val="000000"/>
          <w:sz w:val="24"/>
          <w:szCs w:val="24"/>
          <w:lang w:eastAsia="ru-RU"/>
        </w:rPr>
        <w:t xml:space="preserve"> «уплотняя», то есть экономя время на проверку знаний, умений </w:t>
      </w:r>
      <w:r w:rsidR="00F35356" w:rsidRPr="008E2E3A">
        <w:rPr>
          <w:rFonts w:ascii="Times New Roman" w:eastAsia="Times New Roman" w:hAnsi="Times New Roman" w:cs="Times New Roman"/>
          <w:color w:val="000000"/>
          <w:sz w:val="24"/>
          <w:szCs w:val="24"/>
          <w:lang w:eastAsia="ru-RU"/>
        </w:rPr>
        <w:t>и навыков</w:t>
      </w:r>
      <w:r w:rsidRPr="008E2E3A">
        <w:rPr>
          <w:rFonts w:ascii="Times New Roman" w:eastAsia="Times New Roman" w:hAnsi="Times New Roman" w:cs="Times New Roman"/>
          <w:color w:val="000000"/>
          <w:sz w:val="24"/>
          <w:szCs w:val="24"/>
          <w:lang w:eastAsia="ru-RU"/>
        </w:rPr>
        <w:t>.</w:t>
      </w:r>
    </w:p>
    <w:p w:rsidR="0063441A" w:rsidRPr="008E2E3A" w:rsidRDefault="0063441A" w:rsidP="00415F61">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Фронтальные и индивидуальные работы могут быть рассчитаны на весь урок или его часть. Во втором случае, проверка осуществляется, как правило, после выполнения задания. Письменные работы могут предлагаться также </w:t>
      </w:r>
      <w:r w:rsidR="00F35356" w:rsidRPr="008E2E3A">
        <w:rPr>
          <w:rFonts w:ascii="Times New Roman" w:eastAsia="Times New Roman" w:hAnsi="Times New Roman" w:cs="Times New Roman"/>
          <w:color w:val="000000"/>
          <w:sz w:val="24"/>
          <w:szCs w:val="24"/>
          <w:lang w:eastAsia="ru-RU"/>
        </w:rPr>
        <w:t>в форме</w:t>
      </w:r>
      <w:r w:rsidRPr="008E2E3A">
        <w:rPr>
          <w:rFonts w:ascii="Times New Roman" w:eastAsia="Times New Roman" w:hAnsi="Times New Roman" w:cs="Times New Roman"/>
          <w:color w:val="000000"/>
          <w:sz w:val="24"/>
          <w:szCs w:val="24"/>
          <w:lang w:eastAsia="ru-RU"/>
        </w:rPr>
        <w:t xml:space="preserve">   </w:t>
      </w:r>
      <w:r w:rsidR="00F35356" w:rsidRPr="008E2E3A">
        <w:rPr>
          <w:rFonts w:ascii="Times New Roman" w:eastAsia="Times New Roman" w:hAnsi="Times New Roman" w:cs="Times New Roman"/>
          <w:color w:val="000000"/>
          <w:sz w:val="24"/>
          <w:szCs w:val="24"/>
          <w:lang w:eastAsia="ru-RU"/>
        </w:rPr>
        <w:t>отчетов по лабораторным</w:t>
      </w:r>
      <w:r w:rsidR="00F35356">
        <w:rPr>
          <w:rFonts w:ascii="Times New Roman" w:eastAsia="Times New Roman" w:hAnsi="Times New Roman" w:cs="Times New Roman"/>
          <w:color w:val="000000"/>
          <w:sz w:val="24"/>
          <w:szCs w:val="24"/>
          <w:lang w:eastAsia="ru-RU"/>
        </w:rPr>
        <w:t> </w:t>
      </w:r>
      <w:r w:rsidR="00F35356" w:rsidRPr="008E2E3A">
        <w:rPr>
          <w:rFonts w:ascii="Times New Roman" w:eastAsia="Times New Roman" w:hAnsi="Times New Roman" w:cs="Times New Roman"/>
          <w:color w:val="000000"/>
          <w:sz w:val="24"/>
          <w:szCs w:val="24"/>
          <w:lang w:eastAsia="ru-RU"/>
        </w:rPr>
        <w:t>работам, графических</w:t>
      </w:r>
      <w:r w:rsidRPr="008E2E3A">
        <w:rPr>
          <w:rFonts w:ascii="Times New Roman" w:eastAsia="Times New Roman" w:hAnsi="Times New Roman" w:cs="Times New Roman"/>
          <w:color w:val="000000"/>
          <w:sz w:val="24"/>
          <w:szCs w:val="24"/>
          <w:lang w:eastAsia="ru-RU"/>
        </w:rPr>
        <w:t xml:space="preserve"> построений, рисунков и.</w:t>
      </w:r>
      <w:r w:rsidR="008D006B">
        <w:rPr>
          <w:rFonts w:ascii="Times New Roman" w:eastAsia="Times New Roman" w:hAnsi="Times New Roman" w:cs="Times New Roman"/>
          <w:color w:val="000000"/>
          <w:sz w:val="24"/>
          <w:szCs w:val="24"/>
          <w:lang w:eastAsia="ru-RU"/>
        </w:rPr>
        <w:t xml:space="preserve"> </w:t>
      </w:r>
      <w:r w:rsidRPr="008E2E3A">
        <w:rPr>
          <w:rFonts w:ascii="Times New Roman" w:eastAsia="Times New Roman" w:hAnsi="Times New Roman" w:cs="Times New Roman"/>
          <w:color w:val="000000"/>
          <w:sz w:val="24"/>
          <w:szCs w:val="24"/>
          <w:lang w:eastAsia="ru-RU"/>
        </w:rPr>
        <w:t>д.</w:t>
      </w:r>
    </w:p>
    <w:p w:rsidR="0063441A" w:rsidRPr="008E2E3A" w:rsidRDefault="0063441A" w:rsidP="00415F61">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Контрольные работы </w:t>
      </w:r>
      <w:r w:rsidR="008D006B" w:rsidRPr="008E2E3A">
        <w:rPr>
          <w:rFonts w:ascii="Times New Roman" w:eastAsia="Times New Roman" w:hAnsi="Times New Roman" w:cs="Times New Roman"/>
          <w:color w:val="000000"/>
          <w:sz w:val="24"/>
          <w:szCs w:val="24"/>
          <w:lang w:eastAsia="ru-RU"/>
        </w:rPr>
        <w:t>– метод</w:t>
      </w:r>
      <w:r w:rsidR="00F35356" w:rsidRPr="008E2E3A">
        <w:rPr>
          <w:rFonts w:ascii="Times New Roman" w:eastAsia="Times New Roman" w:hAnsi="Times New Roman" w:cs="Times New Roman"/>
          <w:color w:val="000000"/>
          <w:sz w:val="24"/>
          <w:szCs w:val="24"/>
          <w:lang w:eastAsia="ru-RU"/>
        </w:rPr>
        <w:t> оценки</w:t>
      </w:r>
      <w:r w:rsidRPr="008E2E3A">
        <w:rPr>
          <w:rFonts w:ascii="Times New Roman" w:eastAsia="Times New Roman" w:hAnsi="Times New Roman" w:cs="Times New Roman"/>
          <w:color w:val="000000"/>
          <w:sz w:val="24"/>
          <w:szCs w:val="24"/>
          <w:lang w:eastAsia="ru-RU"/>
        </w:rPr>
        <w:t xml:space="preserve">, </w:t>
      </w:r>
      <w:r w:rsidR="00F35356" w:rsidRPr="008E2E3A">
        <w:rPr>
          <w:rFonts w:ascii="Times New Roman" w:eastAsia="Times New Roman" w:hAnsi="Times New Roman" w:cs="Times New Roman"/>
          <w:color w:val="000000"/>
          <w:sz w:val="24"/>
          <w:szCs w:val="24"/>
          <w:lang w:eastAsia="ru-RU"/>
        </w:rPr>
        <w:t>заключающийся в том</w:t>
      </w:r>
      <w:r w:rsidRPr="008E2E3A">
        <w:rPr>
          <w:rFonts w:ascii="Times New Roman" w:eastAsia="Times New Roman" w:hAnsi="Times New Roman" w:cs="Times New Roman"/>
          <w:color w:val="000000"/>
          <w:sz w:val="24"/>
          <w:szCs w:val="24"/>
          <w:lang w:eastAsia="ru-RU"/>
        </w:rPr>
        <w:t xml:space="preserve">, </w:t>
      </w:r>
      <w:r w:rsidR="00F35356" w:rsidRPr="008E2E3A">
        <w:rPr>
          <w:rFonts w:ascii="Times New Roman" w:eastAsia="Times New Roman" w:hAnsi="Times New Roman" w:cs="Times New Roman"/>
          <w:color w:val="000000"/>
          <w:sz w:val="24"/>
          <w:szCs w:val="24"/>
          <w:lang w:eastAsia="ru-RU"/>
        </w:rPr>
        <w:t>что после</w:t>
      </w:r>
      <w:r w:rsidR="00F35356">
        <w:rPr>
          <w:rFonts w:ascii="Times New Roman" w:eastAsia="Times New Roman" w:hAnsi="Times New Roman" w:cs="Times New Roman"/>
          <w:color w:val="000000"/>
          <w:sz w:val="24"/>
          <w:szCs w:val="24"/>
          <w:lang w:eastAsia="ru-RU"/>
        </w:rPr>
        <w:t> прохождения отдельных тем </w:t>
      </w:r>
      <w:r w:rsidR="00F35356" w:rsidRPr="008E2E3A">
        <w:rPr>
          <w:rFonts w:ascii="Times New Roman" w:eastAsia="Times New Roman" w:hAnsi="Times New Roman" w:cs="Times New Roman"/>
          <w:color w:val="000000"/>
          <w:sz w:val="24"/>
          <w:szCs w:val="24"/>
          <w:lang w:eastAsia="ru-RU"/>
        </w:rPr>
        <w:t>или разделов</w:t>
      </w:r>
      <w:r w:rsidRPr="008E2E3A">
        <w:rPr>
          <w:rFonts w:ascii="Times New Roman" w:eastAsia="Times New Roman" w:hAnsi="Times New Roman" w:cs="Times New Roman"/>
          <w:color w:val="000000"/>
          <w:sz w:val="24"/>
          <w:szCs w:val="24"/>
          <w:lang w:eastAsia="ru-RU"/>
        </w:rPr>
        <w:t xml:space="preserve"> </w:t>
      </w:r>
      <w:r w:rsidR="00F35356" w:rsidRPr="008E2E3A">
        <w:rPr>
          <w:rFonts w:ascii="Times New Roman" w:eastAsia="Times New Roman" w:hAnsi="Times New Roman" w:cs="Times New Roman"/>
          <w:color w:val="000000"/>
          <w:sz w:val="24"/>
          <w:szCs w:val="24"/>
          <w:lang w:eastAsia="ru-RU"/>
        </w:rPr>
        <w:t>учебной программы учитель</w:t>
      </w:r>
      <w:r w:rsidRPr="008E2E3A">
        <w:rPr>
          <w:rFonts w:ascii="Times New Roman" w:eastAsia="Times New Roman" w:hAnsi="Times New Roman" w:cs="Times New Roman"/>
          <w:color w:val="000000"/>
          <w:sz w:val="24"/>
          <w:szCs w:val="24"/>
          <w:lang w:eastAsia="ru-RU"/>
        </w:rPr>
        <w:t xml:space="preserve"> проводит в письменной или практической форме проверку и оценку </w:t>
      </w:r>
      <w:r w:rsidR="00F35356" w:rsidRPr="008E2E3A">
        <w:rPr>
          <w:rFonts w:ascii="Times New Roman" w:eastAsia="Times New Roman" w:hAnsi="Times New Roman" w:cs="Times New Roman"/>
          <w:color w:val="000000"/>
          <w:sz w:val="24"/>
          <w:szCs w:val="24"/>
          <w:lang w:eastAsia="ru-RU"/>
        </w:rPr>
        <w:t>знаний, умений и навыков учащихся</w:t>
      </w:r>
      <w:r w:rsidRPr="008E2E3A">
        <w:rPr>
          <w:rFonts w:ascii="Times New Roman" w:eastAsia="Times New Roman" w:hAnsi="Times New Roman" w:cs="Times New Roman"/>
          <w:color w:val="000000"/>
          <w:sz w:val="24"/>
          <w:szCs w:val="24"/>
          <w:lang w:eastAsia="ru-RU"/>
        </w:rPr>
        <w:t xml:space="preserve">.  </w:t>
      </w:r>
      <w:r w:rsidR="00F35356" w:rsidRPr="008E2E3A">
        <w:rPr>
          <w:rFonts w:ascii="Times New Roman" w:eastAsia="Times New Roman" w:hAnsi="Times New Roman" w:cs="Times New Roman"/>
          <w:color w:val="000000"/>
          <w:sz w:val="24"/>
          <w:szCs w:val="24"/>
          <w:lang w:eastAsia="ru-RU"/>
        </w:rPr>
        <w:t>Это весьма</w:t>
      </w:r>
      <w:r w:rsidR="00F35356">
        <w:rPr>
          <w:rFonts w:ascii="Times New Roman" w:eastAsia="Times New Roman" w:hAnsi="Times New Roman" w:cs="Times New Roman"/>
          <w:color w:val="000000"/>
          <w:sz w:val="24"/>
          <w:szCs w:val="24"/>
          <w:lang w:eastAsia="ru-RU"/>
        </w:rPr>
        <w:t> эффективный метод</w:t>
      </w:r>
      <w:r w:rsidRPr="008E2E3A">
        <w:rPr>
          <w:rFonts w:ascii="Times New Roman" w:eastAsia="Times New Roman" w:hAnsi="Times New Roman" w:cs="Times New Roman"/>
          <w:color w:val="000000"/>
          <w:sz w:val="24"/>
          <w:szCs w:val="24"/>
          <w:lang w:eastAsia="ru-RU"/>
        </w:rPr>
        <w:t xml:space="preserve"> проверки </w:t>
      </w:r>
      <w:r w:rsidR="00F35356" w:rsidRPr="008E2E3A">
        <w:rPr>
          <w:rFonts w:ascii="Times New Roman" w:eastAsia="Times New Roman" w:hAnsi="Times New Roman" w:cs="Times New Roman"/>
          <w:color w:val="000000"/>
          <w:sz w:val="24"/>
          <w:szCs w:val="24"/>
          <w:lang w:eastAsia="ru-RU"/>
        </w:rPr>
        <w:t>и оценки</w:t>
      </w:r>
      <w:r w:rsidRPr="008E2E3A">
        <w:rPr>
          <w:rFonts w:ascii="Times New Roman" w:eastAsia="Times New Roman" w:hAnsi="Times New Roman" w:cs="Times New Roman"/>
          <w:color w:val="000000"/>
          <w:sz w:val="24"/>
          <w:szCs w:val="24"/>
          <w:lang w:eastAsia="ru-RU"/>
        </w:rPr>
        <w:t xml:space="preserve"> знаний, умений и навыков, а</w:t>
      </w:r>
      <w:r w:rsidR="00F35356">
        <w:rPr>
          <w:rFonts w:ascii="Times New Roman" w:eastAsia="Times New Roman" w:hAnsi="Times New Roman" w:cs="Times New Roman"/>
          <w:color w:val="000000"/>
          <w:sz w:val="24"/>
          <w:szCs w:val="24"/>
          <w:lang w:eastAsia="ru-RU"/>
        </w:rPr>
        <w:t xml:space="preserve"> также творческих способностей. Очень </w:t>
      </w:r>
      <w:r w:rsidR="00F35356" w:rsidRPr="008E2E3A">
        <w:rPr>
          <w:rFonts w:ascii="Times New Roman" w:eastAsia="Times New Roman" w:hAnsi="Times New Roman" w:cs="Times New Roman"/>
          <w:color w:val="000000"/>
          <w:sz w:val="24"/>
          <w:szCs w:val="24"/>
          <w:lang w:eastAsia="ru-RU"/>
        </w:rPr>
        <w:t>важную роль в оценке </w:t>
      </w:r>
      <w:r w:rsidR="008D006B" w:rsidRPr="008E2E3A">
        <w:rPr>
          <w:rFonts w:ascii="Times New Roman" w:eastAsia="Times New Roman" w:hAnsi="Times New Roman" w:cs="Times New Roman"/>
          <w:color w:val="000000"/>
          <w:sz w:val="24"/>
          <w:szCs w:val="24"/>
          <w:lang w:eastAsia="ru-RU"/>
        </w:rPr>
        <w:t>знаний,</w:t>
      </w:r>
      <w:r w:rsidR="00F35356" w:rsidRPr="008E2E3A">
        <w:rPr>
          <w:rFonts w:ascii="Times New Roman" w:eastAsia="Times New Roman" w:hAnsi="Times New Roman" w:cs="Times New Roman"/>
          <w:color w:val="000000"/>
          <w:sz w:val="24"/>
          <w:szCs w:val="24"/>
          <w:lang w:eastAsia="ru-RU"/>
        </w:rPr>
        <w:t> </w:t>
      </w:r>
      <w:r w:rsidR="00666B34" w:rsidRPr="008E2E3A">
        <w:rPr>
          <w:rFonts w:ascii="Times New Roman" w:eastAsia="Times New Roman" w:hAnsi="Times New Roman" w:cs="Times New Roman"/>
          <w:color w:val="000000"/>
          <w:sz w:val="24"/>
          <w:szCs w:val="24"/>
          <w:lang w:eastAsia="ru-RU"/>
        </w:rPr>
        <w:t>учащихся является</w:t>
      </w:r>
      <w:r w:rsidR="00666B34">
        <w:rPr>
          <w:rFonts w:ascii="Times New Roman" w:eastAsia="Times New Roman" w:hAnsi="Times New Roman" w:cs="Times New Roman"/>
          <w:color w:val="000000"/>
          <w:sz w:val="24"/>
          <w:szCs w:val="24"/>
          <w:lang w:eastAsia="ru-RU"/>
        </w:rPr>
        <w:t> производственная практика</w:t>
      </w:r>
      <w:r w:rsidR="00082FD0">
        <w:rPr>
          <w:rFonts w:ascii="Times New Roman" w:eastAsia="Times New Roman" w:hAnsi="Times New Roman" w:cs="Times New Roman"/>
          <w:color w:val="000000"/>
          <w:sz w:val="24"/>
          <w:szCs w:val="24"/>
          <w:lang w:eastAsia="ru-RU"/>
        </w:rPr>
        <w:t>, </w:t>
      </w:r>
      <w:r w:rsidR="00666B34" w:rsidRPr="008E2E3A">
        <w:rPr>
          <w:rFonts w:ascii="Times New Roman" w:eastAsia="Times New Roman" w:hAnsi="Times New Roman" w:cs="Times New Roman"/>
          <w:color w:val="000000"/>
          <w:sz w:val="24"/>
          <w:szCs w:val="24"/>
          <w:lang w:eastAsia="ru-RU"/>
        </w:rPr>
        <w:t>где происходит одновременно</w:t>
      </w:r>
      <w:r w:rsidR="00666B34">
        <w:rPr>
          <w:rFonts w:ascii="Times New Roman" w:eastAsia="Times New Roman" w:hAnsi="Times New Roman" w:cs="Times New Roman"/>
          <w:color w:val="000000"/>
          <w:sz w:val="24"/>
          <w:szCs w:val="24"/>
          <w:lang w:eastAsia="ru-RU"/>
        </w:rPr>
        <w:t> как обучение маникюру</w:t>
      </w:r>
      <w:r w:rsidR="00D4637F">
        <w:rPr>
          <w:rFonts w:ascii="Times New Roman" w:eastAsia="Times New Roman" w:hAnsi="Times New Roman" w:cs="Times New Roman"/>
          <w:color w:val="000000"/>
          <w:sz w:val="24"/>
          <w:szCs w:val="24"/>
          <w:lang w:eastAsia="ru-RU"/>
        </w:rPr>
        <w:t>, </w:t>
      </w:r>
      <w:r w:rsidRPr="008E2E3A">
        <w:rPr>
          <w:rFonts w:ascii="Times New Roman" w:eastAsia="Times New Roman" w:hAnsi="Times New Roman" w:cs="Times New Roman"/>
          <w:color w:val="000000"/>
          <w:sz w:val="24"/>
          <w:szCs w:val="24"/>
          <w:lang w:eastAsia="ru-RU"/>
        </w:rPr>
        <w:t>так </w:t>
      </w:r>
      <w:r w:rsidR="008D006B" w:rsidRPr="008E2E3A">
        <w:rPr>
          <w:rFonts w:ascii="Times New Roman" w:eastAsia="Times New Roman" w:hAnsi="Times New Roman" w:cs="Times New Roman"/>
          <w:color w:val="000000"/>
          <w:sz w:val="24"/>
          <w:szCs w:val="24"/>
          <w:lang w:eastAsia="ru-RU"/>
        </w:rPr>
        <w:t>и контроль полученных знаний и сформированных навыков и умений</w:t>
      </w:r>
      <w:r w:rsidRPr="008E2E3A">
        <w:rPr>
          <w:rFonts w:ascii="Times New Roman" w:eastAsia="Times New Roman" w:hAnsi="Times New Roman" w:cs="Times New Roman"/>
          <w:color w:val="000000"/>
          <w:sz w:val="24"/>
          <w:szCs w:val="24"/>
          <w:lang w:eastAsia="ru-RU"/>
        </w:rPr>
        <w:t>.</w:t>
      </w:r>
    </w:p>
    <w:p w:rsidR="00082FD0" w:rsidRDefault="0063441A" w:rsidP="00415F61">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Участие в производительном труде порождает у учащихся </w:t>
      </w:r>
      <w:r w:rsidR="00F35356" w:rsidRPr="008E2E3A">
        <w:rPr>
          <w:rFonts w:ascii="Times New Roman" w:eastAsia="Times New Roman" w:hAnsi="Times New Roman" w:cs="Times New Roman"/>
          <w:color w:val="000000"/>
          <w:sz w:val="24"/>
          <w:szCs w:val="24"/>
          <w:lang w:eastAsia="ru-RU"/>
        </w:rPr>
        <w:t>потребность в знаниях</w:t>
      </w:r>
      <w:r w:rsidRPr="008E2E3A">
        <w:rPr>
          <w:rFonts w:ascii="Times New Roman" w:eastAsia="Times New Roman" w:hAnsi="Times New Roman" w:cs="Times New Roman"/>
          <w:color w:val="000000"/>
          <w:sz w:val="24"/>
          <w:szCs w:val="24"/>
          <w:lang w:eastAsia="ru-RU"/>
        </w:rPr>
        <w:t xml:space="preserve">, </w:t>
      </w:r>
      <w:r w:rsidR="00F35356" w:rsidRPr="008E2E3A">
        <w:rPr>
          <w:rFonts w:ascii="Times New Roman" w:eastAsia="Times New Roman" w:hAnsi="Times New Roman" w:cs="Times New Roman"/>
          <w:color w:val="000000"/>
          <w:sz w:val="24"/>
          <w:szCs w:val="24"/>
          <w:lang w:eastAsia="ru-RU"/>
        </w:rPr>
        <w:t>делает обучение</w:t>
      </w:r>
      <w:r w:rsidR="00F35356">
        <w:rPr>
          <w:rFonts w:ascii="Times New Roman" w:eastAsia="Times New Roman" w:hAnsi="Times New Roman" w:cs="Times New Roman"/>
          <w:color w:val="000000"/>
          <w:sz w:val="24"/>
          <w:szCs w:val="24"/>
          <w:lang w:eastAsia="ru-RU"/>
        </w:rPr>
        <w:t> более </w:t>
      </w:r>
      <w:r w:rsidRPr="008E2E3A">
        <w:rPr>
          <w:rFonts w:ascii="Times New Roman" w:eastAsia="Times New Roman" w:hAnsi="Times New Roman" w:cs="Times New Roman"/>
          <w:color w:val="000000"/>
          <w:sz w:val="24"/>
          <w:szCs w:val="24"/>
          <w:lang w:eastAsia="ru-RU"/>
        </w:rPr>
        <w:t>ос</w:t>
      </w:r>
      <w:r w:rsidR="00415F61">
        <w:rPr>
          <w:rFonts w:ascii="Times New Roman" w:eastAsia="Times New Roman" w:hAnsi="Times New Roman" w:cs="Times New Roman"/>
          <w:color w:val="000000"/>
          <w:sz w:val="24"/>
          <w:szCs w:val="24"/>
          <w:lang w:eastAsia="ru-RU"/>
        </w:rPr>
        <w:t xml:space="preserve">ознанным и осмысленным. </w:t>
      </w:r>
      <w:r w:rsidR="00F35356">
        <w:rPr>
          <w:rFonts w:ascii="Times New Roman" w:eastAsia="Times New Roman" w:hAnsi="Times New Roman" w:cs="Times New Roman"/>
          <w:color w:val="000000"/>
          <w:sz w:val="24"/>
          <w:szCs w:val="24"/>
          <w:lang w:eastAsia="ru-RU"/>
        </w:rPr>
        <w:t>Они </w:t>
      </w:r>
      <w:r w:rsidRPr="008E2E3A">
        <w:rPr>
          <w:rFonts w:ascii="Times New Roman" w:eastAsia="Times New Roman" w:hAnsi="Times New Roman" w:cs="Times New Roman"/>
          <w:color w:val="000000"/>
          <w:sz w:val="24"/>
          <w:szCs w:val="24"/>
          <w:lang w:eastAsia="ru-RU"/>
        </w:rPr>
        <w:t>у</w:t>
      </w:r>
      <w:r w:rsidR="00F35356">
        <w:rPr>
          <w:rFonts w:ascii="Times New Roman" w:eastAsia="Times New Roman" w:hAnsi="Times New Roman" w:cs="Times New Roman"/>
          <w:color w:val="000000"/>
          <w:sz w:val="24"/>
          <w:szCs w:val="24"/>
          <w:lang w:eastAsia="ru-RU"/>
        </w:rPr>
        <w:t>беждаются в необходимости приобретения </w:t>
      </w:r>
      <w:r w:rsidR="00F35356" w:rsidRPr="008E2E3A">
        <w:rPr>
          <w:rFonts w:ascii="Times New Roman" w:eastAsia="Times New Roman" w:hAnsi="Times New Roman" w:cs="Times New Roman"/>
          <w:color w:val="000000"/>
          <w:sz w:val="24"/>
          <w:szCs w:val="24"/>
          <w:lang w:eastAsia="ru-RU"/>
        </w:rPr>
        <w:t>знаний как</w:t>
      </w:r>
      <w:r w:rsidR="00D4637F">
        <w:rPr>
          <w:rFonts w:ascii="Times New Roman" w:eastAsia="Times New Roman" w:hAnsi="Times New Roman" w:cs="Times New Roman"/>
          <w:color w:val="000000"/>
          <w:sz w:val="24"/>
          <w:szCs w:val="24"/>
          <w:lang w:eastAsia="ru-RU"/>
        </w:rPr>
        <w:t> </w:t>
      </w:r>
      <w:r w:rsidR="00082FD0">
        <w:rPr>
          <w:rFonts w:ascii="Times New Roman" w:eastAsia="Times New Roman" w:hAnsi="Times New Roman" w:cs="Times New Roman"/>
          <w:color w:val="000000"/>
          <w:sz w:val="24"/>
          <w:szCs w:val="24"/>
          <w:lang w:eastAsia="ru-RU"/>
        </w:rPr>
        <w:t xml:space="preserve">руководства   </w:t>
      </w:r>
      <w:r w:rsidR="00D4637F">
        <w:rPr>
          <w:rFonts w:ascii="Times New Roman" w:eastAsia="Times New Roman" w:hAnsi="Times New Roman" w:cs="Times New Roman"/>
          <w:color w:val="000000"/>
          <w:sz w:val="24"/>
          <w:szCs w:val="24"/>
          <w:lang w:eastAsia="ru-RU"/>
        </w:rPr>
        <w:t>к </w:t>
      </w:r>
      <w:r w:rsidR="00082FD0">
        <w:rPr>
          <w:rFonts w:ascii="Times New Roman" w:eastAsia="Times New Roman" w:hAnsi="Times New Roman" w:cs="Times New Roman"/>
          <w:color w:val="000000"/>
          <w:sz w:val="24"/>
          <w:szCs w:val="24"/>
          <w:lang w:eastAsia="ru-RU"/>
        </w:rPr>
        <w:t xml:space="preserve">действиям, к </w:t>
      </w:r>
      <w:r w:rsidRPr="008E2E3A">
        <w:rPr>
          <w:rFonts w:ascii="Times New Roman" w:eastAsia="Times New Roman" w:hAnsi="Times New Roman" w:cs="Times New Roman"/>
          <w:color w:val="000000"/>
          <w:sz w:val="24"/>
          <w:szCs w:val="24"/>
          <w:lang w:eastAsia="ru-RU"/>
        </w:rPr>
        <w:t>деятел</w:t>
      </w:r>
      <w:r w:rsidR="00082FD0">
        <w:rPr>
          <w:rFonts w:ascii="Times New Roman" w:eastAsia="Times New Roman" w:hAnsi="Times New Roman" w:cs="Times New Roman"/>
          <w:color w:val="000000"/>
          <w:sz w:val="24"/>
          <w:szCs w:val="24"/>
          <w:lang w:eastAsia="ru-RU"/>
        </w:rPr>
        <w:t>ьности.    </w:t>
      </w:r>
      <w:r w:rsidR="00F35356">
        <w:rPr>
          <w:rFonts w:ascii="Times New Roman" w:eastAsia="Times New Roman" w:hAnsi="Times New Roman" w:cs="Times New Roman"/>
          <w:color w:val="000000"/>
          <w:sz w:val="24"/>
          <w:szCs w:val="24"/>
          <w:lang w:eastAsia="ru-RU"/>
        </w:rPr>
        <w:t>Знания, </w:t>
      </w:r>
      <w:r w:rsidRPr="008E2E3A">
        <w:rPr>
          <w:rFonts w:ascii="Times New Roman" w:eastAsia="Times New Roman" w:hAnsi="Times New Roman" w:cs="Times New Roman"/>
          <w:color w:val="000000"/>
          <w:sz w:val="24"/>
          <w:szCs w:val="24"/>
          <w:lang w:eastAsia="ru-RU"/>
        </w:rPr>
        <w:t>применяем</w:t>
      </w:r>
      <w:r w:rsidR="00F35356">
        <w:rPr>
          <w:rFonts w:ascii="Times New Roman" w:eastAsia="Times New Roman" w:hAnsi="Times New Roman" w:cs="Times New Roman"/>
          <w:color w:val="000000"/>
          <w:sz w:val="24"/>
          <w:szCs w:val="24"/>
          <w:lang w:eastAsia="ru-RU"/>
        </w:rPr>
        <w:t>ые </w:t>
      </w:r>
      <w:r w:rsidRPr="008E2E3A">
        <w:rPr>
          <w:rFonts w:ascii="Times New Roman" w:eastAsia="Times New Roman" w:hAnsi="Times New Roman" w:cs="Times New Roman"/>
          <w:color w:val="000000"/>
          <w:sz w:val="24"/>
          <w:szCs w:val="24"/>
          <w:lang w:eastAsia="ru-RU"/>
        </w:rPr>
        <w:t xml:space="preserve">на   </w:t>
      </w:r>
      <w:r w:rsidR="00D4637F">
        <w:rPr>
          <w:rFonts w:ascii="Times New Roman" w:eastAsia="Times New Roman" w:hAnsi="Times New Roman" w:cs="Times New Roman"/>
          <w:color w:val="000000"/>
          <w:sz w:val="24"/>
          <w:szCs w:val="24"/>
          <w:lang w:eastAsia="ru-RU"/>
        </w:rPr>
        <w:t>практике, </w:t>
      </w:r>
      <w:r w:rsidRPr="008E2E3A">
        <w:rPr>
          <w:rFonts w:ascii="Times New Roman" w:eastAsia="Times New Roman" w:hAnsi="Times New Roman" w:cs="Times New Roman"/>
          <w:color w:val="000000"/>
          <w:sz w:val="24"/>
          <w:szCs w:val="24"/>
          <w:lang w:eastAsia="ru-RU"/>
        </w:rPr>
        <w:t>конкретизируются</w:t>
      </w:r>
      <w:r w:rsidR="00D4637F">
        <w:rPr>
          <w:rFonts w:ascii="Times New Roman" w:eastAsia="Times New Roman" w:hAnsi="Times New Roman" w:cs="Times New Roman"/>
          <w:color w:val="000000"/>
          <w:sz w:val="24"/>
          <w:szCs w:val="24"/>
          <w:lang w:eastAsia="ru-RU"/>
        </w:rPr>
        <w:t>, </w:t>
      </w:r>
      <w:r w:rsidRPr="008E2E3A">
        <w:rPr>
          <w:rFonts w:ascii="Times New Roman" w:eastAsia="Times New Roman" w:hAnsi="Times New Roman" w:cs="Times New Roman"/>
          <w:color w:val="000000"/>
          <w:sz w:val="24"/>
          <w:szCs w:val="24"/>
          <w:lang w:eastAsia="ru-RU"/>
        </w:rPr>
        <w:t xml:space="preserve">закрепляются.  </w:t>
      </w:r>
    </w:p>
    <w:p w:rsidR="0063441A" w:rsidRPr="008E2E3A" w:rsidRDefault="00D4637F" w:rsidP="00415F61">
      <w:pPr>
        <w:spacing w:after="0" w:line="28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Учащиеся, </w:t>
      </w:r>
      <w:r w:rsidR="0063441A" w:rsidRPr="008E2E3A">
        <w:rPr>
          <w:rFonts w:ascii="Times New Roman" w:eastAsia="Times New Roman" w:hAnsi="Times New Roman" w:cs="Times New Roman"/>
          <w:color w:val="000000"/>
          <w:sz w:val="24"/>
          <w:szCs w:val="24"/>
          <w:lang w:eastAsia="ru-RU"/>
        </w:rPr>
        <w:t>применяя</w:t>
      </w:r>
      <w:r>
        <w:rPr>
          <w:rFonts w:ascii="Times New Roman" w:eastAsia="Times New Roman" w:hAnsi="Times New Roman" w:cs="Times New Roman"/>
          <w:color w:val="000000"/>
          <w:sz w:val="24"/>
          <w:szCs w:val="24"/>
          <w:lang w:eastAsia="ru-RU"/>
        </w:rPr>
        <w:t> </w:t>
      </w:r>
      <w:r w:rsidR="002F31ED" w:rsidRPr="008E2E3A">
        <w:rPr>
          <w:rFonts w:ascii="Times New Roman" w:eastAsia="Times New Roman" w:hAnsi="Times New Roman" w:cs="Times New Roman"/>
          <w:color w:val="000000"/>
          <w:sz w:val="24"/>
          <w:szCs w:val="24"/>
          <w:lang w:eastAsia="ru-RU"/>
        </w:rPr>
        <w:t>полученные знания на</w:t>
      </w:r>
      <w:r w:rsidR="002F31ED">
        <w:rPr>
          <w:rFonts w:ascii="Times New Roman" w:eastAsia="Times New Roman" w:hAnsi="Times New Roman" w:cs="Times New Roman"/>
          <w:color w:val="000000"/>
          <w:sz w:val="24"/>
          <w:szCs w:val="24"/>
          <w:lang w:eastAsia="ru-RU"/>
        </w:rPr>
        <w:t>   практике, </w:t>
      </w:r>
      <w:r w:rsidR="0063441A" w:rsidRPr="008E2E3A">
        <w:rPr>
          <w:rFonts w:ascii="Times New Roman" w:eastAsia="Times New Roman" w:hAnsi="Times New Roman" w:cs="Times New Roman"/>
          <w:color w:val="000000"/>
          <w:sz w:val="24"/>
          <w:szCs w:val="24"/>
          <w:lang w:eastAsia="ru-RU"/>
        </w:rPr>
        <w:t xml:space="preserve">осмысливают   технологические   </w:t>
      </w:r>
      <w:r w:rsidR="00FD6266">
        <w:rPr>
          <w:rFonts w:ascii="Times New Roman" w:eastAsia="Times New Roman" w:hAnsi="Times New Roman" w:cs="Times New Roman"/>
          <w:color w:val="000000"/>
          <w:sz w:val="24"/>
          <w:szCs w:val="24"/>
          <w:lang w:eastAsia="ru-RU"/>
        </w:rPr>
        <w:t>процессы   и   способы   труда,</w:t>
      </w:r>
      <w:r w:rsidR="0063441A" w:rsidRPr="008E2E3A">
        <w:rPr>
          <w:rFonts w:ascii="Times New Roman" w:eastAsia="Times New Roman" w:hAnsi="Times New Roman" w:cs="Times New Roman"/>
          <w:color w:val="000000"/>
          <w:sz w:val="24"/>
          <w:szCs w:val="24"/>
          <w:lang w:eastAsia="ru-RU"/>
        </w:rPr>
        <w:t xml:space="preserve"> учатся   их   планировать, </w:t>
      </w:r>
      <w:r w:rsidR="008D006B" w:rsidRPr="008E2E3A">
        <w:rPr>
          <w:rFonts w:ascii="Times New Roman" w:eastAsia="Times New Roman" w:hAnsi="Times New Roman" w:cs="Times New Roman"/>
          <w:color w:val="000000"/>
          <w:sz w:val="24"/>
          <w:szCs w:val="24"/>
          <w:lang w:eastAsia="ru-RU"/>
        </w:rPr>
        <w:t>критически анализировать</w:t>
      </w:r>
      <w:r w:rsidR="0063441A" w:rsidRPr="008E2E3A">
        <w:rPr>
          <w:rFonts w:ascii="Times New Roman" w:eastAsia="Times New Roman" w:hAnsi="Times New Roman" w:cs="Times New Roman"/>
          <w:color w:val="000000"/>
          <w:sz w:val="24"/>
          <w:szCs w:val="24"/>
          <w:lang w:eastAsia="ru-RU"/>
        </w:rPr>
        <w:t xml:space="preserve">, разбираться    </w:t>
      </w:r>
      <w:r w:rsidR="008D006B" w:rsidRPr="008E2E3A">
        <w:rPr>
          <w:rFonts w:ascii="Times New Roman" w:eastAsia="Times New Roman" w:hAnsi="Times New Roman" w:cs="Times New Roman"/>
          <w:color w:val="000000"/>
          <w:sz w:val="24"/>
          <w:szCs w:val="24"/>
          <w:lang w:eastAsia="ru-RU"/>
        </w:rPr>
        <w:t>во взаимосвязях</w:t>
      </w:r>
      <w:r w:rsidR="0063441A" w:rsidRPr="008E2E3A">
        <w:rPr>
          <w:rFonts w:ascii="Times New Roman" w:eastAsia="Times New Roman" w:hAnsi="Times New Roman" w:cs="Times New Roman"/>
          <w:color w:val="000000"/>
          <w:sz w:val="24"/>
          <w:szCs w:val="24"/>
          <w:lang w:eastAsia="ru-RU"/>
        </w:rPr>
        <w:t xml:space="preserve">   различных   </w:t>
      </w:r>
      <w:r w:rsidR="008D006B" w:rsidRPr="008E2E3A">
        <w:rPr>
          <w:rFonts w:ascii="Times New Roman" w:eastAsia="Times New Roman" w:hAnsi="Times New Roman" w:cs="Times New Roman"/>
          <w:color w:val="000000"/>
          <w:sz w:val="24"/>
          <w:szCs w:val="24"/>
          <w:lang w:eastAsia="ru-RU"/>
        </w:rPr>
        <w:t>трудовых процессов, овладевать</w:t>
      </w:r>
      <w:r w:rsidR="0063441A" w:rsidRPr="008E2E3A">
        <w:rPr>
          <w:rFonts w:ascii="Times New Roman" w:eastAsia="Times New Roman" w:hAnsi="Times New Roman" w:cs="Times New Roman"/>
          <w:color w:val="000000"/>
          <w:sz w:val="24"/>
          <w:szCs w:val="24"/>
          <w:lang w:eastAsia="ru-RU"/>
        </w:rPr>
        <w:t xml:space="preserve"> </w:t>
      </w:r>
      <w:r w:rsidR="008D006B" w:rsidRPr="008E2E3A">
        <w:rPr>
          <w:rFonts w:ascii="Times New Roman" w:eastAsia="Times New Roman" w:hAnsi="Times New Roman" w:cs="Times New Roman"/>
          <w:color w:val="000000"/>
          <w:sz w:val="24"/>
          <w:szCs w:val="24"/>
          <w:lang w:eastAsia="ru-RU"/>
        </w:rPr>
        <w:t>основами экономики</w:t>
      </w:r>
      <w:r w:rsidR="0063441A" w:rsidRPr="008E2E3A">
        <w:rPr>
          <w:rFonts w:ascii="Times New Roman" w:eastAsia="Times New Roman" w:hAnsi="Times New Roman" w:cs="Times New Roman"/>
          <w:color w:val="000000"/>
          <w:sz w:val="24"/>
          <w:szCs w:val="24"/>
          <w:lang w:eastAsia="ru-RU"/>
        </w:rPr>
        <w:t xml:space="preserve"> производства.</w:t>
      </w:r>
    </w:p>
    <w:p w:rsidR="0063441A" w:rsidRPr="008E2E3A" w:rsidRDefault="0063441A" w:rsidP="00415F61">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       Особенно актуальна связь </w:t>
      </w:r>
      <w:r w:rsidR="00415F61">
        <w:rPr>
          <w:rFonts w:ascii="Times New Roman" w:eastAsia="Times New Roman" w:hAnsi="Times New Roman" w:cs="Times New Roman"/>
          <w:color w:val="000000"/>
          <w:sz w:val="24"/>
          <w:szCs w:val="24"/>
          <w:lang w:eastAsia="ru-RU"/>
        </w:rPr>
        <w:t xml:space="preserve">теории и практики в современных </w:t>
      </w:r>
      <w:r w:rsidR="008D006B" w:rsidRPr="008E2E3A">
        <w:rPr>
          <w:rFonts w:ascii="Times New Roman" w:eastAsia="Times New Roman" w:hAnsi="Times New Roman" w:cs="Times New Roman"/>
          <w:color w:val="000000"/>
          <w:sz w:val="24"/>
          <w:szCs w:val="24"/>
          <w:lang w:eastAsia="ru-RU"/>
        </w:rPr>
        <w:t>условиях, когда в практику</w:t>
      </w:r>
      <w:r w:rsidRPr="008E2E3A">
        <w:rPr>
          <w:rFonts w:ascii="Times New Roman" w:eastAsia="Times New Roman" w:hAnsi="Times New Roman" w:cs="Times New Roman"/>
          <w:color w:val="000000"/>
          <w:sz w:val="24"/>
          <w:szCs w:val="24"/>
          <w:lang w:eastAsia="ru-RU"/>
        </w:rPr>
        <w:t xml:space="preserve">   </w:t>
      </w:r>
      <w:r w:rsidR="008D006B" w:rsidRPr="008E2E3A">
        <w:rPr>
          <w:rFonts w:ascii="Times New Roman" w:eastAsia="Times New Roman" w:hAnsi="Times New Roman" w:cs="Times New Roman"/>
          <w:color w:val="000000"/>
          <w:sz w:val="24"/>
          <w:szCs w:val="24"/>
          <w:lang w:eastAsia="ru-RU"/>
        </w:rPr>
        <w:t>производства активно</w:t>
      </w:r>
      <w:r w:rsidRPr="008E2E3A">
        <w:rPr>
          <w:rFonts w:ascii="Times New Roman" w:eastAsia="Times New Roman" w:hAnsi="Times New Roman" w:cs="Times New Roman"/>
          <w:color w:val="000000"/>
          <w:sz w:val="24"/>
          <w:szCs w:val="24"/>
          <w:lang w:eastAsia="ru-RU"/>
        </w:rPr>
        <w:t xml:space="preserve"> </w:t>
      </w:r>
      <w:r w:rsidR="008D006B" w:rsidRPr="008E2E3A">
        <w:rPr>
          <w:rFonts w:ascii="Times New Roman" w:eastAsia="Times New Roman" w:hAnsi="Times New Roman" w:cs="Times New Roman"/>
          <w:color w:val="000000"/>
          <w:sz w:val="24"/>
          <w:szCs w:val="24"/>
          <w:lang w:eastAsia="ru-RU"/>
        </w:rPr>
        <w:t>внедряются новая</w:t>
      </w:r>
      <w:r w:rsidRPr="008E2E3A">
        <w:rPr>
          <w:rFonts w:ascii="Times New Roman" w:eastAsia="Times New Roman" w:hAnsi="Times New Roman" w:cs="Times New Roman"/>
          <w:color w:val="000000"/>
          <w:sz w:val="24"/>
          <w:szCs w:val="24"/>
          <w:lang w:eastAsia="ru-RU"/>
        </w:rPr>
        <w:t xml:space="preserve"> техника   </w:t>
      </w:r>
      <w:r w:rsidR="008D006B" w:rsidRPr="008E2E3A">
        <w:rPr>
          <w:rFonts w:ascii="Times New Roman" w:eastAsia="Times New Roman" w:hAnsi="Times New Roman" w:cs="Times New Roman"/>
          <w:color w:val="000000"/>
          <w:sz w:val="24"/>
          <w:szCs w:val="24"/>
          <w:lang w:eastAsia="ru-RU"/>
        </w:rPr>
        <w:t>и технология</w:t>
      </w:r>
      <w:r w:rsidRPr="008E2E3A">
        <w:rPr>
          <w:rFonts w:ascii="Times New Roman" w:eastAsia="Times New Roman" w:hAnsi="Times New Roman" w:cs="Times New Roman"/>
          <w:color w:val="000000"/>
          <w:sz w:val="24"/>
          <w:szCs w:val="24"/>
          <w:lang w:eastAsia="ru-RU"/>
        </w:rPr>
        <w:t xml:space="preserve">. </w:t>
      </w:r>
      <w:r w:rsidR="00082FD0">
        <w:rPr>
          <w:rFonts w:ascii="Times New Roman" w:eastAsia="Times New Roman" w:hAnsi="Times New Roman" w:cs="Times New Roman"/>
          <w:color w:val="000000"/>
          <w:sz w:val="24"/>
          <w:szCs w:val="24"/>
          <w:lang w:eastAsia="ru-RU"/>
        </w:rPr>
        <w:t xml:space="preserve"> </w:t>
      </w:r>
      <w:r w:rsidRPr="008E2E3A">
        <w:rPr>
          <w:rFonts w:ascii="Times New Roman" w:eastAsia="Times New Roman" w:hAnsi="Times New Roman" w:cs="Times New Roman"/>
          <w:color w:val="000000"/>
          <w:sz w:val="24"/>
          <w:szCs w:val="24"/>
          <w:lang w:eastAsia="ru-RU"/>
        </w:rPr>
        <w:t xml:space="preserve">Трудовая деятельность    позволяет применить </w:t>
      </w:r>
      <w:r w:rsidR="008D006B" w:rsidRPr="008E2E3A">
        <w:rPr>
          <w:rFonts w:ascii="Times New Roman" w:eastAsia="Times New Roman" w:hAnsi="Times New Roman" w:cs="Times New Roman"/>
          <w:color w:val="000000"/>
          <w:sz w:val="24"/>
          <w:szCs w:val="24"/>
          <w:lang w:eastAsia="ru-RU"/>
        </w:rPr>
        <w:t>и закрепить полученные </w:t>
      </w:r>
      <w:r w:rsidR="005756A7" w:rsidRPr="008E2E3A">
        <w:rPr>
          <w:rFonts w:ascii="Times New Roman" w:eastAsia="Times New Roman" w:hAnsi="Times New Roman" w:cs="Times New Roman"/>
          <w:color w:val="000000"/>
          <w:sz w:val="24"/>
          <w:szCs w:val="24"/>
          <w:lang w:eastAsia="ru-RU"/>
        </w:rPr>
        <w:t>знания</w:t>
      </w:r>
      <w:r w:rsidR="005756A7">
        <w:rPr>
          <w:rFonts w:ascii="Times New Roman" w:eastAsia="Times New Roman" w:hAnsi="Times New Roman" w:cs="Times New Roman"/>
          <w:color w:val="000000"/>
          <w:sz w:val="24"/>
          <w:szCs w:val="24"/>
          <w:lang w:eastAsia="ru-RU"/>
        </w:rPr>
        <w:t>, освоить</w:t>
      </w:r>
      <w:r w:rsidRPr="008E2E3A">
        <w:rPr>
          <w:rFonts w:ascii="Times New Roman" w:eastAsia="Times New Roman" w:hAnsi="Times New Roman" w:cs="Times New Roman"/>
          <w:color w:val="000000"/>
          <w:sz w:val="24"/>
          <w:szCs w:val="24"/>
          <w:lang w:eastAsia="ru-RU"/>
        </w:rPr>
        <w:t>   общие ориентировочные   </w:t>
      </w:r>
      <w:r w:rsidR="005756A7" w:rsidRPr="008E2E3A">
        <w:rPr>
          <w:rFonts w:ascii="Times New Roman" w:eastAsia="Times New Roman" w:hAnsi="Times New Roman" w:cs="Times New Roman"/>
          <w:color w:val="000000"/>
          <w:sz w:val="24"/>
          <w:szCs w:val="24"/>
          <w:lang w:eastAsia="ru-RU"/>
        </w:rPr>
        <w:t>основы любой деятельности</w:t>
      </w:r>
      <w:r w:rsidRPr="008E2E3A">
        <w:rPr>
          <w:rFonts w:ascii="Times New Roman" w:eastAsia="Times New Roman" w:hAnsi="Times New Roman" w:cs="Times New Roman"/>
          <w:color w:val="000000"/>
          <w:sz w:val="24"/>
          <w:szCs w:val="24"/>
          <w:lang w:eastAsia="ru-RU"/>
        </w:rPr>
        <w:t xml:space="preserve"> (целеполагание, планирование, контроль хода и результатов), </w:t>
      </w:r>
      <w:r w:rsidR="005756A7" w:rsidRPr="008E2E3A">
        <w:rPr>
          <w:rFonts w:ascii="Times New Roman" w:eastAsia="Times New Roman" w:hAnsi="Times New Roman" w:cs="Times New Roman"/>
          <w:color w:val="000000"/>
          <w:sz w:val="24"/>
          <w:szCs w:val="24"/>
          <w:lang w:eastAsia="ru-RU"/>
        </w:rPr>
        <w:t>благодаря чему обеспечиваются успехи учащихся</w:t>
      </w:r>
      <w:r w:rsidRPr="008E2E3A">
        <w:rPr>
          <w:rFonts w:ascii="Times New Roman" w:eastAsia="Times New Roman" w:hAnsi="Times New Roman" w:cs="Times New Roman"/>
          <w:color w:val="000000"/>
          <w:sz w:val="24"/>
          <w:szCs w:val="24"/>
          <w:lang w:eastAsia="ru-RU"/>
        </w:rPr>
        <w:t xml:space="preserve">   </w:t>
      </w:r>
      <w:r w:rsidR="005756A7" w:rsidRPr="008E2E3A">
        <w:rPr>
          <w:rFonts w:ascii="Times New Roman" w:eastAsia="Times New Roman" w:hAnsi="Times New Roman" w:cs="Times New Roman"/>
          <w:color w:val="000000"/>
          <w:sz w:val="24"/>
          <w:szCs w:val="24"/>
          <w:lang w:eastAsia="ru-RU"/>
        </w:rPr>
        <w:t>в </w:t>
      </w:r>
      <w:r w:rsidR="00FA47B8">
        <w:rPr>
          <w:rFonts w:ascii="Times New Roman" w:eastAsia="Times New Roman" w:hAnsi="Times New Roman" w:cs="Times New Roman"/>
          <w:color w:val="000000"/>
          <w:sz w:val="24"/>
          <w:szCs w:val="24"/>
          <w:lang w:eastAsia="ru-RU"/>
        </w:rPr>
        <w:t>учебно</w:t>
      </w:r>
      <w:r w:rsidRPr="008E2E3A">
        <w:rPr>
          <w:rFonts w:ascii="Times New Roman" w:eastAsia="Times New Roman" w:hAnsi="Times New Roman" w:cs="Times New Roman"/>
          <w:color w:val="000000"/>
          <w:sz w:val="24"/>
          <w:szCs w:val="24"/>
          <w:lang w:eastAsia="ru-RU"/>
        </w:rPr>
        <w:t xml:space="preserve"> - производственной деятельности.</w:t>
      </w:r>
    </w:p>
    <w:p w:rsidR="0063441A" w:rsidRPr="008E2E3A" w:rsidRDefault="008D006B" w:rsidP="008E2E3A">
      <w:pPr>
        <w:spacing w:after="0" w:line="28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процессе </w:t>
      </w:r>
      <w:r w:rsidR="005756A7" w:rsidRPr="008E2E3A">
        <w:rPr>
          <w:rFonts w:ascii="Times New Roman" w:eastAsia="Times New Roman" w:hAnsi="Times New Roman" w:cs="Times New Roman"/>
          <w:color w:val="000000"/>
          <w:sz w:val="24"/>
          <w:szCs w:val="24"/>
          <w:lang w:eastAsia="ru-RU"/>
        </w:rPr>
        <w:t>производственной практики оценка знаний происходит не</w:t>
      </w:r>
      <w:r w:rsidR="005756A7">
        <w:rPr>
          <w:rFonts w:ascii="Times New Roman" w:eastAsia="Times New Roman" w:hAnsi="Times New Roman" w:cs="Times New Roman"/>
          <w:color w:val="000000"/>
          <w:sz w:val="24"/>
          <w:szCs w:val="24"/>
          <w:lang w:eastAsia="ru-RU"/>
        </w:rPr>
        <w:t xml:space="preserve"> </w:t>
      </w:r>
      <w:r w:rsidR="005756A7" w:rsidRPr="008E2E3A">
        <w:rPr>
          <w:rFonts w:ascii="Times New Roman" w:eastAsia="Times New Roman" w:hAnsi="Times New Roman" w:cs="Times New Roman"/>
          <w:color w:val="000000"/>
          <w:sz w:val="24"/>
          <w:szCs w:val="24"/>
          <w:lang w:eastAsia="ru-RU"/>
        </w:rPr>
        <w:t>только преподавателем, но и персоналом</w:t>
      </w:r>
      <w:r w:rsidR="0063441A" w:rsidRPr="008E2E3A">
        <w:rPr>
          <w:rFonts w:ascii="Times New Roman" w:eastAsia="Times New Roman" w:hAnsi="Times New Roman" w:cs="Times New Roman"/>
          <w:color w:val="000000"/>
          <w:sz w:val="24"/>
          <w:szCs w:val="24"/>
          <w:lang w:eastAsia="ru-RU"/>
        </w:rPr>
        <w:t> </w:t>
      </w:r>
      <w:r w:rsidR="005756A7">
        <w:rPr>
          <w:rFonts w:ascii="Times New Roman" w:eastAsia="Times New Roman" w:hAnsi="Times New Roman" w:cs="Times New Roman"/>
          <w:color w:val="000000"/>
          <w:sz w:val="24"/>
          <w:szCs w:val="24"/>
          <w:lang w:eastAsia="ru-RU"/>
        </w:rPr>
        <w:t>парикмахерской, где проходит</w:t>
      </w:r>
      <w:r w:rsidR="00415F61">
        <w:rPr>
          <w:rFonts w:ascii="Times New Roman" w:eastAsia="Times New Roman" w:hAnsi="Times New Roman" w:cs="Times New Roman"/>
          <w:color w:val="000000"/>
          <w:sz w:val="24"/>
          <w:szCs w:val="24"/>
          <w:lang w:eastAsia="ru-RU"/>
        </w:rPr>
        <w:t xml:space="preserve"> </w:t>
      </w:r>
      <w:r w:rsidR="005756A7">
        <w:rPr>
          <w:rFonts w:ascii="Times New Roman" w:eastAsia="Times New Roman" w:hAnsi="Times New Roman" w:cs="Times New Roman"/>
          <w:color w:val="000000"/>
          <w:sz w:val="24"/>
          <w:szCs w:val="24"/>
          <w:lang w:eastAsia="ru-RU"/>
        </w:rPr>
        <w:t>практику </w:t>
      </w:r>
      <w:r>
        <w:rPr>
          <w:rFonts w:ascii="Times New Roman" w:eastAsia="Times New Roman" w:hAnsi="Times New Roman" w:cs="Times New Roman"/>
          <w:color w:val="000000"/>
          <w:sz w:val="24"/>
          <w:szCs w:val="24"/>
          <w:lang w:eastAsia="ru-RU"/>
        </w:rPr>
        <w:t>учащийся.  По окончании </w:t>
      </w:r>
      <w:r w:rsidR="005756A7" w:rsidRPr="008E2E3A">
        <w:rPr>
          <w:rFonts w:ascii="Times New Roman" w:eastAsia="Times New Roman" w:hAnsi="Times New Roman" w:cs="Times New Roman"/>
          <w:color w:val="000000"/>
          <w:sz w:val="24"/>
          <w:szCs w:val="24"/>
          <w:lang w:eastAsia="ru-RU"/>
        </w:rPr>
        <w:t>практики слушателю выдается отзыв</w:t>
      </w:r>
      <w:r w:rsidR="005756A7">
        <w:rPr>
          <w:rFonts w:ascii="Times New Roman" w:eastAsia="Times New Roman" w:hAnsi="Times New Roman" w:cs="Times New Roman"/>
          <w:color w:val="000000"/>
          <w:sz w:val="24"/>
          <w:szCs w:val="24"/>
          <w:lang w:eastAsia="ru-RU"/>
        </w:rPr>
        <w:t> о </w:t>
      </w:r>
      <w:r w:rsidR="0063441A" w:rsidRPr="008E2E3A">
        <w:rPr>
          <w:rFonts w:ascii="Times New Roman" w:eastAsia="Times New Roman" w:hAnsi="Times New Roman" w:cs="Times New Roman"/>
          <w:color w:val="000000"/>
          <w:sz w:val="24"/>
          <w:szCs w:val="24"/>
          <w:lang w:eastAsia="ru-RU"/>
        </w:rPr>
        <w:t>прохождении им практ</w:t>
      </w:r>
      <w:r w:rsidR="00584258">
        <w:rPr>
          <w:rFonts w:ascii="Times New Roman" w:eastAsia="Times New Roman" w:hAnsi="Times New Roman" w:cs="Times New Roman"/>
          <w:color w:val="000000"/>
          <w:sz w:val="24"/>
          <w:szCs w:val="24"/>
          <w:lang w:eastAsia="ru-RU"/>
        </w:rPr>
        <w:t>ики с оценкой его деятельности.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i/>
          <w:iCs/>
          <w:color w:val="000000"/>
          <w:sz w:val="24"/>
          <w:szCs w:val="24"/>
          <w:lang w:eastAsia="ru-RU"/>
        </w:rPr>
        <w:t>       Контроль и оценка результатов освоения учебной программы.</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Для текущего и итогового контроля образовательными учреждениями создаются фонды оценочных средств (ФОС). ФОС включают в себя педагогические контрольно-измерительные материалы, предназначенные для определения соответствия (или несоответствия) индивидуальных образовательных достижений основным показателям результатов подготовки (таблицы).</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Оценка знаний, умений и навыков по результатам текущего контроля производится в соответствии с универсальной шкалой (таблица).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1868"/>
        <w:gridCol w:w="3471"/>
      </w:tblGrid>
      <w:tr w:rsidR="0063441A" w:rsidRPr="008E2E3A" w:rsidTr="0063441A">
        <w:tc>
          <w:tcPr>
            <w:tcW w:w="2700" w:type="dxa"/>
            <w:vMerge w:val="restart"/>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jc w:val="center"/>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Процент результативности (правильных ответов)</w:t>
            </w:r>
          </w:p>
        </w:tc>
        <w:tc>
          <w:tcPr>
            <w:tcW w:w="5250" w:type="dxa"/>
            <w:gridSpan w:val="2"/>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jc w:val="center"/>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Качественная оценка индивидуальных                          образовательных достижений</w:t>
            </w:r>
          </w:p>
        </w:tc>
      </w:tr>
      <w:tr w:rsidR="0063441A" w:rsidRPr="008E2E3A" w:rsidTr="0063441A">
        <w:tc>
          <w:tcPr>
            <w:tcW w:w="0" w:type="auto"/>
            <w:vMerge/>
            <w:tcBorders>
              <w:top w:val="outset" w:sz="6" w:space="0" w:color="auto"/>
              <w:left w:val="outset" w:sz="6" w:space="0" w:color="auto"/>
              <w:bottom w:val="outset" w:sz="6" w:space="0" w:color="auto"/>
              <w:right w:val="outset" w:sz="6" w:space="0" w:color="auto"/>
            </w:tcBorders>
            <w:vAlign w:val="center"/>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p>
        </w:tc>
        <w:tc>
          <w:tcPr>
            <w:tcW w:w="1845"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балл (отметка)</w:t>
            </w:r>
          </w:p>
        </w:tc>
        <w:tc>
          <w:tcPr>
            <w:tcW w:w="3405"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rPr>
                <w:rFonts w:ascii="Times New Roman" w:eastAsia="Times New Roman" w:hAnsi="Times New Roman" w:cs="Times New Roman"/>
                <w:sz w:val="24"/>
                <w:szCs w:val="24"/>
                <w:lang w:eastAsia="ru-RU"/>
              </w:rPr>
            </w:pPr>
            <w:r w:rsidRPr="008E2E3A">
              <w:rPr>
                <w:rFonts w:ascii="Times New Roman" w:eastAsia="Times New Roman" w:hAnsi="Times New Roman" w:cs="Times New Roman"/>
                <w:b/>
                <w:bCs/>
                <w:sz w:val="24"/>
                <w:szCs w:val="24"/>
                <w:lang w:eastAsia="ru-RU"/>
              </w:rPr>
              <w:t>вербальный аналог</w:t>
            </w:r>
          </w:p>
        </w:tc>
      </w:tr>
      <w:tr w:rsidR="0063441A" w:rsidRPr="008E2E3A" w:rsidTr="0063441A">
        <w:tc>
          <w:tcPr>
            <w:tcW w:w="2700"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jc w:val="center"/>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90 ÷ 100</w:t>
            </w:r>
          </w:p>
        </w:tc>
        <w:tc>
          <w:tcPr>
            <w:tcW w:w="1845"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jc w:val="center"/>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5</w:t>
            </w:r>
          </w:p>
        </w:tc>
        <w:tc>
          <w:tcPr>
            <w:tcW w:w="3405"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jc w:val="center"/>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отлично</w:t>
            </w:r>
          </w:p>
        </w:tc>
      </w:tr>
      <w:tr w:rsidR="0063441A" w:rsidRPr="008E2E3A" w:rsidTr="0063441A">
        <w:tc>
          <w:tcPr>
            <w:tcW w:w="2700"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jc w:val="center"/>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80 ÷ 89</w:t>
            </w:r>
          </w:p>
        </w:tc>
        <w:tc>
          <w:tcPr>
            <w:tcW w:w="1845"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jc w:val="center"/>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4</w:t>
            </w:r>
          </w:p>
        </w:tc>
        <w:tc>
          <w:tcPr>
            <w:tcW w:w="3405"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jc w:val="center"/>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хорошо</w:t>
            </w:r>
          </w:p>
        </w:tc>
      </w:tr>
      <w:tr w:rsidR="0063441A" w:rsidRPr="008E2E3A" w:rsidTr="0063441A">
        <w:tc>
          <w:tcPr>
            <w:tcW w:w="2700"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jc w:val="center"/>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70 ÷ 79</w:t>
            </w:r>
          </w:p>
        </w:tc>
        <w:tc>
          <w:tcPr>
            <w:tcW w:w="1845"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jc w:val="center"/>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3</w:t>
            </w:r>
          </w:p>
        </w:tc>
        <w:tc>
          <w:tcPr>
            <w:tcW w:w="3405"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jc w:val="center"/>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удовлетворительно</w:t>
            </w:r>
          </w:p>
        </w:tc>
      </w:tr>
      <w:tr w:rsidR="0063441A" w:rsidRPr="008E2E3A" w:rsidTr="0063441A">
        <w:tc>
          <w:tcPr>
            <w:tcW w:w="2700"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jc w:val="center"/>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менее 70</w:t>
            </w:r>
          </w:p>
        </w:tc>
        <w:tc>
          <w:tcPr>
            <w:tcW w:w="1845"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jc w:val="center"/>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2</w:t>
            </w:r>
          </w:p>
        </w:tc>
        <w:tc>
          <w:tcPr>
            <w:tcW w:w="3405" w:type="dxa"/>
            <w:tcBorders>
              <w:top w:val="outset" w:sz="6" w:space="0" w:color="auto"/>
              <w:left w:val="outset" w:sz="6" w:space="0" w:color="auto"/>
              <w:bottom w:val="outset" w:sz="6" w:space="0" w:color="auto"/>
              <w:right w:val="outset" w:sz="6" w:space="0" w:color="auto"/>
            </w:tcBorders>
            <w:hideMark/>
          </w:tcPr>
          <w:p w:rsidR="0063441A" w:rsidRPr="008E2E3A" w:rsidRDefault="0063441A" w:rsidP="008E2E3A">
            <w:pPr>
              <w:spacing w:after="0" w:line="280" w:lineRule="exact"/>
              <w:jc w:val="center"/>
              <w:rPr>
                <w:rFonts w:ascii="Times New Roman" w:eastAsia="Times New Roman" w:hAnsi="Times New Roman" w:cs="Times New Roman"/>
                <w:sz w:val="24"/>
                <w:szCs w:val="24"/>
                <w:lang w:eastAsia="ru-RU"/>
              </w:rPr>
            </w:pPr>
            <w:r w:rsidRPr="008E2E3A">
              <w:rPr>
                <w:rFonts w:ascii="Times New Roman" w:eastAsia="Times New Roman" w:hAnsi="Times New Roman" w:cs="Times New Roman"/>
                <w:sz w:val="24"/>
                <w:szCs w:val="24"/>
                <w:lang w:eastAsia="ru-RU"/>
              </w:rPr>
              <w:t>не удовлетворительно</w:t>
            </w:r>
          </w:p>
        </w:tc>
      </w:tr>
    </w:tbl>
    <w:p w:rsidR="005E2BA6" w:rsidRPr="00584258" w:rsidRDefault="00584258" w:rsidP="00584258">
      <w:pPr>
        <w:spacing w:after="0" w:line="280"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 xml:space="preserve">    </w:t>
      </w:r>
      <w:r w:rsidR="0063441A" w:rsidRPr="008E2E3A">
        <w:rPr>
          <w:rFonts w:ascii="Times New Roman" w:eastAsia="Times New Roman" w:hAnsi="Times New Roman" w:cs="Times New Roman"/>
          <w:b/>
          <w:bCs/>
          <w:color w:val="000000"/>
          <w:sz w:val="24"/>
          <w:szCs w:val="24"/>
          <w:lang w:eastAsia="ru-RU"/>
        </w:rPr>
        <w:t xml:space="preserve">                               </w:t>
      </w:r>
    </w:p>
    <w:p w:rsidR="0063441A" w:rsidRPr="008E2E3A" w:rsidRDefault="0063441A" w:rsidP="00584258">
      <w:pPr>
        <w:spacing w:after="0" w:line="280" w:lineRule="exact"/>
        <w:jc w:val="center"/>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7. ОЦЕНОЧНЫЕ МАТЕРИАЛЫ</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w:t>
      </w:r>
      <w:r w:rsidRPr="008E2E3A">
        <w:rPr>
          <w:rFonts w:ascii="Times New Roman" w:eastAsia="Times New Roman" w:hAnsi="Times New Roman" w:cs="Times New Roman"/>
          <w:b/>
          <w:bCs/>
          <w:color w:val="000000"/>
          <w:sz w:val="24"/>
          <w:szCs w:val="24"/>
          <w:lang w:eastAsia="ru-RU"/>
        </w:rPr>
        <w:t>Примерный перечень вопросов, в</w:t>
      </w:r>
      <w:r w:rsidR="005E2BA6">
        <w:rPr>
          <w:rFonts w:ascii="Times New Roman" w:eastAsia="Times New Roman" w:hAnsi="Times New Roman" w:cs="Times New Roman"/>
          <w:b/>
          <w:bCs/>
          <w:color w:val="000000"/>
          <w:sz w:val="24"/>
          <w:szCs w:val="24"/>
          <w:lang w:eastAsia="ru-RU"/>
        </w:rPr>
        <w:t>ыносимых на промежуточную </w:t>
      </w:r>
      <w:r w:rsidRPr="008E2E3A">
        <w:rPr>
          <w:rFonts w:ascii="Times New Roman" w:eastAsia="Times New Roman" w:hAnsi="Times New Roman" w:cs="Times New Roman"/>
          <w:b/>
          <w:bCs/>
          <w:color w:val="000000"/>
          <w:sz w:val="24"/>
          <w:szCs w:val="24"/>
          <w:lang w:eastAsia="ru-RU"/>
        </w:rPr>
        <w:t>аттестацию по дисциплине </w:t>
      </w:r>
      <w:r w:rsidRPr="008E2E3A">
        <w:rPr>
          <w:rFonts w:ascii="Times New Roman" w:eastAsia="Times New Roman" w:hAnsi="Times New Roman" w:cs="Times New Roman"/>
          <w:b/>
          <w:bCs/>
          <w:i/>
          <w:iCs/>
          <w:color w:val="000000"/>
          <w:sz w:val="24"/>
          <w:szCs w:val="24"/>
          <w:lang w:eastAsia="ru-RU"/>
        </w:rPr>
        <w:t>«Экономика отрасли и предприятия»</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 Экономические основы функционирования отрасли предприятий.</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2. Формирование и характеристика отрасли и предприятий.</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3. Предприятие (фирма) как субъект рыночной экономики.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4. Социально-экономические и организ</w:t>
      </w:r>
      <w:r w:rsidR="005E2BA6">
        <w:rPr>
          <w:rFonts w:ascii="Times New Roman" w:eastAsia="Times New Roman" w:hAnsi="Times New Roman" w:cs="Times New Roman"/>
          <w:color w:val="000000"/>
          <w:sz w:val="24"/>
          <w:szCs w:val="24"/>
          <w:lang w:eastAsia="ru-RU"/>
        </w:rPr>
        <w:t>ационно-правовые формы предприя</w:t>
      </w:r>
      <w:r w:rsidRPr="008E2E3A">
        <w:rPr>
          <w:rFonts w:ascii="Times New Roman" w:eastAsia="Times New Roman" w:hAnsi="Times New Roman" w:cs="Times New Roman"/>
          <w:color w:val="000000"/>
          <w:sz w:val="24"/>
          <w:szCs w:val="24"/>
          <w:lang w:eastAsia="ru-RU"/>
        </w:rPr>
        <w:t>тий, их особенности.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5. Принципы деятельности предприятий.</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6. Фонды предприятия.</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7. Трудовые ресурсы предприятия.</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8. Социальное обеспечение предприятия.</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9. Экономические показатели результатов деятельности предприятия.</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10.</w:t>
      </w:r>
      <w:r w:rsidR="008D006B">
        <w:rPr>
          <w:rFonts w:ascii="Times New Roman" w:eastAsia="Times New Roman" w:hAnsi="Times New Roman" w:cs="Times New Roman"/>
          <w:color w:val="000000"/>
          <w:sz w:val="24"/>
          <w:szCs w:val="24"/>
          <w:lang w:eastAsia="ru-RU"/>
        </w:rPr>
        <w:t xml:space="preserve"> </w:t>
      </w:r>
      <w:r w:rsidRPr="008E2E3A">
        <w:rPr>
          <w:rFonts w:ascii="Times New Roman" w:eastAsia="Times New Roman" w:hAnsi="Times New Roman" w:cs="Times New Roman"/>
          <w:color w:val="000000"/>
          <w:sz w:val="24"/>
          <w:szCs w:val="24"/>
          <w:lang w:eastAsia="ru-RU"/>
        </w:rPr>
        <w:t>Формирование финансовых результатов деятельности предприятий.</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11.</w:t>
      </w:r>
      <w:r w:rsidR="008D006B">
        <w:rPr>
          <w:rFonts w:ascii="Times New Roman" w:eastAsia="Times New Roman" w:hAnsi="Times New Roman" w:cs="Times New Roman"/>
          <w:color w:val="000000"/>
          <w:sz w:val="24"/>
          <w:szCs w:val="24"/>
          <w:lang w:eastAsia="ru-RU"/>
        </w:rPr>
        <w:t xml:space="preserve"> </w:t>
      </w:r>
      <w:r w:rsidRPr="008E2E3A">
        <w:rPr>
          <w:rFonts w:ascii="Times New Roman" w:eastAsia="Times New Roman" w:hAnsi="Times New Roman" w:cs="Times New Roman"/>
          <w:color w:val="000000"/>
          <w:sz w:val="24"/>
          <w:szCs w:val="24"/>
          <w:lang w:eastAsia="ru-RU"/>
        </w:rPr>
        <w:t>Назначение, содержание, характеристика бизнес-плана предприятия.</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12.</w:t>
      </w:r>
      <w:r w:rsidR="008D006B">
        <w:rPr>
          <w:rFonts w:ascii="Times New Roman" w:eastAsia="Times New Roman" w:hAnsi="Times New Roman" w:cs="Times New Roman"/>
          <w:color w:val="000000"/>
          <w:sz w:val="24"/>
          <w:szCs w:val="24"/>
          <w:lang w:eastAsia="ru-RU"/>
        </w:rPr>
        <w:t xml:space="preserve"> </w:t>
      </w:r>
      <w:r w:rsidRPr="008E2E3A">
        <w:rPr>
          <w:rFonts w:ascii="Times New Roman" w:eastAsia="Times New Roman" w:hAnsi="Times New Roman" w:cs="Times New Roman"/>
          <w:color w:val="000000"/>
          <w:sz w:val="24"/>
          <w:szCs w:val="24"/>
          <w:lang w:eastAsia="ru-RU"/>
        </w:rPr>
        <w:t>Характеристика структуры управления предприятиями различных форм</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собственности.</w:t>
      </w:r>
    </w:p>
    <w:p w:rsidR="0063441A" w:rsidRPr="008E2E3A" w:rsidRDefault="00584258" w:rsidP="008E2E3A">
      <w:pPr>
        <w:spacing w:after="0" w:line="28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8D006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Организация производства.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Примерный перечень вопросов, выносимых на промежуточную аттестацию по дисциплине </w:t>
      </w:r>
      <w:r w:rsidRPr="008E2E3A">
        <w:rPr>
          <w:rFonts w:ascii="Times New Roman" w:eastAsia="Times New Roman" w:hAnsi="Times New Roman" w:cs="Times New Roman"/>
          <w:b/>
          <w:bCs/>
          <w:i/>
          <w:iCs/>
          <w:color w:val="000000"/>
          <w:sz w:val="24"/>
          <w:szCs w:val="24"/>
          <w:lang w:eastAsia="ru-RU"/>
        </w:rPr>
        <w:t>«Деловая культура и психология общения»</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 Понятие «профессиональная этика».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2. Профессиональные моральные нормы.</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3. Моральные требования, предъявляемые к работникам сферы услуг.</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6. Внешний облик человека.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7. Интерьер рабочего помещения.</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8. Деловое общение - понятие, основная задача.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9. Абстрактные типы собеседников.</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10.</w:t>
      </w:r>
      <w:r w:rsidR="008D006B">
        <w:rPr>
          <w:rFonts w:ascii="Times New Roman" w:eastAsia="Times New Roman" w:hAnsi="Times New Roman" w:cs="Times New Roman"/>
          <w:color w:val="000000"/>
          <w:sz w:val="24"/>
          <w:szCs w:val="24"/>
          <w:lang w:eastAsia="ru-RU"/>
        </w:rPr>
        <w:t xml:space="preserve"> </w:t>
      </w:r>
      <w:r w:rsidRPr="008E2E3A">
        <w:rPr>
          <w:rFonts w:ascii="Times New Roman" w:eastAsia="Times New Roman" w:hAnsi="Times New Roman" w:cs="Times New Roman"/>
          <w:color w:val="000000"/>
          <w:sz w:val="24"/>
          <w:szCs w:val="24"/>
          <w:lang w:eastAsia="ru-RU"/>
        </w:rPr>
        <w:t>Формы общения.</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11.</w:t>
      </w:r>
      <w:r w:rsidR="008D006B">
        <w:rPr>
          <w:rFonts w:ascii="Times New Roman" w:eastAsia="Times New Roman" w:hAnsi="Times New Roman" w:cs="Times New Roman"/>
          <w:color w:val="000000"/>
          <w:sz w:val="24"/>
          <w:szCs w:val="24"/>
          <w:lang w:eastAsia="ru-RU"/>
        </w:rPr>
        <w:t xml:space="preserve"> </w:t>
      </w:r>
      <w:r w:rsidRPr="008E2E3A">
        <w:rPr>
          <w:rFonts w:ascii="Times New Roman" w:eastAsia="Times New Roman" w:hAnsi="Times New Roman" w:cs="Times New Roman"/>
          <w:color w:val="000000"/>
          <w:sz w:val="24"/>
          <w:szCs w:val="24"/>
          <w:lang w:eastAsia="ru-RU"/>
        </w:rPr>
        <w:t>Три основных типа межличностного общения.</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12.</w:t>
      </w:r>
      <w:r w:rsidR="008D006B">
        <w:rPr>
          <w:rFonts w:ascii="Times New Roman" w:eastAsia="Times New Roman" w:hAnsi="Times New Roman" w:cs="Times New Roman"/>
          <w:color w:val="000000"/>
          <w:sz w:val="24"/>
          <w:szCs w:val="24"/>
          <w:lang w:eastAsia="ru-RU"/>
        </w:rPr>
        <w:t xml:space="preserve"> </w:t>
      </w:r>
      <w:r w:rsidRPr="008E2E3A">
        <w:rPr>
          <w:rFonts w:ascii="Times New Roman" w:eastAsia="Times New Roman" w:hAnsi="Times New Roman" w:cs="Times New Roman"/>
          <w:color w:val="000000"/>
          <w:sz w:val="24"/>
          <w:szCs w:val="24"/>
          <w:lang w:eastAsia="ru-RU"/>
        </w:rPr>
        <w:t>Виды общения.</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13.</w:t>
      </w:r>
      <w:r w:rsidR="008D006B">
        <w:rPr>
          <w:rFonts w:ascii="Times New Roman" w:eastAsia="Times New Roman" w:hAnsi="Times New Roman" w:cs="Times New Roman"/>
          <w:color w:val="000000"/>
          <w:sz w:val="24"/>
          <w:szCs w:val="24"/>
          <w:lang w:eastAsia="ru-RU"/>
        </w:rPr>
        <w:t xml:space="preserve"> </w:t>
      </w:r>
      <w:r w:rsidRPr="008E2E3A">
        <w:rPr>
          <w:rFonts w:ascii="Times New Roman" w:eastAsia="Times New Roman" w:hAnsi="Times New Roman" w:cs="Times New Roman"/>
          <w:color w:val="000000"/>
          <w:sz w:val="24"/>
          <w:szCs w:val="24"/>
          <w:lang w:eastAsia="ru-RU"/>
        </w:rPr>
        <w:t>Общение как взаимодействие.</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14.</w:t>
      </w:r>
      <w:r w:rsidR="008D006B">
        <w:rPr>
          <w:rFonts w:ascii="Times New Roman" w:eastAsia="Times New Roman" w:hAnsi="Times New Roman" w:cs="Times New Roman"/>
          <w:color w:val="000000"/>
          <w:sz w:val="24"/>
          <w:szCs w:val="24"/>
          <w:lang w:eastAsia="ru-RU"/>
        </w:rPr>
        <w:t xml:space="preserve"> </w:t>
      </w:r>
      <w:r w:rsidRPr="008E2E3A">
        <w:rPr>
          <w:rFonts w:ascii="Times New Roman" w:eastAsia="Times New Roman" w:hAnsi="Times New Roman" w:cs="Times New Roman"/>
          <w:color w:val="000000"/>
          <w:sz w:val="24"/>
          <w:szCs w:val="24"/>
          <w:lang w:eastAsia="ru-RU"/>
        </w:rPr>
        <w:t>Общение как коммуникация.</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15.</w:t>
      </w:r>
      <w:r w:rsidR="008D006B">
        <w:rPr>
          <w:rFonts w:ascii="Times New Roman" w:eastAsia="Times New Roman" w:hAnsi="Times New Roman" w:cs="Times New Roman"/>
          <w:color w:val="000000"/>
          <w:sz w:val="24"/>
          <w:szCs w:val="24"/>
          <w:lang w:eastAsia="ru-RU"/>
        </w:rPr>
        <w:t xml:space="preserve"> </w:t>
      </w:r>
      <w:r w:rsidRPr="008E2E3A">
        <w:rPr>
          <w:rFonts w:ascii="Times New Roman" w:eastAsia="Times New Roman" w:hAnsi="Times New Roman" w:cs="Times New Roman"/>
          <w:color w:val="000000"/>
          <w:sz w:val="24"/>
          <w:szCs w:val="24"/>
          <w:lang w:eastAsia="ru-RU"/>
        </w:rPr>
        <w:t>Понятие «темперамент». Типы темпераментов.</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16.</w:t>
      </w:r>
      <w:r w:rsidR="008D006B">
        <w:rPr>
          <w:rFonts w:ascii="Times New Roman" w:eastAsia="Times New Roman" w:hAnsi="Times New Roman" w:cs="Times New Roman"/>
          <w:color w:val="000000"/>
          <w:sz w:val="24"/>
          <w:szCs w:val="24"/>
          <w:lang w:eastAsia="ru-RU"/>
        </w:rPr>
        <w:t xml:space="preserve"> </w:t>
      </w:r>
      <w:r w:rsidRPr="008E2E3A">
        <w:rPr>
          <w:rFonts w:ascii="Times New Roman" w:eastAsia="Times New Roman" w:hAnsi="Times New Roman" w:cs="Times New Roman"/>
          <w:color w:val="000000"/>
          <w:sz w:val="24"/>
          <w:szCs w:val="24"/>
          <w:lang w:eastAsia="ru-RU"/>
        </w:rPr>
        <w:t>Виды способностей.</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17.</w:t>
      </w:r>
      <w:r w:rsidR="008D006B">
        <w:rPr>
          <w:rFonts w:ascii="Times New Roman" w:eastAsia="Times New Roman" w:hAnsi="Times New Roman" w:cs="Times New Roman"/>
          <w:color w:val="000000"/>
          <w:sz w:val="24"/>
          <w:szCs w:val="24"/>
          <w:lang w:eastAsia="ru-RU"/>
        </w:rPr>
        <w:t xml:space="preserve"> </w:t>
      </w:r>
      <w:r w:rsidRPr="008E2E3A">
        <w:rPr>
          <w:rFonts w:ascii="Times New Roman" w:eastAsia="Times New Roman" w:hAnsi="Times New Roman" w:cs="Times New Roman"/>
          <w:color w:val="000000"/>
          <w:sz w:val="24"/>
          <w:szCs w:val="24"/>
          <w:lang w:eastAsia="ru-RU"/>
        </w:rPr>
        <w:t>Виды эмоций.</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18.</w:t>
      </w:r>
      <w:r w:rsidR="008D006B">
        <w:rPr>
          <w:rFonts w:ascii="Times New Roman" w:eastAsia="Times New Roman" w:hAnsi="Times New Roman" w:cs="Times New Roman"/>
          <w:color w:val="000000"/>
          <w:sz w:val="24"/>
          <w:szCs w:val="24"/>
          <w:lang w:eastAsia="ru-RU"/>
        </w:rPr>
        <w:t xml:space="preserve"> </w:t>
      </w:r>
      <w:r w:rsidRPr="008E2E3A">
        <w:rPr>
          <w:rFonts w:ascii="Times New Roman" w:eastAsia="Times New Roman" w:hAnsi="Times New Roman" w:cs="Times New Roman"/>
          <w:color w:val="000000"/>
          <w:sz w:val="24"/>
          <w:szCs w:val="24"/>
          <w:lang w:eastAsia="ru-RU"/>
        </w:rPr>
        <w:t xml:space="preserve">Конфликт и </w:t>
      </w:r>
      <w:r w:rsidR="00584258">
        <w:rPr>
          <w:rFonts w:ascii="Times New Roman" w:eastAsia="Times New Roman" w:hAnsi="Times New Roman" w:cs="Times New Roman"/>
          <w:color w:val="000000"/>
          <w:sz w:val="24"/>
          <w:szCs w:val="24"/>
          <w:lang w:eastAsia="ru-RU"/>
        </w:rPr>
        <w:t>его структура. Типы конфликтов.</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Примерный перечень вопросов, выносимых на промежуточную аттестацию по дисциплине </w:t>
      </w:r>
      <w:r w:rsidRPr="008E2E3A">
        <w:rPr>
          <w:rFonts w:ascii="Times New Roman" w:eastAsia="Times New Roman" w:hAnsi="Times New Roman" w:cs="Times New Roman"/>
          <w:b/>
          <w:bCs/>
          <w:i/>
          <w:iCs/>
          <w:color w:val="000000"/>
          <w:sz w:val="24"/>
          <w:szCs w:val="24"/>
          <w:lang w:eastAsia="ru-RU"/>
        </w:rPr>
        <w:t>«Основы санитарии и гигиены»</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 Понятие о санитарии и гигиене труда.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2. Анатомическое и гистологическое строение кожи, ее физиологические</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функции.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3. Типы рук и ногтей.</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4. Ногти, их строение, питание, рост, защитные функции.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5. Микробы и их классификация.</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6. Инфекция и пути ее распространения. Источники заражения.</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7. Мероприятия по борьбе с инфекционными заболеваниями кожи и ногтей.</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8. Общие понятия об асептике и антисептике.</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9. Организация и содержание рабочего места </w:t>
      </w:r>
      <w:r w:rsidR="0022083C">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икюрши.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10.</w:t>
      </w:r>
      <w:r w:rsidR="008D006B">
        <w:rPr>
          <w:rFonts w:ascii="Times New Roman" w:eastAsia="Times New Roman" w:hAnsi="Times New Roman" w:cs="Times New Roman"/>
          <w:color w:val="000000"/>
          <w:sz w:val="24"/>
          <w:szCs w:val="24"/>
          <w:lang w:eastAsia="ru-RU"/>
        </w:rPr>
        <w:t xml:space="preserve"> </w:t>
      </w:r>
      <w:r w:rsidRPr="008E2E3A">
        <w:rPr>
          <w:rFonts w:ascii="Times New Roman" w:eastAsia="Times New Roman" w:hAnsi="Times New Roman" w:cs="Times New Roman"/>
          <w:color w:val="000000"/>
          <w:sz w:val="24"/>
          <w:szCs w:val="24"/>
          <w:lang w:eastAsia="ru-RU"/>
        </w:rPr>
        <w:t>Санитарно-гигиенические нормы для производственных помещений.</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11.</w:t>
      </w:r>
      <w:r w:rsidR="008D006B">
        <w:rPr>
          <w:rFonts w:ascii="Times New Roman" w:eastAsia="Times New Roman" w:hAnsi="Times New Roman" w:cs="Times New Roman"/>
          <w:color w:val="000000"/>
          <w:sz w:val="24"/>
          <w:szCs w:val="24"/>
          <w:lang w:eastAsia="ru-RU"/>
        </w:rPr>
        <w:t xml:space="preserve"> </w:t>
      </w:r>
      <w:r w:rsidRPr="008E2E3A">
        <w:rPr>
          <w:rFonts w:ascii="Times New Roman" w:eastAsia="Times New Roman" w:hAnsi="Times New Roman" w:cs="Times New Roman"/>
          <w:color w:val="000000"/>
          <w:sz w:val="24"/>
          <w:szCs w:val="24"/>
          <w:lang w:eastAsia="ru-RU"/>
        </w:rPr>
        <w:t>Аптечка ан</w:t>
      </w:r>
      <w:r w:rsidR="00584258">
        <w:rPr>
          <w:rFonts w:ascii="Times New Roman" w:eastAsia="Times New Roman" w:hAnsi="Times New Roman" w:cs="Times New Roman"/>
          <w:color w:val="000000"/>
          <w:sz w:val="24"/>
          <w:szCs w:val="24"/>
          <w:lang w:eastAsia="ru-RU"/>
        </w:rPr>
        <w:t>ти-ВИЧ, ее состав и применение.</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Примерный перечень вопросов, выносимых на промежуточную аттестацию по дисциплине </w:t>
      </w:r>
      <w:r w:rsidRPr="008E2E3A">
        <w:rPr>
          <w:rFonts w:ascii="Times New Roman" w:eastAsia="Times New Roman" w:hAnsi="Times New Roman" w:cs="Times New Roman"/>
          <w:b/>
          <w:bCs/>
          <w:i/>
          <w:iCs/>
          <w:color w:val="000000"/>
          <w:sz w:val="24"/>
          <w:szCs w:val="24"/>
          <w:lang w:eastAsia="ru-RU"/>
        </w:rPr>
        <w:t>«</w:t>
      </w:r>
      <w:r w:rsidR="0022083C">
        <w:rPr>
          <w:rFonts w:ascii="Times New Roman" w:eastAsia="Times New Roman" w:hAnsi="Times New Roman" w:cs="Times New Roman"/>
          <w:b/>
          <w:bCs/>
          <w:i/>
          <w:iCs/>
          <w:color w:val="000000"/>
          <w:sz w:val="24"/>
          <w:szCs w:val="24"/>
          <w:lang w:eastAsia="ru-RU"/>
        </w:rPr>
        <w:t>Пед</w:t>
      </w:r>
      <w:r w:rsidRPr="008E2E3A">
        <w:rPr>
          <w:rFonts w:ascii="Times New Roman" w:eastAsia="Times New Roman" w:hAnsi="Times New Roman" w:cs="Times New Roman"/>
          <w:b/>
          <w:bCs/>
          <w:i/>
          <w:iCs/>
          <w:color w:val="000000"/>
          <w:sz w:val="24"/>
          <w:szCs w:val="24"/>
          <w:lang w:eastAsia="ru-RU"/>
        </w:rPr>
        <w:t>икюрные работы»</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 Условия оплаты труда работников сферы услуг.</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2. Оборудование рабочего места </w:t>
      </w:r>
      <w:r w:rsidR="0022083C">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икюрши.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3. Травматизм и профзаболевания. Правила безопасности труда.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4. Оказания первой помощи при несчастных случаях.</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5. Электробезопасность.</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6. Пожарная безопасность.</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7. Инструменты для </w:t>
      </w:r>
      <w:r w:rsidR="0022083C">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икюрных работ.</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8. Материалы и парфюмерно-косметические средства для </w:t>
      </w:r>
      <w:r w:rsidR="0022083C">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икюрных работ.</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9. Белье для </w:t>
      </w:r>
      <w:r w:rsidR="0022083C">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икюрных работ.</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10.</w:t>
      </w:r>
      <w:r w:rsidR="008D006B">
        <w:rPr>
          <w:rFonts w:ascii="Times New Roman" w:eastAsia="Times New Roman" w:hAnsi="Times New Roman" w:cs="Times New Roman"/>
          <w:color w:val="000000"/>
          <w:sz w:val="24"/>
          <w:szCs w:val="24"/>
          <w:lang w:eastAsia="ru-RU"/>
        </w:rPr>
        <w:t xml:space="preserve"> </w:t>
      </w:r>
      <w:r w:rsidRPr="008E2E3A">
        <w:rPr>
          <w:rFonts w:ascii="Times New Roman" w:eastAsia="Times New Roman" w:hAnsi="Times New Roman" w:cs="Times New Roman"/>
          <w:color w:val="000000"/>
          <w:sz w:val="24"/>
          <w:szCs w:val="24"/>
          <w:lang w:eastAsia="ru-RU"/>
        </w:rPr>
        <w:t xml:space="preserve">Показания и противопоказания к </w:t>
      </w:r>
      <w:r w:rsidR="0022083C">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икюру.</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11.</w:t>
      </w:r>
      <w:r w:rsidR="008D006B">
        <w:rPr>
          <w:rFonts w:ascii="Times New Roman" w:eastAsia="Times New Roman" w:hAnsi="Times New Roman" w:cs="Times New Roman"/>
          <w:color w:val="000000"/>
          <w:sz w:val="24"/>
          <w:szCs w:val="24"/>
          <w:lang w:eastAsia="ru-RU"/>
        </w:rPr>
        <w:t xml:space="preserve"> </w:t>
      </w:r>
      <w:r w:rsidRPr="008E2E3A">
        <w:rPr>
          <w:rFonts w:ascii="Times New Roman" w:eastAsia="Times New Roman" w:hAnsi="Times New Roman" w:cs="Times New Roman"/>
          <w:color w:val="000000"/>
          <w:sz w:val="24"/>
          <w:szCs w:val="24"/>
          <w:lang w:eastAsia="ru-RU"/>
        </w:rPr>
        <w:t xml:space="preserve">Технология выполнения горячего </w:t>
      </w:r>
      <w:r w:rsidR="0022083C">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12.</w:t>
      </w:r>
      <w:r w:rsidR="008D006B">
        <w:rPr>
          <w:rFonts w:ascii="Times New Roman" w:eastAsia="Times New Roman" w:hAnsi="Times New Roman" w:cs="Times New Roman"/>
          <w:color w:val="000000"/>
          <w:sz w:val="24"/>
          <w:szCs w:val="24"/>
          <w:lang w:eastAsia="ru-RU"/>
        </w:rPr>
        <w:t xml:space="preserve"> </w:t>
      </w:r>
      <w:r w:rsidRPr="008E2E3A">
        <w:rPr>
          <w:rFonts w:ascii="Times New Roman" w:eastAsia="Times New Roman" w:hAnsi="Times New Roman" w:cs="Times New Roman"/>
          <w:color w:val="000000"/>
          <w:sz w:val="24"/>
          <w:szCs w:val="24"/>
          <w:lang w:eastAsia="ru-RU"/>
        </w:rPr>
        <w:t xml:space="preserve">Массаж </w:t>
      </w:r>
      <w:r w:rsidR="0022083C">
        <w:rPr>
          <w:rFonts w:ascii="Times New Roman" w:eastAsia="Times New Roman" w:hAnsi="Times New Roman" w:cs="Times New Roman"/>
          <w:color w:val="000000"/>
          <w:sz w:val="24"/>
          <w:szCs w:val="24"/>
          <w:lang w:eastAsia="ru-RU"/>
        </w:rPr>
        <w:t>стоп</w:t>
      </w:r>
      <w:r w:rsidRPr="008E2E3A">
        <w:rPr>
          <w:rFonts w:ascii="Times New Roman" w:eastAsia="Times New Roman" w:hAnsi="Times New Roman" w:cs="Times New Roman"/>
          <w:color w:val="000000"/>
          <w:sz w:val="24"/>
          <w:szCs w:val="24"/>
          <w:lang w:eastAsia="ru-RU"/>
        </w:rPr>
        <w:t>.</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13.</w:t>
      </w:r>
      <w:r w:rsidR="008D006B">
        <w:rPr>
          <w:rFonts w:ascii="Times New Roman" w:eastAsia="Times New Roman" w:hAnsi="Times New Roman" w:cs="Times New Roman"/>
          <w:color w:val="000000"/>
          <w:sz w:val="24"/>
          <w:szCs w:val="24"/>
          <w:lang w:eastAsia="ru-RU"/>
        </w:rPr>
        <w:t xml:space="preserve"> </w:t>
      </w:r>
      <w:r w:rsidRPr="008E2E3A">
        <w:rPr>
          <w:rFonts w:ascii="Times New Roman" w:eastAsia="Times New Roman" w:hAnsi="Times New Roman" w:cs="Times New Roman"/>
          <w:color w:val="000000"/>
          <w:sz w:val="24"/>
          <w:szCs w:val="24"/>
          <w:lang w:eastAsia="ru-RU"/>
        </w:rPr>
        <w:t>Средства для ухода за кожей рук и ногтями.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14.</w:t>
      </w:r>
      <w:r w:rsidR="008D006B">
        <w:rPr>
          <w:rFonts w:ascii="Times New Roman" w:eastAsia="Times New Roman" w:hAnsi="Times New Roman" w:cs="Times New Roman"/>
          <w:color w:val="000000"/>
          <w:sz w:val="24"/>
          <w:szCs w:val="24"/>
          <w:lang w:eastAsia="ru-RU"/>
        </w:rPr>
        <w:t xml:space="preserve"> </w:t>
      </w:r>
      <w:r w:rsidRPr="008E2E3A">
        <w:rPr>
          <w:rFonts w:ascii="Times New Roman" w:eastAsia="Times New Roman" w:hAnsi="Times New Roman" w:cs="Times New Roman"/>
          <w:color w:val="000000"/>
          <w:sz w:val="24"/>
          <w:szCs w:val="24"/>
          <w:lang w:eastAsia="ru-RU"/>
        </w:rPr>
        <w:t xml:space="preserve">SРА – </w:t>
      </w:r>
      <w:r w:rsidR="0022083C">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15.</w:t>
      </w:r>
      <w:r w:rsidR="008D006B">
        <w:rPr>
          <w:rFonts w:ascii="Times New Roman" w:eastAsia="Times New Roman" w:hAnsi="Times New Roman" w:cs="Times New Roman"/>
          <w:color w:val="000000"/>
          <w:sz w:val="24"/>
          <w:szCs w:val="24"/>
          <w:lang w:eastAsia="ru-RU"/>
        </w:rPr>
        <w:t xml:space="preserve"> </w:t>
      </w:r>
      <w:r w:rsidRPr="008E2E3A">
        <w:rPr>
          <w:rFonts w:ascii="Times New Roman" w:eastAsia="Times New Roman" w:hAnsi="Times New Roman" w:cs="Times New Roman"/>
          <w:color w:val="000000"/>
          <w:sz w:val="24"/>
          <w:szCs w:val="24"/>
          <w:lang w:eastAsia="ru-RU"/>
        </w:rPr>
        <w:t xml:space="preserve">Френч – </w:t>
      </w:r>
      <w:r w:rsidR="0022083C">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16.</w:t>
      </w:r>
      <w:r w:rsidR="008D006B">
        <w:rPr>
          <w:rFonts w:ascii="Times New Roman" w:eastAsia="Times New Roman" w:hAnsi="Times New Roman" w:cs="Times New Roman"/>
          <w:color w:val="000000"/>
          <w:sz w:val="24"/>
          <w:szCs w:val="24"/>
          <w:lang w:eastAsia="ru-RU"/>
        </w:rPr>
        <w:t xml:space="preserve"> </w:t>
      </w:r>
      <w:r w:rsidRPr="008E2E3A">
        <w:rPr>
          <w:rFonts w:ascii="Times New Roman" w:eastAsia="Times New Roman" w:hAnsi="Times New Roman" w:cs="Times New Roman"/>
          <w:color w:val="000000"/>
          <w:sz w:val="24"/>
          <w:szCs w:val="24"/>
          <w:lang w:eastAsia="ru-RU"/>
        </w:rPr>
        <w:t xml:space="preserve">Сухой </w:t>
      </w:r>
      <w:r w:rsidR="0022083C">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17.</w:t>
      </w:r>
      <w:r w:rsidR="008D006B">
        <w:rPr>
          <w:rFonts w:ascii="Times New Roman" w:eastAsia="Times New Roman" w:hAnsi="Times New Roman" w:cs="Times New Roman"/>
          <w:color w:val="000000"/>
          <w:sz w:val="24"/>
          <w:szCs w:val="24"/>
          <w:lang w:eastAsia="ru-RU"/>
        </w:rPr>
        <w:t xml:space="preserve"> </w:t>
      </w:r>
      <w:r w:rsidRPr="008E2E3A">
        <w:rPr>
          <w:rFonts w:ascii="Times New Roman" w:eastAsia="Times New Roman" w:hAnsi="Times New Roman" w:cs="Times New Roman"/>
          <w:color w:val="000000"/>
          <w:sz w:val="24"/>
          <w:szCs w:val="24"/>
          <w:lang w:eastAsia="ru-RU"/>
        </w:rPr>
        <w:t>Нейл-Арт дизайн.</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18.</w:t>
      </w:r>
      <w:r w:rsidR="008D006B">
        <w:rPr>
          <w:rFonts w:ascii="Times New Roman" w:eastAsia="Times New Roman" w:hAnsi="Times New Roman" w:cs="Times New Roman"/>
          <w:color w:val="000000"/>
          <w:sz w:val="24"/>
          <w:szCs w:val="24"/>
          <w:lang w:eastAsia="ru-RU"/>
        </w:rPr>
        <w:t xml:space="preserve"> </w:t>
      </w:r>
      <w:r w:rsidRPr="008E2E3A">
        <w:rPr>
          <w:rFonts w:ascii="Times New Roman" w:eastAsia="Times New Roman" w:hAnsi="Times New Roman" w:cs="Times New Roman"/>
          <w:color w:val="000000"/>
          <w:sz w:val="24"/>
          <w:szCs w:val="24"/>
          <w:lang w:eastAsia="ru-RU"/>
        </w:rPr>
        <w:t>Понятие о наращивании ногтей.</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19.</w:t>
      </w:r>
      <w:r w:rsidR="008D006B">
        <w:rPr>
          <w:rFonts w:ascii="Times New Roman" w:eastAsia="Times New Roman" w:hAnsi="Times New Roman" w:cs="Times New Roman"/>
          <w:color w:val="000000"/>
          <w:sz w:val="24"/>
          <w:szCs w:val="24"/>
          <w:lang w:eastAsia="ru-RU"/>
        </w:rPr>
        <w:t xml:space="preserve"> </w:t>
      </w:r>
      <w:r w:rsidRPr="008E2E3A">
        <w:rPr>
          <w:rFonts w:ascii="Times New Roman" w:eastAsia="Times New Roman" w:hAnsi="Times New Roman" w:cs="Times New Roman"/>
          <w:color w:val="000000"/>
          <w:sz w:val="24"/>
          <w:szCs w:val="24"/>
          <w:lang w:eastAsia="ru-RU"/>
        </w:rPr>
        <w:t>Моделирование ногтей на формах и типсах.</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20.</w:t>
      </w:r>
      <w:r w:rsidR="008D006B">
        <w:rPr>
          <w:rFonts w:ascii="Times New Roman" w:eastAsia="Times New Roman" w:hAnsi="Times New Roman" w:cs="Times New Roman"/>
          <w:color w:val="000000"/>
          <w:sz w:val="24"/>
          <w:szCs w:val="24"/>
          <w:lang w:eastAsia="ru-RU"/>
        </w:rPr>
        <w:t xml:space="preserve"> </w:t>
      </w:r>
      <w:r w:rsidRPr="008E2E3A">
        <w:rPr>
          <w:rFonts w:ascii="Times New Roman" w:eastAsia="Times New Roman" w:hAnsi="Times New Roman" w:cs="Times New Roman"/>
          <w:color w:val="000000"/>
          <w:sz w:val="24"/>
          <w:szCs w:val="24"/>
          <w:lang w:eastAsia="ru-RU"/>
        </w:rPr>
        <w:t>Современные методы и препараты для лечения ногтей.</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Примерный перечень билетов, выносимых на итоговую аттестацию по</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дисциплинам </w:t>
      </w:r>
      <w:r w:rsidRPr="008E2E3A">
        <w:rPr>
          <w:rFonts w:ascii="Times New Roman" w:eastAsia="Times New Roman" w:hAnsi="Times New Roman" w:cs="Times New Roman"/>
          <w:b/>
          <w:bCs/>
          <w:i/>
          <w:iCs/>
          <w:color w:val="000000"/>
          <w:sz w:val="24"/>
          <w:szCs w:val="24"/>
          <w:lang w:eastAsia="ru-RU"/>
        </w:rPr>
        <w:t>«Основы санитарии и гигиены», «</w:t>
      </w:r>
      <w:r w:rsidR="0022083C">
        <w:rPr>
          <w:rFonts w:ascii="Times New Roman" w:eastAsia="Times New Roman" w:hAnsi="Times New Roman" w:cs="Times New Roman"/>
          <w:b/>
          <w:bCs/>
          <w:i/>
          <w:iCs/>
          <w:color w:val="000000"/>
          <w:sz w:val="24"/>
          <w:szCs w:val="24"/>
          <w:lang w:eastAsia="ru-RU"/>
        </w:rPr>
        <w:t>Пед</w:t>
      </w:r>
      <w:r w:rsidRPr="008E2E3A">
        <w:rPr>
          <w:rFonts w:ascii="Times New Roman" w:eastAsia="Times New Roman" w:hAnsi="Times New Roman" w:cs="Times New Roman"/>
          <w:b/>
          <w:bCs/>
          <w:i/>
          <w:iCs/>
          <w:color w:val="000000"/>
          <w:sz w:val="24"/>
          <w:szCs w:val="24"/>
          <w:lang w:eastAsia="ru-RU"/>
        </w:rPr>
        <w:t>икюрные работы»</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Билет № 1</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1. Правила санитарии и гигиены при выполнении </w:t>
      </w:r>
      <w:r w:rsidR="0022083C">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икюрных работ.</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2. Инструменты для </w:t>
      </w:r>
      <w:r w:rsidR="0022083C">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икюрных работ, их назначение и применение.</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3. Правила безопасности при ра</w:t>
      </w:r>
      <w:r w:rsidR="00584258">
        <w:rPr>
          <w:rFonts w:ascii="Times New Roman" w:eastAsia="Times New Roman" w:hAnsi="Times New Roman" w:cs="Times New Roman"/>
          <w:color w:val="000000"/>
          <w:sz w:val="24"/>
          <w:szCs w:val="24"/>
          <w:lang w:eastAsia="ru-RU"/>
        </w:rPr>
        <w:t>боте с лаками и растворителями.</w:t>
      </w:r>
      <w:r w:rsidRPr="008E2E3A">
        <w:rPr>
          <w:rFonts w:ascii="Times New Roman" w:eastAsia="Times New Roman" w:hAnsi="Times New Roman" w:cs="Times New Roman"/>
          <w:color w:val="000000"/>
          <w:sz w:val="24"/>
          <w:szCs w:val="24"/>
          <w:lang w:eastAsia="ru-RU"/>
        </w:rPr>
        <w:t> </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Билет № 2</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 Ногти</w:t>
      </w:r>
      <w:r w:rsidRPr="008E2E3A">
        <w:rPr>
          <w:rFonts w:ascii="Times New Roman" w:eastAsia="Times New Roman" w:hAnsi="Times New Roman" w:cs="Times New Roman"/>
          <w:b/>
          <w:bCs/>
          <w:color w:val="000000"/>
          <w:sz w:val="24"/>
          <w:szCs w:val="24"/>
          <w:lang w:eastAsia="ru-RU"/>
        </w:rPr>
        <w:t>, </w:t>
      </w:r>
      <w:r w:rsidRPr="008E2E3A">
        <w:rPr>
          <w:rFonts w:ascii="Times New Roman" w:eastAsia="Times New Roman" w:hAnsi="Times New Roman" w:cs="Times New Roman"/>
          <w:color w:val="000000"/>
          <w:sz w:val="24"/>
          <w:szCs w:val="24"/>
          <w:lang w:eastAsia="ru-RU"/>
        </w:rPr>
        <w:t>их строение и защитные функции.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2. Правила дезинфекции и хранения </w:t>
      </w:r>
      <w:r w:rsidR="0022083C">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икюрных инструментов, сроки эксплуатации.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3. Оказание первой</w:t>
      </w:r>
      <w:r w:rsidR="00584258">
        <w:rPr>
          <w:rFonts w:ascii="Times New Roman" w:eastAsia="Times New Roman" w:hAnsi="Times New Roman" w:cs="Times New Roman"/>
          <w:color w:val="000000"/>
          <w:sz w:val="24"/>
          <w:szCs w:val="24"/>
          <w:lang w:eastAsia="ru-RU"/>
        </w:rPr>
        <w:t xml:space="preserve"> помощи при несчастных случаях.</w:t>
      </w:r>
      <w:r w:rsidRPr="008E2E3A">
        <w:rPr>
          <w:rFonts w:ascii="Times New Roman" w:eastAsia="Times New Roman" w:hAnsi="Times New Roman" w:cs="Times New Roman"/>
          <w:color w:val="000000"/>
          <w:sz w:val="24"/>
          <w:szCs w:val="24"/>
          <w:lang w:eastAsia="ru-RU"/>
        </w:rPr>
        <w:t> </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Билет № 3</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 Инфекция и пути ее распространения, источники заражения.</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2. Материалы и парфюмерно-косметические средства для </w:t>
      </w:r>
      <w:r w:rsidR="0022083C">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икюрных работ.</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3. Требования к освещению и вентиляции кабинета </w:t>
      </w:r>
      <w:r w:rsidR="0022083C">
        <w:rPr>
          <w:rFonts w:ascii="Times New Roman" w:eastAsia="Times New Roman" w:hAnsi="Times New Roman" w:cs="Times New Roman"/>
          <w:color w:val="000000"/>
          <w:sz w:val="24"/>
          <w:szCs w:val="24"/>
          <w:lang w:eastAsia="ru-RU"/>
        </w:rPr>
        <w:t>пед</w:t>
      </w:r>
      <w:r w:rsidR="00584258">
        <w:rPr>
          <w:rFonts w:ascii="Times New Roman" w:eastAsia="Times New Roman" w:hAnsi="Times New Roman" w:cs="Times New Roman"/>
          <w:color w:val="000000"/>
          <w:sz w:val="24"/>
          <w:szCs w:val="24"/>
          <w:lang w:eastAsia="ru-RU"/>
        </w:rPr>
        <w:t>икюра.</w:t>
      </w:r>
      <w:r w:rsidRPr="008E2E3A">
        <w:rPr>
          <w:rFonts w:ascii="Times New Roman" w:eastAsia="Times New Roman" w:hAnsi="Times New Roman" w:cs="Times New Roman"/>
          <w:color w:val="000000"/>
          <w:sz w:val="24"/>
          <w:szCs w:val="24"/>
          <w:lang w:eastAsia="ru-RU"/>
        </w:rPr>
        <w:t> </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Билет № 4</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 Болезни ногтей, их причина. Меры профилактики инфекционных заболеваний кожи и ногтей.</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2. Массаж </w:t>
      </w:r>
      <w:r w:rsidR="0022083C">
        <w:rPr>
          <w:rFonts w:ascii="Times New Roman" w:eastAsia="Times New Roman" w:hAnsi="Times New Roman" w:cs="Times New Roman"/>
          <w:color w:val="000000"/>
          <w:sz w:val="24"/>
          <w:szCs w:val="24"/>
          <w:lang w:eastAsia="ru-RU"/>
        </w:rPr>
        <w:t>стоп</w:t>
      </w:r>
      <w:r w:rsidRPr="008E2E3A">
        <w:rPr>
          <w:rFonts w:ascii="Times New Roman" w:eastAsia="Times New Roman" w:hAnsi="Times New Roman" w:cs="Times New Roman"/>
          <w:color w:val="000000"/>
          <w:sz w:val="24"/>
          <w:szCs w:val="24"/>
          <w:lang w:eastAsia="ru-RU"/>
        </w:rPr>
        <w:t>, назначение, физиологическое действие массажа.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3. Профзаболевания </w:t>
      </w:r>
      <w:r w:rsidR="0022083C">
        <w:rPr>
          <w:rFonts w:ascii="Times New Roman" w:eastAsia="Times New Roman" w:hAnsi="Times New Roman" w:cs="Times New Roman"/>
          <w:color w:val="000000"/>
          <w:sz w:val="24"/>
          <w:szCs w:val="24"/>
          <w:lang w:eastAsia="ru-RU"/>
        </w:rPr>
        <w:t>пед</w:t>
      </w:r>
      <w:r w:rsidR="00584258">
        <w:rPr>
          <w:rFonts w:ascii="Times New Roman" w:eastAsia="Times New Roman" w:hAnsi="Times New Roman" w:cs="Times New Roman"/>
          <w:color w:val="000000"/>
          <w:sz w:val="24"/>
          <w:szCs w:val="24"/>
          <w:lang w:eastAsia="ru-RU"/>
        </w:rPr>
        <w:t>икюрш.</w:t>
      </w:r>
      <w:r w:rsidRPr="008E2E3A">
        <w:rPr>
          <w:rFonts w:ascii="Times New Roman" w:eastAsia="Times New Roman" w:hAnsi="Times New Roman" w:cs="Times New Roman"/>
          <w:color w:val="000000"/>
          <w:sz w:val="24"/>
          <w:szCs w:val="24"/>
          <w:lang w:eastAsia="ru-RU"/>
        </w:rPr>
        <w:t> </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Билет № 5</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 Общие понятия об асептике и антисептике.</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2. Белье для </w:t>
      </w:r>
      <w:r w:rsidR="0022083C">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икюрных работ. Правила пользования, хранения, стерилизации.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3. Виды электротра</w:t>
      </w:r>
      <w:r w:rsidR="00584258">
        <w:rPr>
          <w:rFonts w:ascii="Times New Roman" w:eastAsia="Times New Roman" w:hAnsi="Times New Roman" w:cs="Times New Roman"/>
          <w:color w:val="000000"/>
          <w:sz w:val="24"/>
          <w:szCs w:val="24"/>
          <w:lang w:eastAsia="ru-RU"/>
        </w:rPr>
        <w:t>вм и меры по их предупреждению.</w:t>
      </w:r>
      <w:r w:rsidRPr="008E2E3A">
        <w:rPr>
          <w:rFonts w:ascii="Times New Roman" w:eastAsia="Times New Roman" w:hAnsi="Times New Roman" w:cs="Times New Roman"/>
          <w:color w:val="000000"/>
          <w:sz w:val="24"/>
          <w:szCs w:val="24"/>
          <w:lang w:eastAsia="ru-RU"/>
        </w:rPr>
        <w:t> </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Билет № 6</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 Дезинфекция и правила хранения инструментов, белья и материалов.</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2. Правила выполнения опиливания ногтей (коррекции и ремонта искусственных ногтей).</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3. Причины пожаров в парикмахерских, косметических салонах. Меры по их</w:t>
      </w:r>
    </w:p>
    <w:p w:rsidR="0063441A" w:rsidRPr="008E2E3A" w:rsidRDefault="00584258" w:rsidP="008E2E3A">
      <w:pPr>
        <w:spacing w:after="0" w:line="28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предупреждению.</w:t>
      </w:r>
      <w:r w:rsidR="0063441A" w:rsidRPr="008E2E3A">
        <w:rPr>
          <w:rFonts w:ascii="Times New Roman" w:eastAsia="Times New Roman" w:hAnsi="Times New Roman" w:cs="Times New Roman"/>
          <w:color w:val="000000"/>
          <w:sz w:val="24"/>
          <w:szCs w:val="24"/>
          <w:lang w:eastAsia="ru-RU"/>
        </w:rPr>
        <w:t> </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Билет № 7</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1. Организация и содержание рабочего места </w:t>
      </w:r>
      <w:r w:rsidR="0022083C">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икюрши.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2. Правила вырезания кутикулы, полирования и покрытия ногтей лаком</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3. Правила безопасности при работе с веществами, вызываю</w:t>
      </w:r>
      <w:r w:rsidR="00584258">
        <w:rPr>
          <w:rFonts w:ascii="Times New Roman" w:eastAsia="Times New Roman" w:hAnsi="Times New Roman" w:cs="Times New Roman"/>
          <w:color w:val="000000"/>
          <w:sz w:val="24"/>
          <w:szCs w:val="24"/>
          <w:lang w:eastAsia="ru-RU"/>
        </w:rPr>
        <w:t>щими аллергические заболевания.</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Билет № 8</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1. Последствия травм кожи при выполнении </w:t>
      </w:r>
      <w:r w:rsidR="0022083C">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икюра. Что такое ВИЧ - аптечка, ее использование?</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2. Препараты и материалы, применяемые п</w:t>
      </w:r>
      <w:r w:rsidR="002F31ED">
        <w:rPr>
          <w:rFonts w:ascii="Times New Roman" w:eastAsia="Times New Roman" w:hAnsi="Times New Roman" w:cs="Times New Roman"/>
          <w:color w:val="000000"/>
          <w:sz w:val="24"/>
          <w:szCs w:val="24"/>
          <w:lang w:eastAsia="ru-RU"/>
        </w:rPr>
        <w:t xml:space="preserve">ри выполнении </w:t>
      </w:r>
      <w:r w:rsidR="0022083C">
        <w:rPr>
          <w:rFonts w:ascii="Times New Roman" w:eastAsia="Times New Roman" w:hAnsi="Times New Roman" w:cs="Times New Roman"/>
          <w:color w:val="000000"/>
          <w:sz w:val="24"/>
          <w:szCs w:val="24"/>
          <w:lang w:eastAsia="ru-RU"/>
        </w:rPr>
        <w:t>пед</w:t>
      </w:r>
      <w:r w:rsidR="002F31ED">
        <w:rPr>
          <w:rFonts w:ascii="Times New Roman" w:eastAsia="Times New Roman" w:hAnsi="Times New Roman" w:cs="Times New Roman"/>
          <w:color w:val="000000"/>
          <w:sz w:val="24"/>
          <w:szCs w:val="24"/>
          <w:lang w:eastAsia="ru-RU"/>
        </w:rPr>
        <w:t>икюрных работ </w:t>
      </w:r>
      <w:r w:rsidRPr="008E2E3A">
        <w:rPr>
          <w:rFonts w:ascii="Times New Roman" w:eastAsia="Times New Roman" w:hAnsi="Times New Roman" w:cs="Times New Roman"/>
          <w:color w:val="000000"/>
          <w:sz w:val="24"/>
          <w:szCs w:val="24"/>
          <w:lang w:eastAsia="ru-RU"/>
        </w:rPr>
        <w:t>(наращивании ногтей), их назначение.</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3. Правила по</w:t>
      </w:r>
      <w:r w:rsidR="00584258">
        <w:rPr>
          <w:rFonts w:ascii="Times New Roman" w:eastAsia="Times New Roman" w:hAnsi="Times New Roman" w:cs="Times New Roman"/>
          <w:color w:val="000000"/>
          <w:sz w:val="24"/>
          <w:szCs w:val="24"/>
          <w:lang w:eastAsia="ru-RU"/>
        </w:rPr>
        <w:t>ведения в конфликтной ситуации.</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Билет №9</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1. Санитарно-гигиенические требования к </w:t>
      </w:r>
      <w:r w:rsidR="0022083C">
        <w:rPr>
          <w:rFonts w:ascii="Times New Roman" w:eastAsia="Times New Roman" w:hAnsi="Times New Roman" w:cs="Times New Roman"/>
          <w:color w:val="000000"/>
          <w:sz w:val="24"/>
          <w:szCs w:val="24"/>
          <w:lang w:eastAsia="ru-RU"/>
        </w:rPr>
        <w:t>пед</w:t>
      </w:r>
      <w:r w:rsidRPr="008E2E3A">
        <w:rPr>
          <w:rFonts w:ascii="Times New Roman" w:eastAsia="Times New Roman" w:hAnsi="Times New Roman" w:cs="Times New Roman"/>
          <w:color w:val="000000"/>
          <w:sz w:val="24"/>
          <w:szCs w:val="24"/>
          <w:lang w:eastAsia="ru-RU"/>
        </w:rPr>
        <w:t>икюрше.</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2. Техника массажа </w:t>
      </w:r>
      <w:r w:rsidR="0022083C">
        <w:rPr>
          <w:rFonts w:ascii="Times New Roman" w:eastAsia="Times New Roman" w:hAnsi="Times New Roman" w:cs="Times New Roman"/>
          <w:color w:val="000000"/>
          <w:sz w:val="24"/>
          <w:szCs w:val="24"/>
          <w:lang w:eastAsia="ru-RU"/>
        </w:rPr>
        <w:t>стоп.</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3. Типы</w:t>
      </w:r>
      <w:r w:rsidR="00584258">
        <w:rPr>
          <w:rFonts w:ascii="Times New Roman" w:eastAsia="Times New Roman" w:hAnsi="Times New Roman" w:cs="Times New Roman"/>
          <w:color w:val="000000"/>
          <w:sz w:val="24"/>
          <w:szCs w:val="24"/>
          <w:lang w:eastAsia="ru-RU"/>
        </w:rPr>
        <w:t xml:space="preserve"> конфликтов, их характеристика.</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b/>
          <w:bCs/>
          <w:color w:val="000000"/>
          <w:sz w:val="24"/>
          <w:szCs w:val="24"/>
          <w:lang w:eastAsia="ru-RU"/>
        </w:rPr>
        <w:t>Билет № 10</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1. Мероприятия по борьбе с и</w:t>
      </w:r>
      <w:r w:rsidR="00AD099C">
        <w:rPr>
          <w:rFonts w:ascii="Times New Roman" w:eastAsia="Times New Roman" w:hAnsi="Times New Roman" w:cs="Times New Roman"/>
          <w:color w:val="000000"/>
          <w:sz w:val="24"/>
          <w:szCs w:val="24"/>
          <w:lang w:eastAsia="ru-RU"/>
        </w:rPr>
        <w:t>нфекционными заболеваниями кожи</w:t>
      </w:r>
      <w:r w:rsidRPr="008E2E3A">
        <w:rPr>
          <w:rFonts w:ascii="Times New Roman" w:eastAsia="Times New Roman" w:hAnsi="Times New Roman" w:cs="Times New Roman"/>
          <w:color w:val="000000"/>
          <w:sz w:val="24"/>
          <w:szCs w:val="24"/>
          <w:lang w:eastAsia="ru-RU"/>
        </w:rPr>
        <w:t xml:space="preserve"> и ногтей.</w:t>
      </w:r>
    </w:p>
    <w:p w:rsidR="0063441A" w:rsidRPr="008E2E3A"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2. Средства для ухода за кожей </w:t>
      </w:r>
      <w:r w:rsidR="0022083C">
        <w:rPr>
          <w:rFonts w:ascii="Times New Roman" w:eastAsia="Times New Roman" w:hAnsi="Times New Roman" w:cs="Times New Roman"/>
          <w:color w:val="000000"/>
          <w:sz w:val="24"/>
          <w:szCs w:val="24"/>
          <w:lang w:eastAsia="ru-RU"/>
        </w:rPr>
        <w:t>стоп</w:t>
      </w:r>
      <w:r w:rsidRPr="008E2E3A">
        <w:rPr>
          <w:rFonts w:ascii="Times New Roman" w:eastAsia="Times New Roman" w:hAnsi="Times New Roman" w:cs="Times New Roman"/>
          <w:color w:val="000000"/>
          <w:sz w:val="24"/>
          <w:szCs w:val="24"/>
          <w:lang w:eastAsia="ru-RU"/>
        </w:rPr>
        <w:t xml:space="preserve"> и ногтями.</w:t>
      </w:r>
    </w:p>
    <w:p w:rsidR="005756A7" w:rsidRDefault="0063441A" w:rsidP="008E2E3A">
      <w:pPr>
        <w:spacing w:after="0" w:line="280" w:lineRule="exact"/>
        <w:rPr>
          <w:rFonts w:ascii="Times New Roman" w:eastAsia="Times New Roman" w:hAnsi="Times New Roman" w:cs="Times New Roman"/>
          <w:color w:val="000000"/>
          <w:sz w:val="24"/>
          <w:szCs w:val="24"/>
          <w:lang w:eastAsia="ru-RU"/>
        </w:rPr>
      </w:pPr>
      <w:r w:rsidRPr="008E2E3A">
        <w:rPr>
          <w:rFonts w:ascii="Times New Roman" w:eastAsia="Times New Roman" w:hAnsi="Times New Roman" w:cs="Times New Roman"/>
          <w:color w:val="000000"/>
          <w:sz w:val="24"/>
          <w:szCs w:val="24"/>
          <w:lang w:eastAsia="ru-RU"/>
        </w:rPr>
        <w:t xml:space="preserve">3. Значение личной гигиены в работе </w:t>
      </w:r>
      <w:r w:rsidR="0022083C">
        <w:rPr>
          <w:rFonts w:ascii="Times New Roman" w:eastAsia="Times New Roman" w:hAnsi="Times New Roman" w:cs="Times New Roman"/>
          <w:color w:val="000000"/>
          <w:sz w:val="24"/>
          <w:szCs w:val="24"/>
          <w:lang w:eastAsia="ru-RU"/>
        </w:rPr>
        <w:t>пед</w:t>
      </w:r>
      <w:r w:rsidR="0051639E">
        <w:rPr>
          <w:rFonts w:ascii="Times New Roman" w:eastAsia="Times New Roman" w:hAnsi="Times New Roman" w:cs="Times New Roman"/>
          <w:color w:val="000000"/>
          <w:sz w:val="24"/>
          <w:szCs w:val="24"/>
          <w:lang w:eastAsia="ru-RU"/>
        </w:rPr>
        <w:t>икюрши.</w:t>
      </w:r>
    </w:p>
    <w:p w:rsidR="005756A7" w:rsidRPr="00A1567B" w:rsidRDefault="005756A7" w:rsidP="008E2E3A">
      <w:pPr>
        <w:spacing w:after="0" w:line="280" w:lineRule="exact"/>
        <w:rPr>
          <w:rFonts w:ascii="Times New Roman" w:eastAsia="Times New Roman" w:hAnsi="Times New Roman" w:cs="Times New Roman"/>
          <w:b/>
          <w:color w:val="000000"/>
          <w:sz w:val="24"/>
          <w:szCs w:val="24"/>
          <w:lang w:eastAsia="ru-RU"/>
        </w:rPr>
      </w:pPr>
    </w:p>
    <w:p w:rsidR="006008A4" w:rsidRDefault="006008A4" w:rsidP="00A1567B">
      <w:pPr>
        <w:tabs>
          <w:tab w:val="left" w:pos="2671"/>
        </w:tabs>
        <w:spacing w:after="0" w:line="256" w:lineRule="auto"/>
        <w:ind w:right="840"/>
        <w:jc w:val="center"/>
        <w:rPr>
          <w:rFonts w:ascii="Times New Roman" w:eastAsia="Times New Roman" w:hAnsi="Times New Roman" w:cs="Arial"/>
          <w:b/>
          <w:sz w:val="20"/>
          <w:szCs w:val="20"/>
          <w:lang w:eastAsia="ru-RU"/>
        </w:rPr>
      </w:pPr>
      <w:r w:rsidRPr="00A1567B">
        <w:rPr>
          <w:rFonts w:ascii="Times New Roman" w:eastAsia="Times New Roman" w:hAnsi="Times New Roman" w:cs="Arial"/>
          <w:b/>
          <w:sz w:val="20"/>
          <w:szCs w:val="20"/>
          <w:lang w:eastAsia="ru-RU"/>
        </w:rPr>
        <w:t>КОНТРОЛЬ И ОЦЕНКА РЕЗУЛЬТАТОВ ОСВОЕНИЯ ПРОФЕССИОНАЛЬНОГО МОДУЛЯ (ВИДА</w:t>
      </w:r>
      <w:r w:rsidR="0051639E" w:rsidRPr="00A1567B">
        <w:rPr>
          <w:rFonts w:ascii="Times New Roman" w:eastAsia="Times New Roman" w:hAnsi="Times New Roman" w:cs="Arial"/>
          <w:b/>
          <w:sz w:val="20"/>
          <w:szCs w:val="20"/>
          <w:lang w:eastAsia="ru-RU"/>
        </w:rPr>
        <w:t xml:space="preserve"> ПРОФЕССИОНАЛЬНОЙ ДЕЯТЕЛЬНОСТИ)</w:t>
      </w:r>
    </w:p>
    <w:p w:rsidR="00A1567B" w:rsidRPr="00A1567B" w:rsidRDefault="00A1567B" w:rsidP="0051639E">
      <w:pPr>
        <w:tabs>
          <w:tab w:val="left" w:pos="2671"/>
        </w:tabs>
        <w:spacing w:after="0" w:line="256" w:lineRule="auto"/>
        <w:ind w:right="840"/>
        <w:rPr>
          <w:rFonts w:ascii="Times New Roman" w:eastAsia="Times New Roman" w:hAnsi="Times New Roman" w:cs="Arial"/>
          <w:b/>
          <w:sz w:val="20"/>
          <w:szCs w:val="20"/>
          <w:lang w:eastAsia="ru-RU"/>
        </w:rPr>
      </w:pPr>
    </w:p>
    <w:p w:rsidR="006008A4" w:rsidRPr="006008A4" w:rsidRDefault="006008A4" w:rsidP="006008A4">
      <w:pPr>
        <w:spacing w:after="0" w:line="1" w:lineRule="exact"/>
        <w:rPr>
          <w:rFonts w:ascii="Times New Roman" w:eastAsia="Times New Roman" w:hAnsi="Times New Roman" w:cs="Arial"/>
          <w:sz w:val="20"/>
          <w:szCs w:val="20"/>
          <w:lang w:eastAsia="ru-RU"/>
        </w:rPr>
      </w:pPr>
    </w:p>
    <w:tbl>
      <w:tblPr>
        <w:tblW w:w="10400" w:type="dxa"/>
        <w:tblInd w:w="10" w:type="dxa"/>
        <w:tblLayout w:type="fixed"/>
        <w:tblCellMar>
          <w:left w:w="0" w:type="dxa"/>
          <w:right w:w="0" w:type="dxa"/>
        </w:tblCellMar>
        <w:tblLook w:val="0000" w:firstRow="0" w:lastRow="0" w:firstColumn="0" w:lastColumn="0" w:noHBand="0" w:noVBand="0"/>
      </w:tblPr>
      <w:tblGrid>
        <w:gridCol w:w="2127"/>
        <w:gridCol w:w="6237"/>
        <w:gridCol w:w="1984"/>
        <w:gridCol w:w="52"/>
      </w:tblGrid>
      <w:tr w:rsidR="0051639E" w:rsidRPr="006008A4" w:rsidTr="0006781A">
        <w:trPr>
          <w:trHeight w:val="264"/>
        </w:trPr>
        <w:tc>
          <w:tcPr>
            <w:tcW w:w="2127" w:type="dxa"/>
            <w:vMerge w:val="restart"/>
            <w:tcBorders>
              <w:top w:val="single" w:sz="8" w:space="0" w:color="auto"/>
              <w:left w:val="single" w:sz="8" w:space="0" w:color="auto"/>
              <w:right w:val="single" w:sz="8" w:space="0" w:color="auto"/>
            </w:tcBorders>
            <w:shd w:val="clear" w:color="auto" w:fill="auto"/>
          </w:tcPr>
          <w:p w:rsidR="0051639E" w:rsidRPr="006008A4" w:rsidRDefault="0051639E" w:rsidP="0051639E">
            <w:pPr>
              <w:spacing w:after="0" w:line="180" w:lineRule="atLeast"/>
              <w:jc w:val="center"/>
              <w:rPr>
                <w:rFonts w:ascii="Times New Roman" w:eastAsia="Times New Roman" w:hAnsi="Times New Roman" w:cs="Times New Roman"/>
                <w:b/>
                <w:sz w:val="24"/>
                <w:szCs w:val="20"/>
                <w:lang w:eastAsia="ru-RU"/>
              </w:rPr>
            </w:pPr>
            <w:r w:rsidRPr="006008A4">
              <w:rPr>
                <w:rFonts w:ascii="Times New Roman" w:eastAsia="Times New Roman" w:hAnsi="Times New Roman" w:cs="Times New Roman"/>
                <w:b/>
                <w:sz w:val="24"/>
                <w:szCs w:val="20"/>
                <w:lang w:eastAsia="ru-RU"/>
              </w:rPr>
              <w:t>Результаты</w:t>
            </w:r>
          </w:p>
          <w:p w:rsidR="0051639E" w:rsidRPr="006008A4" w:rsidRDefault="0051639E" w:rsidP="0051639E">
            <w:pPr>
              <w:spacing w:after="0" w:line="180" w:lineRule="atLeast"/>
              <w:jc w:val="center"/>
              <w:rPr>
                <w:rFonts w:ascii="Times New Roman" w:eastAsia="Times New Roman" w:hAnsi="Times New Roman" w:cs="Times New Roman"/>
                <w:b/>
                <w:sz w:val="24"/>
                <w:szCs w:val="20"/>
                <w:lang w:eastAsia="ru-RU"/>
              </w:rPr>
            </w:pPr>
            <w:r w:rsidRPr="006008A4">
              <w:rPr>
                <w:rFonts w:ascii="Times New Roman" w:eastAsia="Times New Roman" w:hAnsi="Times New Roman" w:cs="Times New Roman"/>
                <w:b/>
                <w:sz w:val="24"/>
                <w:szCs w:val="20"/>
                <w:lang w:eastAsia="ru-RU"/>
              </w:rPr>
              <w:t>(освоенные</w:t>
            </w:r>
          </w:p>
          <w:p w:rsidR="0051639E" w:rsidRPr="006008A4" w:rsidRDefault="0051639E" w:rsidP="0051639E">
            <w:pPr>
              <w:spacing w:after="0" w:line="180" w:lineRule="atLeast"/>
              <w:jc w:val="center"/>
              <w:rPr>
                <w:rFonts w:ascii="Times New Roman" w:eastAsia="Times New Roman" w:hAnsi="Times New Roman" w:cs="Times New Roman"/>
                <w:b/>
                <w:sz w:val="24"/>
                <w:szCs w:val="20"/>
                <w:lang w:eastAsia="ru-RU"/>
              </w:rPr>
            </w:pPr>
            <w:r w:rsidRPr="006008A4">
              <w:rPr>
                <w:rFonts w:ascii="Times New Roman" w:eastAsia="Times New Roman" w:hAnsi="Times New Roman" w:cs="Times New Roman"/>
                <w:b/>
                <w:sz w:val="24"/>
                <w:szCs w:val="20"/>
                <w:lang w:eastAsia="ru-RU"/>
              </w:rPr>
              <w:t>Профессиональные</w:t>
            </w:r>
            <w:r w:rsidRPr="006008A4">
              <w:rPr>
                <w:rFonts w:ascii="Times New Roman" w:eastAsia="Times New Roman" w:hAnsi="Times New Roman" w:cs="Times New Roman"/>
                <w:b/>
                <w:w w:val="99"/>
                <w:sz w:val="24"/>
                <w:szCs w:val="20"/>
                <w:lang w:eastAsia="ru-RU"/>
              </w:rPr>
              <w:t xml:space="preserve"> компетенции</w:t>
            </w:r>
            <w:r>
              <w:rPr>
                <w:rFonts w:ascii="Times New Roman" w:eastAsia="Times New Roman" w:hAnsi="Times New Roman" w:cs="Times New Roman"/>
                <w:b/>
                <w:w w:val="99"/>
                <w:sz w:val="24"/>
                <w:szCs w:val="20"/>
                <w:lang w:eastAsia="ru-RU"/>
              </w:rPr>
              <w:t>)</w:t>
            </w:r>
          </w:p>
        </w:tc>
        <w:tc>
          <w:tcPr>
            <w:tcW w:w="6237" w:type="dxa"/>
            <w:tcBorders>
              <w:top w:val="single" w:sz="8" w:space="0" w:color="auto"/>
              <w:right w:val="single" w:sz="8" w:space="0" w:color="auto"/>
            </w:tcBorders>
            <w:shd w:val="clear" w:color="auto" w:fill="auto"/>
          </w:tcPr>
          <w:p w:rsidR="0051639E" w:rsidRPr="006008A4" w:rsidRDefault="0051639E" w:rsidP="0051639E">
            <w:pPr>
              <w:spacing w:after="0" w:line="273" w:lineRule="exact"/>
              <w:jc w:val="center"/>
              <w:rPr>
                <w:rFonts w:ascii="Times New Roman" w:eastAsia="Times New Roman" w:hAnsi="Times New Roman" w:cs="Times New Roman"/>
                <w:b/>
                <w:sz w:val="24"/>
                <w:szCs w:val="20"/>
                <w:lang w:eastAsia="ru-RU"/>
              </w:rPr>
            </w:pPr>
            <w:r w:rsidRPr="006008A4">
              <w:rPr>
                <w:rFonts w:ascii="Times New Roman" w:eastAsia="Times New Roman" w:hAnsi="Times New Roman" w:cs="Times New Roman"/>
                <w:b/>
                <w:sz w:val="24"/>
                <w:szCs w:val="20"/>
                <w:lang w:eastAsia="ru-RU"/>
              </w:rPr>
              <w:t>Основные показатели оценки результата</w:t>
            </w:r>
          </w:p>
        </w:tc>
        <w:tc>
          <w:tcPr>
            <w:tcW w:w="2036" w:type="dxa"/>
            <w:gridSpan w:val="2"/>
            <w:vMerge w:val="restart"/>
            <w:tcBorders>
              <w:top w:val="single" w:sz="8" w:space="0" w:color="auto"/>
              <w:right w:val="single" w:sz="8" w:space="0" w:color="auto"/>
            </w:tcBorders>
            <w:shd w:val="clear" w:color="auto" w:fill="auto"/>
            <w:vAlign w:val="bottom"/>
          </w:tcPr>
          <w:p w:rsidR="0051639E" w:rsidRPr="006008A4" w:rsidRDefault="0051639E" w:rsidP="0051639E">
            <w:pPr>
              <w:spacing w:after="0" w:line="0" w:lineRule="atLeast"/>
              <w:jc w:val="center"/>
              <w:rPr>
                <w:rFonts w:ascii="Times New Roman" w:eastAsia="Times New Roman" w:hAnsi="Times New Roman" w:cs="Times New Roman"/>
                <w:b/>
                <w:sz w:val="24"/>
                <w:szCs w:val="20"/>
                <w:lang w:eastAsia="ru-RU"/>
              </w:rPr>
            </w:pPr>
            <w:r w:rsidRPr="006008A4">
              <w:rPr>
                <w:rFonts w:ascii="Times New Roman" w:eastAsia="Times New Roman" w:hAnsi="Times New Roman" w:cs="Times New Roman"/>
                <w:b/>
                <w:w w:val="99"/>
                <w:sz w:val="24"/>
                <w:szCs w:val="20"/>
                <w:lang w:eastAsia="ru-RU"/>
              </w:rPr>
              <w:t>контроля и оценки</w:t>
            </w:r>
          </w:p>
        </w:tc>
      </w:tr>
      <w:tr w:rsidR="0051639E" w:rsidRPr="006008A4" w:rsidTr="0006781A">
        <w:trPr>
          <w:trHeight w:val="139"/>
        </w:trPr>
        <w:tc>
          <w:tcPr>
            <w:tcW w:w="2127" w:type="dxa"/>
            <w:vMerge/>
            <w:tcBorders>
              <w:left w:val="single" w:sz="8" w:space="0" w:color="auto"/>
              <w:right w:val="single" w:sz="8" w:space="0" w:color="auto"/>
            </w:tcBorders>
            <w:shd w:val="clear" w:color="auto" w:fill="auto"/>
            <w:vAlign w:val="bottom"/>
          </w:tcPr>
          <w:p w:rsidR="0051639E" w:rsidRPr="006008A4" w:rsidRDefault="0051639E" w:rsidP="0051639E">
            <w:pPr>
              <w:spacing w:after="0" w:line="0" w:lineRule="atLeast"/>
              <w:jc w:val="center"/>
              <w:rPr>
                <w:rFonts w:ascii="Times New Roman" w:eastAsia="Times New Roman" w:hAnsi="Times New Roman" w:cs="Times New Roman"/>
                <w:b/>
                <w:sz w:val="24"/>
                <w:szCs w:val="20"/>
                <w:lang w:eastAsia="ru-RU"/>
              </w:rPr>
            </w:pPr>
          </w:p>
        </w:tc>
        <w:tc>
          <w:tcPr>
            <w:tcW w:w="6237" w:type="dxa"/>
            <w:tcBorders>
              <w:right w:val="single" w:sz="8" w:space="0" w:color="auto"/>
            </w:tcBorders>
            <w:shd w:val="clear" w:color="auto" w:fill="auto"/>
          </w:tcPr>
          <w:p w:rsidR="0051639E" w:rsidRPr="006008A4" w:rsidRDefault="0051639E" w:rsidP="0051639E">
            <w:pPr>
              <w:spacing w:after="0" w:line="273" w:lineRule="exact"/>
              <w:jc w:val="center"/>
              <w:rPr>
                <w:rFonts w:ascii="Times New Roman" w:eastAsia="Times New Roman" w:hAnsi="Times New Roman" w:cs="Times New Roman"/>
                <w:b/>
                <w:sz w:val="24"/>
                <w:szCs w:val="20"/>
                <w:lang w:eastAsia="ru-RU"/>
              </w:rPr>
            </w:pPr>
            <w:r w:rsidRPr="006008A4">
              <w:rPr>
                <w:rFonts w:ascii="Times New Roman" w:eastAsia="Times New Roman" w:hAnsi="Times New Roman" w:cs="Times New Roman"/>
                <w:b/>
                <w:sz w:val="24"/>
                <w:szCs w:val="20"/>
                <w:lang w:eastAsia="ru-RU"/>
              </w:rPr>
              <w:t>Формы и методы</w:t>
            </w:r>
          </w:p>
        </w:tc>
        <w:tc>
          <w:tcPr>
            <w:tcW w:w="2036" w:type="dxa"/>
            <w:gridSpan w:val="2"/>
            <w:vMerge/>
            <w:tcBorders>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12"/>
                <w:szCs w:val="20"/>
                <w:lang w:eastAsia="ru-RU"/>
              </w:rPr>
            </w:pPr>
          </w:p>
        </w:tc>
      </w:tr>
      <w:tr w:rsidR="0051639E" w:rsidRPr="006008A4" w:rsidTr="0051639E">
        <w:trPr>
          <w:trHeight w:val="129"/>
        </w:trPr>
        <w:tc>
          <w:tcPr>
            <w:tcW w:w="2127" w:type="dxa"/>
            <w:vMerge/>
            <w:tcBorders>
              <w:left w:val="single" w:sz="8" w:space="0" w:color="auto"/>
              <w:bottom w:val="single" w:sz="8" w:space="0" w:color="auto"/>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11"/>
                <w:szCs w:val="20"/>
                <w:lang w:eastAsia="ru-RU"/>
              </w:rPr>
            </w:pPr>
          </w:p>
        </w:tc>
        <w:tc>
          <w:tcPr>
            <w:tcW w:w="6237" w:type="dxa"/>
            <w:tcBorders>
              <w:bottom w:val="single" w:sz="8" w:space="0" w:color="auto"/>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11"/>
                <w:szCs w:val="20"/>
                <w:lang w:eastAsia="ru-RU"/>
              </w:rPr>
            </w:pPr>
          </w:p>
        </w:tc>
        <w:tc>
          <w:tcPr>
            <w:tcW w:w="1984" w:type="dxa"/>
            <w:tcBorders>
              <w:bottom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11"/>
                <w:szCs w:val="20"/>
                <w:lang w:eastAsia="ru-RU"/>
              </w:rPr>
            </w:pPr>
          </w:p>
        </w:tc>
        <w:tc>
          <w:tcPr>
            <w:tcW w:w="52" w:type="dxa"/>
            <w:tcBorders>
              <w:bottom w:val="single" w:sz="8" w:space="0" w:color="auto"/>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11"/>
                <w:szCs w:val="20"/>
                <w:lang w:eastAsia="ru-RU"/>
              </w:rPr>
            </w:pPr>
          </w:p>
        </w:tc>
      </w:tr>
      <w:tr w:rsidR="0051639E" w:rsidRPr="006008A4" w:rsidTr="0051639E">
        <w:trPr>
          <w:trHeight w:val="254"/>
        </w:trPr>
        <w:tc>
          <w:tcPr>
            <w:tcW w:w="2127" w:type="dxa"/>
            <w:vMerge w:val="restart"/>
            <w:tcBorders>
              <w:left w:val="single" w:sz="8" w:space="0" w:color="auto"/>
              <w:right w:val="single" w:sz="8" w:space="0" w:color="auto"/>
            </w:tcBorders>
            <w:shd w:val="clear" w:color="auto" w:fill="auto"/>
          </w:tcPr>
          <w:p w:rsidR="0051639E" w:rsidRPr="006008A4" w:rsidRDefault="0051639E" w:rsidP="0051639E">
            <w:pPr>
              <w:spacing w:after="0" w:line="253" w:lineRule="exact"/>
              <w:rPr>
                <w:rFonts w:ascii="Times New Roman" w:eastAsia="Times New Roman" w:hAnsi="Times New Roman" w:cs="Times New Roman"/>
                <w:sz w:val="24"/>
                <w:szCs w:val="20"/>
                <w:lang w:eastAsia="ru-RU"/>
              </w:rPr>
            </w:pPr>
            <w:r w:rsidRPr="006008A4">
              <w:rPr>
                <w:rFonts w:ascii="Times New Roman" w:eastAsia="Times New Roman" w:hAnsi="Times New Roman" w:cs="Times New Roman"/>
                <w:sz w:val="24"/>
                <w:szCs w:val="20"/>
                <w:lang w:eastAsia="ru-RU"/>
              </w:rPr>
              <w:t>РК 1.</w:t>
            </w:r>
            <w:r>
              <w:rPr>
                <w:rFonts w:ascii="Times New Roman" w:eastAsia="Times New Roman" w:hAnsi="Times New Roman" w:cs="Times New Roman"/>
                <w:sz w:val="24"/>
                <w:szCs w:val="20"/>
                <w:lang w:eastAsia="ru-RU"/>
              </w:rPr>
              <w:t xml:space="preserve"> </w:t>
            </w:r>
            <w:r w:rsidRPr="006008A4">
              <w:rPr>
                <w:rFonts w:ascii="Times New Roman" w:eastAsia="Times New Roman" w:hAnsi="Times New Roman" w:cs="Times New Roman"/>
                <w:sz w:val="24"/>
                <w:szCs w:val="20"/>
                <w:lang w:eastAsia="ru-RU"/>
              </w:rPr>
              <w:t>Выполняет</w:t>
            </w:r>
          </w:p>
          <w:p w:rsidR="0051639E" w:rsidRPr="006008A4" w:rsidRDefault="0051639E" w:rsidP="0051639E">
            <w:pPr>
              <w:spacing w:after="0" w:line="0" w:lineRule="atLeast"/>
              <w:rPr>
                <w:rFonts w:ascii="Times New Roman" w:eastAsia="Times New Roman" w:hAnsi="Times New Roman" w:cs="Times New Roman"/>
                <w:sz w:val="24"/>
                <w:szCs w:val="20"/>
                <w:lang w:eastAsia="ru-RU"/>
              </w:rPr>
            </w:pPr>
            <w:r w:rsidRPr="006008A4">
              <w:rPr>
                <w:rFonts w:ascii="Times New Roman" w:eastAsia="Times New Roman" w:hAnsi="Times New Roman" w:cs="Times New Roman"/>
                <w:sz w:val="24"/>
                <w:szCs w:val="20"/>
                <w:lang w:eastAsia="ru-RU"/>
              </w:rPr>
              <w:t>подготовительные</w:t>
            </w:r>
          </w:p>
          <w:p w:rsidR="0051639E" w:rsidRPr="006008A4" w:rsidRDefault="0051639E" w:rsidP="0051639E">
            <w:pPr>
              <w:spacing w:after="0" w:line="273" w:lineRule="exact"/>
              <w:rPr>
                <w:rFonts w:ascii="Times New Roman" w:eastAsia="Times New Roman" w:hAnsi="Times New Roman" w:cs="Times New Roman"/>
                <w:sz w:val="24"/>
                <w:szCs w:val="20"/>
                <w:lang w:eastAsia="ru-RU"/>
              </w:rPr>
            </w:pPr>
            <w:r w:rsidRPr="006008A4">
              <w:rPr>
                <w:rFonts w:ascii="Times New Roman" w:eastAsia="Times New Roman" w:hAnsi="Times New Roman" w:cs="Times New Roman"/>
                <w:sz w:val="24"/>
                <w:szCs w:val="20"/>
                <w:lang w:eastAsia="ru-RU"/>
              </w:rPr>
              <w:t>работы по</w:t>
            </w:r>
          </w:p>
          <w:p w:rsidR="0051639E" w:rsidRPr="006008A4" w:rsidRDefault="0051639E" w:rsidP="0051639E">
            <w:pPr>
              <w:spacing w:after="0" w:line="0" w:lineRule="atLeast"/>
              <w:rPr>
                <w:rFonts w:ascii="Times New Roman" w:eastAsia="Times New Roman" w:hAnsi="Times New Roman" w:cs="Times New Roman"/>
                <w:sz w:val="24"/>
                <w:szCs w:val="20"/>
                <w:lang w:eastAsia="ru-RU"/>
              </w:rPr>
            </w:pPr>
            <w:r w:rsidRPr="006008A4">
              <w:rPr>
                <w:rFonts w:ascii="Times New Roman" w:eastAsia="Times New Roman" w:hAnsi="Times New Roman" w:cs="Times New Roman"/>
                <w:sz w:val="24"/>
                <w:szCs w:val="20"/>
                <w:lang w:eastAsia="ru-RU"/>
              </w:rPr>
              <w:t>обслуживанию</w:t>
            </w:r>
          </w:p>
          <w:p w:rsidR="0051639E" w:rsidRPr="006008A4" w:rsidRDefault="0051639E" w:rsidP="0051639E">
            <w:pPr>
              <w:spacing w:after="0" w:line="273" w:lineRule="exact"/>
              <w:rPr>
                <w:rFonts w:ascii="Times New Roman" w:eastAsia="Times New Roman" w:hAnsi="Times New Roman" w:cs="Times New Roman"/>
                <w:sz w:val="24"/>
                <w:szCs w:val="20"/>
                <w:lang w:eastAsia="ru-RU"/>
              </w:rPr>
            </w:pPr>
            <w:r w:rsidRPr="006008A4">
              <w:rPr>
                <w:rFonts w:ascii="Times New Roman" w:eastAsia="Times New Roman" w:hAnsi="Times New Roman" w:cs="Times New Roman"/>
                <w:sz w:val="24"/>
                <w:szCs w:val="20"/>
                <w:lang w:eastAsia="ru-RU"/>
              </w:rPr>
              <w:t>клиентов.</w:t>
            </w:r>
          </w:p>
        </w:tc>
        <w:tc>
          <w:tcPr>
            <w:tcW w:w="6237" w:type="dxa"/>
            <w:vMerge w:val="restart"/>
            <w:tcBorders>
              <w:right w:val="single" w:sz="8" w:space="0" w:color="auto"/>
            </w:tcBorders>
            <w:shd w:val="clear" w:color="auto" w:fill="auto"/>
            <w:vAlign w:val="bottom"/>
          </w:tcPr>
          <w:p w:rsidR="0051639E" w:rsidRPr="006008A4" w:rsidRDefault="0051639E" w:rsidP="0051639E">
            <w:pPr>
              <w:spacing w:after="0" w:line="253" w:lineRule="exact"/>
              <w:rPr>
                <w:rFonts w:ascii="Times New Roman" w:eastAsia="Times New Roman" w:hAnsi="Times New Roman" w:cs="Times New Roman"/>
                <w:sz w:val="24"/>
                <w:szCs w:val="20"/>
                <w:lang w:eastAsia="ru-RU"/>
              </w:rPr>
            </w:pPr>
            <w:r w:rsidRPr="006008A4">
              <w:rPr>
                <w:rFonts w:ascii="Times New Roman" w:eastAsia="Times New Roman" w:hAnsi="Times New Roman" w:cs="Times New Roman"/>
                <w:sz w:val="24"/>
                <w:szCs w:val="20"/>
                <w:lang w:eastAsia="ru-RU"/>
              </w:rPr>
              <w:t>- Подготавливает оборудование, инструменты,</w:t>
            </w:r>
          </w:p>
          <w:p w:rsidR="0051639E" w:rsidRPr="006008A4" w:rsidRDefault="0051639E" w:rsidP="0051639E">
            <w:pPr>
              <w:spacing w:after="0" w:line="0" w:lineRule="atLeast"/>
              <w:rPr>
                <w:rFonts w:ascii="Times New Roman" w:eastAsia="Times New Roman" w:hAnsi="Times New Roman" w:cs="Times New Roman"/>
                <w:sz w:val="24"/>
                <w:szCs w:val="20"/>
                <w:lang w:eastAsia="ru-RU"/>
              </w:rPr>
            </w:pPr>
            <w:r w:rsidRPr="006008A4">
              <w:rPr>
                <w:rFonts w:ascii="Times New Roman" w:eastAsia="Times New Roman" w:hAnsi="Times New Roman" w:cs="Times New Roman"/>
                <w:sz w:val="24"/>
                <w:szCs w:val="20"/>
                <w:lang w:eastAsia="ru-RU"/>
              </w:rPr>
              <w:t xml:space="preserve">приспособления, </w:t>
            </w:r>
            <w:r>
              <w:rPr>
                <w:rFonts w:ascii="Times New Roman" w:eastAsia="Times New Roman" w:hAnsi="Times New Roman" w:cs="Times New Roman"/>
                <w:sz w:val="24"/>
                <w:szCs w:val="20"/>
                <w:lang w:eastAsia="ru-RU"/>
              </w:rPr>
              <w:t xml:space="preserve">педикюрное кресло, </w:t>
            </w:r>
            <w:r w:rsidRPr="006008A4">
              <w:rPr>
                <w:rFonts w:ascii="Times New Roman" w:eastAsia="Times New Roman" w:hAnsi="Times New Roman" w:cs="Times New Roman"/>
                <w:sz w:val="24"/>
                <w:szCs w:val="20"/>
                <w:lang w:eastAsia="ru-RU"/>
              </w:rPr>
              <w:t>парикмахерское белье для обслуживания клиентов.</w:t>
            </w:r>
          </w:p>
          <w:p w:rsidR="0051639E" w:rsidRPr="006008A4" w:rsidRDefault="0051639E" w:rsidP="0051639E">
            <w:pPr>
              <w:spacing w:after="0" w:line="0" w:lineRule="atLeast"/>
              <w:rPr>
                <w:rFonts w:ascii="Times New Roman" w:eastAsia="Times New Roman" w:hAnsi="Times New Roman" w:cs="Times New Roman"/>
                <w:sz w:val="24"/>
                <w:szCs w:val="20"/>
                <w:lang w:eastAsia="ru-RU"/>
              </w:rPr>
            </w:pPr>
            <w:r w:rsidRPr="006008A4">
              <w:rPr>
                <w:rFonts w:ascii="Times New Roman" w:eastAsia="Times New Roman" w:hAnsi="Times New Roman" w:cs="Times New Roman"/>
                <w:sz w:val="24"/>
                <w:szCs w:val="20"/>
                <w:lang w:eastAsia="ru-RU"/>
              </w:rPr>
              <w:t>- Проводит дезинфекцию, пред стерилизационную</w:t>
            </w:r>
          </w:p>
          <w:p w:rsidR="0051639E" w:rsidRPr="006008A4" w:rsidRDefault="0051639E" w:rsidP="0051639E">
            <w:pPr>
              <w:spacing w:after="0" w:line="273" w:lineRule="exact"/>
              <w:rPr>
                <w:rFonts w:ascii="Times New Roman" w:eastAsia="Times New Roman" w:hAnsi="Times New Roman" w:cs="Times New Roman"/>
                <w:sz w:val="24"/>
                <w:szCs w:val="20"/>
                <w:lang w:eastAsia="ru-RU"/>
              </w:rPr>
            </w:pPr>
            <w:r w:rsidRPr="006008A4">
              <w:rPr>
                <w:rFonts w:ascii="Times New Roman" w:eastAsia="Times New Roman" w:hAnsi="Times New Roman" w:cs="Times New Roman"/>
                <w:sz w:val="24"/>
                <w:szCs w:val="20"/>
                <w:lang w:eastAsia="ru-RU"/>
              </w:rPr>
              <w:t>очистку и стерилизацию специализированного</w:t>
            </w:r>
          </w:p>
          <w:p w:rsidR="0051639E" w:rsidRPr="006008A4" w:rsidRDefault="0051639E" w:rsidP="0051639E">
            <w:pPr>
              <w:spacing w:after="0" w:line="0" w:lineRule="atLeast"/>
              <w:rPr>
                <w:rFonts w:ascii="Times New Roman" w:eastAsia="Times New Roman" w:hAnsi="Times New Roman" w:cs="Times New Roman"/>
                <w:sz w:val="24"/>
                <w:szCs w:val="20"/>
                <w:lang w:eastAsia="ru-RU"/>
              </w:rPr>
            </w:pPr>
            <w:r w:rsidRPr="006008A4">
              <w:rPr>
                <w:rFonts w:ascii="Times New Roman" w:eastAsia="Times New Roman" w:hAnsi="Times New Roman" w:cs="Times New Roman"/>
                <w:sz w:val="24"/>
                <w:szCs w:val="20"/>
                <w:lang w:eastAsia="ru-RU"/>
              </w:rPr>
              <w:t>оборудования, инструментов и приспособлений</w:t>
            </w:r>
          </w:p>
          <w:p w:rsidR="0051639E" w:rsidRPr="006008A4" w:rsidRDefault="0051639E" w:rsidP="0051639E">
            <w:pPr>
              <w:spacing w:after="0" w:line="273" w:lineRule="exact"/>
              <w:rPr>
                <w:rFonts w:ascii="Times New Roman" w:eastAsia="Times New Roman" w:hAnsi="Times New Roman" w:cs="Times New Roman"/>
                <w:sz w:val="24"/>
                <w:szCs w:val="20"/>
                <w:lang w:eastAsia="ru-RU"/>
              </w:rPr>
            </w:pPr>
            <w:r w:rsidRPr="006008A4">
              <w:rPr>
                <w:rFonts w:ascii="Times New Roman" w:eastAsia="Times New Roman" w:hAnsi="Times New Roman" w:cs="Times New Roman"/>
                <w:sz w:val="24"/>
                <w:szCs w:val="20"/>
                <w:lang w:eastAsia="ru-RU"/>
              </w:rPr>
              <w:t>для услуг ногтевого сервиса.</w:t>
            </w:r>
          </w:p>
          <w:p w:rsidR="0051639E" w:rsidRPr="006008A4" w:rsidRDefault="0051639E" w:rsidP="0051639E">
            <w:pPr>
              <w:spacing w:after="0" w:line="0" w:lineRule="atLeast"/>
              <w:rPr>
                <w:rFonts w:ascii="Times New Roman" w:eastAsia="Times New Roman" w:hAnsi="Times New Roman" w:cs="Times New Roman"/>
                <w:sz w:val="24"/>
                <w:szCs w:val="20"/>
                <w:lang w:eastAsia="ru-RU"/>
              </w:rPr>
            </w:pPr>
            <w:r w:rsidRPr="006008A4">
              <w:rPr>
                <w:rFonts w:ascii="Times New Roman" w:eastAsia="Times New Roman" w:hAnsi="Times New Roman" w:cs="Times New Roman"/>
                <w:sz w:val="24"/>
                <w:szCs w:val="20"/>
                <w:lang w:eastAsia="ru-RU"/>
              </w:rPr>
              <w:t>- Осуще</w:t>
            </w:r>
            <w:r>
              <w:rPr>
                <w:rFonts w:ascii="Times New Roman" w:eastAsia="Times New Roman" w:hAnsi="Times New Roman" w:cs="Times New Roman"/>
                <w:sz w:val="24"/>
                <w:szCs w:val="20"/>
                <w:lang w:eastAsia="ru-RU"/>
              </w:rPr>
              <w:t>ствляет мытье и дезинфекцию рук</w:t>
            </w:r>
          </w:p>
          <w:p w:rsidR="0051639E" w:rsidRPr="006008A4" w:rsidRDefault="0051639E" w:rsidP="0051639E">
            <w:pPr>
              <w:spacing w:after="0" w:line="275" w:lineRule="exact"/>
              <w:rPr>
                <w:rFonts w:ascii="Times New Roman" w:eastAsia="Times New Roman" w:hAnsi="Times New Roman" w:cs="Times New Roman"/>
                <w:b/>
                <w:i/>
                <w:sz w:val="24"/>
                <w:szCs w:val="20"/>
                <w:lang w:eastAsia="ru-RU"/>
              </w:rPr>
            </w:pPr>
            <w:r w:rsidRPr="006008A4">
              <w:rPr>
                <w:rFonts w:ascii="Times New Roman" w:eastAsia="Times New Roman" w:hAnsi="Times New Roman" w:cs="Times New Roman"/>
                <w:b/>
                <w:i/>
                <w:sz w:val="24"/>
                <w:szCs w:val="20"/>
                <w:lang w:eastAsia="ru-RU"/>
              </w:rPr>
              <w:t>ЗНАЕТ:</w:t>
            </w:r>
          </w:p>
          <w:p w:rsidR="0051639E" w:rsidRPr="006008A4" w:rsidRDefault="0051639E" w:rsidP="0051639E">
            <w:pPr>
              <w:spacing w:after="0" w:line="0" w:lineRule="atLeast"/>
              <w:rPr>
                <w:rFonts w:ascii="Times New Roman" w:eastAsia="Times New Roman" w:hAnsi="Times New Roman" w:cs="Times New Roman"/>
                <w:sz w:val="24"/>
                <w:szCs w:val="20"/>
                <w:lang w:eastAsia="ru-RU"/>
              </w:rPr>
            </w:pPr>
            <w:r w:rsidRPr="006008A4">
              <w:rPr>
                <w:rFonts w:ascii="Times New Roman" w:eastAsia="Times New Roman" w:hAnsi="Times New Roman" w:cs="Times New Roman"/>
                <w:sz w:val="24"/>
                <w:szCs w:val="20"/>
                <w:lang w:eastAsia="ru-RU"/>
              </w:rPr>
              <w:t>- ГОСТ 51142-98 «Услуги бытовые. Услуги</w:t>
            </w:r>
          </w:p>
          <w:p w:rsidR="0051639E" w:rsidRPr="006008A4" w:rsidRDefault="0051639E" w:rsidP="0051639E">
            <w:pPr>
              <w:spacing w:after="0" w:line="273" w:lineRule="exact"/>
              <w:rPr>
                <w:rFonts w:ascii="Times New Roman" w:eastAsia="Times New Roman" w:hAnsi="Times New Roman" w:cs="Times New Roman"/>
                <w:sz w:val="24"/>
                <w:szCs w:val="20"/>
                <w:lang w:eastAsia="ru-RU"/>
              </w:rPr>
            </w:pPr>
            <w:r w:rsidRPr="006008A4">
              <w:rPr>
                <w:rFonts w:ascii="Times New Roman" w:eastAsia="Times New Roman" w:hAnsi="Times New Roman" w:cs="Times New Roman"/>
                <w:sz w:val="24"/>
                <w:szCs w:val="20"/>
                <w:lang w:eastAsia="ru-RU"/>
              </w:rPr>
              <w:t>парикмахерских. Общие технические условия» (с</w:t>
            </w:r>
          </w:p>
          <w:p w:rsidR="0051639E" w:rsidRPr="006008A4" w:rsidRDefault="0051639E" w:rsidP="0051639E">
            <w:pPr>
              <w:spacing w:after="0" w:line="0" w:lineRule="atLeast"/>
              <w:rPr>
                <w:rFonts w:ascii="Times New Roman" w:eastAsia="Times New Roman" w:hAnsi="Times New Roman" w:cs="Times New Roman"/>
                <w:sz w:val="24"/>
                <w:szCs w:val="20"/>
                <w:lang w:eastAsia="ru-RU"/>
              </w:rPr>
            </w:pPr>
            <w:r w:rsidRPr="006008A4">
              <w:rPr>
                <w:rFonts w:ascii="Times New Roman" w:eastAsia="Times New Roman" w:hAnsi="Times New Roman" w:cs="Times New Roman"/>
                <w:sz w:val="24"/>
                <w:szCs w:val="20"/>
                <w:lang w:eastAsia="ru-RU"/>
              </w:rPr>
              <w:t>изменениями по постановлению Госстандарта РФ</w:t>
            </w:r>
          </w:p>
          <w:p w:rsidR="0051639E" w:rsidRPr="006008A4" w:rsidRDefault="0051639E" w:rsidP="0051639E">
            <w:pPr>
              <w:spacing w:after="0" w:line="273" w:lineRule="exact"/>
              <w:rPr>
                <w:rFonts w:ascii="Times New Roman" w:eastAsia="Times New Roman" w:hAnsi="Times New Roman" w:cs="Times New Roman"/>
                <w:sz w:val="24"/>
                <w:szCs w:val="20"/>
                <w:lang w:eastAsia="ru-RU"/>
              </w:rPr>
            </w:pPr>
            <w:r w:rsidRPr="006008A4">
              <w:rPr>
                <w:rFonts w:ascii="Times New Roman" w:eastAsia="Times New Roman" w:hAnsi="Times New Roman" w:cs="Times New Roman"/>
                <w:sz w:val="24"/>
                <w:szCs w:val="20"/>
                <w:lang w:eastAsia="ru-RU"/>
              </w:rPr>
              <w:t>от 22.07.2003 № 249).</w:t>
            </w:r>
          </w:p>
          <w:p w:rsidR="0051639E" w:rsidRPr="006008A4" w:rsidRDefault="0051639E" w:rsidP="0051639E">
            <w:pPr>
              <w:spacing w:after="0" w:line="0" w:lineRule="atLeast"/>
              <w:rPr>
                <w:rFonts w:ascii="Times New Roman" w:eastAsia="Times New Roman" w:hAnsi="Times New Roman" w:cs="Times New Roman"/>
                <w:sz w:val="24"/>
                <w:szCs w:val="20"/>
                <w:lang w:eastAsia="ru-RU"/>
              </w:rPr>
            </w:pPr>
            <w:r w:rsidRPr="006008A4">
              <w:rPr>
                <w:rFonts w:ascii="Times New Roman" w:eastAsia="Times New Roman" w:hAnsi="Times New Roman" w:cs="Times New Roman"/>
                <w:sz w:val="24"/>
                <w:szCs w:val="20"/>
                <w:lang w:eastAsia="ru-RU"/>
              </w:rPr>
              <w:t>- Постановление Главного государственного</w:t>
            </w:r>
          </w:p>
          <w:p w:rsidR="0051639E" w:rsidRPr="006008A4" w:rsidRDefault="0051639E" w:rsidP="0051639E">
            <w:pPr>
              <w:spacing w:after="0" w:line="273" w:lineRule="exact"/>
              <w:rPr>
                <w:rFonts w:ascii="Times New Roman" w:eastAsia="Times New Roman" w:hAnsi="Times New Roman" w:cs="Times New Roman"/>
                <w:sz w:val="24"/>
                <w:szCs w:val="20"/>
                <w:lang w:eastAsia="ru-RU"/>
              </w:rPr>
            </w:pPr>
            <w:r w:rsidRPr="006008A4">
              <w:rPr>
                <w:rFonts w:ascii="Times New Roman" w:eastAsia="Times New Roman" w:hAnsi="Times New Roman" w:cs="Times New Roman"/>
                <w:sz w:val="24"/>
                <w:szCs w:val="20"/>
                <w:lang w:eastAsia="ru-RU"/>
              </w:rPr>
              <w:t>санитарного врача РФ от 12.03.2003 №15 «О</w:t>
            </w:r>
          </w:p>
          <w:p w:rsidR="0051639E" w:rsidRPr="006008A4" w:rsidRDefault="0051639E" w:rsidP="0051639E">
            <w:pPr>
              <w:spacing w:after="0" w:line="0" w:lineRule="atLeast"/>
              <w:rPr>
                <w:rFonts w:ascii="Times New Roman" w:eastAsia="Times New Roman" w:hAnsi="Times New Roman" w:cs="Times New Roman"/>
                <w:sz w:val="24"/>
                <w:szCs w:val="20"/>
                <w:lang w:eastAsia="ru-RU"/>
              </w:rPr>
            </w:pPr>
            <w:r w:rsidRPr="006008A4">
              <w:rPr>
                <w:rFonts w:ascii="Times New Roman" w:eastAsia="Times New Roman" w:hAnsi="Times New Roman" w:cs="Times New Roman"/>
                <w:sz w:val="24"/>
                <w:szCs w:val="20"/>
                <w:lang w:eastAsia="ru-RU"/>
              </w:rPr>
              <w:t>введении в действие СанПиН 2.1.2.1199-03</w:t>
            </w:r>
          </w:p>
        </w:tc>
        <w:tc>
          <w:tcPr>
            <w:tcW w:w="1984" w:type="dxa"/>
            <w:shd w:val="clear" w:color="auto" w:fill="auto"/>
            <w:vAlign w:val="bottom"/>
          </w:tcPr>
          <w:p w:rsidR="0051639E" w:rsidRPr="006008A4" w:rsidRDefault="0051639E" w:rsidP="0051639E">
            <w:pPr>
              <w:spacing w:after="0" w:line="253" w:lineRule="exact"/>
              <w:rPr>
                <w:rFonts w:ascii="Times New Roman" w:eastAsia="Times New Roman" w:hAnsi="Times New Roman" w:cs="Times New Roman"/>
                <w:sz w:val="24"/>
                <w:szCs w:val="20"/>
                <w:lang w:eastAsia="ru-RU"/>
              </w:rPr>
            </w:pPr>
            <w:r w:rsidRPr="006008A4">
              <w:rPr>
                <w:rFonts w:ascii="Times New Roman" w:eastAsia="Times New Roman" w:hAnsi="Times New Roman" w:cs="Times New Roman"/>
                <w:sz w:val="24"/>
                <w:szCs w:val="20"/>
                <w:lang w:eastAsia="ru-RU"/>
              </w:rPr>
              <w:t>Интерпретация</w:t>
            </w:r>
          </w:p>
        </w:tc>
        <w:tc>
          <w:tcPr>
            <w:tcW w:w="52" w:type="dxa"/>
            <w:tcBorders>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Cs w:val="20"/>
                <w:lang w:eastAsia="ru-RU"/>
              </w:rPr>
            </w:pPr>
          </w:p>
        </w:tc>
      </w:tr>
      <w:tr w:rsidR="0051639E" w:rsidRPr="006008A4" w:rsidTr="0051639E">
        <w:trPr>
          <w:trHeight w:val="278"/>
        </w:trPr>
        <w:tc>
          <w:tcPr>
            <w:tcW w:w="2127" w:type="dxa"/>
            <w:vMerge/>
            <w:tcBorders>
              <w:left w:val="single" w:sz="8" w:space="0" w:color="auto"/>
              <w:right w:val="single" w:sz="8" w:space="0" w:color="auto"/>
            </w:tcBorders>
            <w:shd w:val="clear" w:color="auto" w:fill="auto"/>
            <w:vAlign w:val="bottom"/>
          </w:tcPr>
          <w:p w:rsidR="0051639E" w:rsidRPr="006008A4" w:rsidRDefault="0051639E" w:rsidP="0051639E">
            <w:pPr>
              <w:spacing w:after="0" w:line="273" w:lineRule="exact"/>
              <w:rPr>
                <w:rFonts w:ascii="Times New Roman" w:eastAsia="Times New Roman" w:hAnsi="Times New Roman" w:cs="Times New Roman"/>
                <w:sz w:val="24"/>
                <w:szCs w:val="20"/>
                <w:lang w:eastAsia="ru-RU"/>
              </w:rPr>
            </w:pPr>
          </w:p>
        </w:tc>
        <w:tc>
          <w:tcPr>
            <w:tcW w:w="6237" w:type="dxa"/>
            <w:vMerge/>
            <w:tcBorders>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4"/>
                <w:szCs w:val="20"/>
                <w:lang w:eastAsia="ru-RU"/>
              </w:rPr>
            </w:pPr>
          </w:p>
        </w:tc>
        <w:tc>
          <w:tcPr>
            <w:tcW w:w="1984" w:type="dxa"/>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4"/>
                <w:szCs w:val="20"/>
                <w:lang w:eastAsia="ru-RU"/>
              </w:rPr>
            </w:pPr>
            <w:r w:rsidRPr="006008A4">
              <w:rPr>
                <w:rFonts w:ascii="Times New Roman" w:eastAsia="Times New Roman" w:hAnsi="Times New Roman" w:cs="Times New Roman"/>
                <w:sz w:val="24"/>
                <w:szCs w:val="20"/>
                <w:lang w:eastAsia="ru-RU"/>
              </w:rPr>
              <w:t>результатов</w:t>
            </w:r>
          </w:p>
        </w:tc>
        <w:tc>
          <w:tcPr>
            <w:tcW w:w="52" w:type="dxa"/>
            <w:tcBorders>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4"/>
                <w:szCs w:val="20"/>
                <w:lang w:eastAsia="ru-RU"/>
              </w:rPr>
            </w:pPr>
          </w:p>
        </w:tc>
      </w:tr>
      <w:tr w:rsidR="0051639E" w:rsidRPr="006008A4" w:rsidTr="0051639E">
        <w:trPr>
          <w:trHeight w:val="274"/>
        </w:trPr>
        <w:tc>
          <w:tcPr>
            <w:tcW w:w="2127" w:type="dxa"/>
            <w:vMerge/>
            <w:tcBorders>
              <w:left w:val="single" w:sz="8" w:space="0" w:color="auto"/>
              <w:right w:val="single" w:sz="8" w:space="0" w:color="auto"/>
            </w:tcBorders>
            <w:shd w:val="clear" w:color="auto" w:fill="auto"/>
            <w:vAlign w:val="bottom"/>
          </w:tcPr>
          <w:p w:rsidR="0051639E" w:rsidRPr="006008A4" w:rsidRDefault="0051639E" w:rsidP="0051639E">
            <w:pPr>
              <w:spacing w:after="0" w:line="273" w:lineRule="exact"/>
              <w:rPr>
                <w:rFonts w:ascii="Times New Roman" w:eastAsia="Times New Roman" w:hAnsi="Times New Roman" w:cs="Times New Roman"/>
                <w:sz w:val="24"/>
                <w:szCs w:val="20"/>
                <w:lang w:eastAsia="ru-RU"/>
              </w:rPr>
            </w:pPr>
          </w:p>
        </w:tc>
        <w:tc>
          <w:tcPr>
            <w:tcW w:w="6237" w:type="dxa"/>
            <w:vMerge/>
            <w:tcBorders>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4"/>
                <w:szCs w:val="20"/>
                <w:lang w:eastAsia="ru-RU"/>
              </w:rPr>
            </w:pPr>
          </w:p>
        </w:tc>
        <w:tc>
          <w:tcPr>
            <w:tcW w:w="1984" w:type="dxa"/>
            <w:shd w:val="clear" w:color="auto" w:fill="auto"/>
            <w:vAlign w:val="bottom"/>
          </w:tcPr>
          <w:p w:rsidR="0051639E" w:rsidRPr="006008A4" w:rsidRDefault="0051639E" w:rsidP="0051639E">
            <w:pPr>
              <w:spacing w:after="0" w:line="273" w:lineRule="exact"/>
              <w:rPr>
                <w:rFonts w:ascii="Times New Roman" w:eastAsia="Times New Roman" w:hAnsi="Times New Roman" w:cs="Times New Roman"/>
                <w:sz w:val="24"/>
                <w:szCs w:val="20"/>
                <w:lang w:eastAsia="ru-RU"/>
              </w:rPr>
            </w:pPr>
            <w:r w:rsidRPr="006008A4">
              <w:rPr>
                <w:rFonts w:ascii="Times New Roman" w:eastAsia="Times New Roman" w:hAnsi="Times New Roman" w:cs="Times New Roman"/>
                <w:sz w:val="24"/>
                <w:szCs w:val="20"/>
                <w:lang w:eastAsia="ru-RU"/>
              </w:rPr>
              <w:t>наблюдения за</w:t>
            </w:r>
          </w:p>
        </w:tc>
        <w:tc>
          <w:tcPr>
            <w:tcW w:w="52" w:type="dxa"/>
            <w:tcBorders>
              <w:right w:val="single" w:sz="8" w:space="0" w:color="auto"/>
            </w:tcBorders>
            <w:shd w:val="clear" w:color="auto" w:fill="auto"/>
            <w:vAlign w:val="bottom"/>
          </w:tcPr>
          <w:p w:rsidR="0051639E" w:rsidRPr="006008A4" w:rsidRDefault="0051639E" w:rsidP="0051639E">
            <w:pPr>
              <w:spacing w:after="0" w:line="273" w:lineRule="exact"/>
              <w:jc w:val="right"/>
              <w:rPr>
                <w:rFonts w:ascii="Times New Roman" w:eastAsia="Times New Roman" w:hAnsi="Times New Roman" w:cs="Times New Roman"/>
                <w:sz w:val="24"/>
                <w:szCs w:val="20"/>
                <w:lang w:eastAsia="ru-RU"/>
              </w:rPr>
            </w:pPr>
          </w:p>
        </w:tc>
      </w:tr>
      <w:tr w:rsidR="0051639E" w:rsidRPr="006008A4" w:rsidTr="0051639E">
        <w:trPr>
          <w:trHeight w:val="278"/>
        </w:trPr>
        <w:tc>
          <w:tcPr>
            <w:tcW w:w="2127" w:type="dxa"/>
            <w:vMerge/>
            <w:tcBorders>
              <w:left w:val="single" w:sz="8" w:space="0" w:color="auto"/>
              <w:right w:val="single" w:sz="8" w:space="0" w:color="auto"/>
            </w:tcBorders>
            <w:shd w:val="clear" w:color="auto" w:fill="auto"/>
            <w:vAlign w:val="bottom"/>
          </w:tcPr>
          <w:p w:rsidR="0051639E" w:rsidRPr="006008A4" w:rsidRDefault="0051639E" w:rsidP="0051639E">
            <w:pPr>
              <w:spacing w:after="0" w:line="273" w:lineRule="exact"/>
              <w:rPr>
                <w:rFonts w:ascii="Times New Roman" w:eastAsia="Times New Roman" w:hAnsi="Times New Roman" w:cs="Times New Roman"/>
                <w:sz w:val="24"/>
                <w:szCs w:val="20"/>
                <w:lang w:eastAsia="ru-RU"/>
              </w:rPr>
            </w:pPr>
          </w:p>
        </w:tc>
        <w:tc>
          <w:tcPr>
            <w:tcW w:w="6237" w:type="dxa"/>
            <w:vMerge/>
            <w:tcBorders>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4"/>
                <w:szCs w:val="20"/>
                <w:lang w:eastAsia="ru-RU"/>
              </w:rPr>
            </w:pPr>
          </w:p>
        </w:tc>
        <w:tc>
          <w:tcPr>
            <w:tcW w:w="1984" w:type="dxa"/>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4"/>
                <w:szCs w:val="20"/>
                <w:lang w:eastAsia="ru-RU"/>
              </w:rPr>
            </w:pPr>
            <w:r w:rsidRPr="006008A4">
              <w:rPr>
                <w:rFonts w:ascii="Times New Roman" w:eastAsia="Times New Roman" w:hAnsi="Times New Roman" w:cs="Times New Roman"/>
                <w:sz w:val="24"/>
                <w:szCs w:val="20"/>
                <w:lang w:eastAsia="ru-RU"/>
              </w:rPr>
              <w:t>обучающимися в</w:t>
            </w:r>
          </w:p>
        </w:tc>
        <w:tc>
          <w:tcPr>
            <w:tcW w:w="52" w:type="dxa"/>
            <w:tcBorders>
              <w:right w:val="single" w:sz="8" w:space="0" w:color="auto"/>
            </w:tcBorders>
            <w:shd w:val="clear" w:color="auto" w:fill="auto"/>
            <w:vAlign w:val="bottom"/>
          </w:tcPr>
          <w:p w:rsidR="0051639E" w:rsidRPr="006008A4" w:rsidRDefault="0051639E" w:rsidP="0051639E">
            <w:pPr>
              <w:spacing w:after="0" w:line="0" w:lineRule="atLeast"/>
              <w:jc w:val="right"/>
              <w:rPr>
                <w:rFonts w:ascii="Times New Roman" w:eastAsia="Times New Roman" w:hAnsi="Times New Roman" w:cs="Times New Roman"/>
                <w:sz w:val="24"/>
                <w:szCs w:val="20"/>
                <w:lang w:eastAsia="ru-RU"/>
              </w:rPr>
            </w:pPr>
          </w:p>
        </w:tc>
      </w:tr>
      <w:tr w:rsidR="0051639E" w:rsidRPr="006008A4" w:rsidTr="0051639E">
        <w:trPr>
          <w:trHeight w:val="274"/>
        </w:trPr>
        <w:tc>
          <w:tcPr>
            <w:tcW w:w="2127" w:type="dxa"/>
            <w:vMerge/>
            <w:tcBorders>
              <w:left w:val="single" w:sz="8" w:space="0" w:color="auto"/>
              <w:right w:val="single" w:sz="8" w:space="0" w:color="auto"/>
            </w:tcBorders>
            <w:shd w:val="clear" w:color="auto" w:fill="auto"/>
            <w:vAlign w:val="bottom"/>
          </w:tcPr>
          <w:p w:rsidR="0051639E" w:rsidRPr="006008A4" w:rsidRDefault="0051639E" w:rsidP="0051639E">
            <w:pPr>
              <w:spacing w:after="0" w:line="273" w:lineRule="exact"/>
              <w:rPr>
                <w:rFonts w:ascii="Times New Roman" w:eastAsia="Times New Roman" w:hAnsi="Times New Roman" w:cs="Times New Roman"/>
                <w:sz w:val="24"/>
                <w:szCs w:val="20"/>
                <w:lang w:eastAsia="ru-RU"/>
              </w:rPr>
            </w:pPr>
          </w:p>
        </w:tc>
        <w:tc>
          <w:tcPr>
            <w:tcW w:w="6237" w:type="dxa"/>
            <w:vMerge/>
            <w:tcBorders>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4"/>
                <w:szCs w:val="20"/>
                <w:lang w:eastAsia="ru-RU"/>
              </w:rPr>
            </w:pPr>
          </w:p>
        </w:tc>
        <w:tc>
          <w:tcPr>
            <w:tcW w:w="1984" w:type="dxa"/>
            <w:shd w:val="clear" w:color="auto" w:fill="auto"/>
            <w:vAlign w:val="bottom"/>
          </w:tcPr>
          <w:p w:rsidR="0051639E" w:rsidRPr="006008A4" w:rsidRDefault="0051639E" w:rsidP="0051639E">
            <w:pPr>
              <w:spacing w:after="0" w:line="273" w:lineRule="exact"/>
              <w:rPr>
                <w:rFonts w:ascii="Times New Roman" w:eastAsia="Times New Roman" w:hAnsi="Times New Roman" w:cs="Times New Roman"/>
                <w:sz w:val="24"/>
                <w:szCs w:val="20"/>
                <w:lang w:eastAsia="ru-RU"/>
              </w:rPr>
            </w:pPr>
            <w:r w:rsidRPr="006008A4">
              <w:rPr>
                <w:rFonts w:ascii="Times New Roman" w:eastAsia="Times New Roman" w:hAnsi="Times New Roman" w:cs="Times New Roman"/>
                <w:sz w:val="24"/>
                <w:szCs w:val="20"/>
                <w:lang w:eastAsia="ru-RU"/>
              </w:rPr>
              <w:t>выполнения</w:t>
            </w:r>
          </w:p>
        </w:tc>
        <w:tc>
          <w:tcPr>
            <w:tcW w:w="52" w:type="dxa"/>
            <w:tcBorders>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3"/>
                <w:szCs w:val="20"/>
                <w:lang w:eastAsia="ru-RU"/>
              </w:rPr>
            </w:pPr>
          </w:p>
        </w:tc>
      </w:tr>
      <w:tr w:rsidR="0051639E" w:rsidRPr="006008A4" w:rsidTr="0051639E">
        <w:trPr>
          <w:trHeight w:val="278"/>
        </w:trPr>
        <w:tc>
          <w:tcPr>
            <w:tcW w:w="2127" w:type="dxa"/>
            <w:vMerge/>
            <w:tcBorders>
              <w:left w:val="single" w:sz="8" w:space="0" w:color="auto"/>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4"/>
                <w:szCs w:val="20"/>
                <w:lang w:eastAsia="ru-RU"/>
              </w:rPr>
            </w:pPr>
          </w:p>
        </w:tc>
        <w:tc>
          <w:tcPr>
            <w:tcW w:w="6237" w:type="dxa"/>
            <w:vMerge/>
            <w:tcBorders>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4"/>
                <w:szCs w:val="20"/>
                <w:lang w:eastAsia="ru-RU"/>
              </w:rPr>
            </w:pPr>
          </w:p>
        </w:tc>
        <w:tc>
          <w:tcPr>
            <w:tcW w:w="2036" w:type="dxa"/>
            <w:gridSpan w:val="2"/>
            <w:tcBorders>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4"/>
                <w:szCs w:val="20"/>
                <w:lang w:eastAsia="ru-RU"/>
              </w:rPr>
            </w:pPr>
            <w:r w:rsidRPr="006008A4">
              <w:rPr>
                <w:rFonts w:ascii="Times New Roman" w:eastAsia="Times New Roman" w:hAnsi="Times New Roman" w:cs="Times New Roman"/>
                <w:sz w:val="24"/>
                <w:szCs w:val="20"/>
                <w:lang w:eastAsia="ru-RU"/>
              </w:rPr>
              <w:t>подготовительных</w:t>
            </w:r>
          </w:p>
        </w:tc>
      </w:tr>
      <w:tr w:rsidR="0051639E" w:rsidRPr="006008A4" w:rsidTr="0051639E">
        <w:trPr>
          <w:trHeight w:val="274"/>
        </w:trPr>
        <w:tc>
          <w:tcPr>
            <w:tcW w:w="2127" w:type="dxa"/>
            <w:vMerge/>
            <w:tcBorders>
              <w:left w:val="single" w:sz="8" w:space="0" w:color="auto"/>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3"/>
                <w:szCs w:val="20"/>
                <w:lang w:eastAsia="ru-RU"/>
              </w:rPr>
            </w:pPr>
          </w:p>
        </w:tc>
        <w:tc>
          <w:tcPr>
            <w:tcW w:w="6237" w:type="dxa"/>
            <w:vMerge/>
            <w:tcBorders>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4"/>
                <w:szCs w:val="20"/>
                <w:lang w:eastAsia="ru-RU"/>
              </w:rPr>
            </w:pPr>
          </w:p>
        </w:tc>
        <w:tc>
          <w:tcPr>
            <w:tcW w:w="1984" w:type="dxa"/>
            <w:shd w:val="clear" w:color="auto" w:fill="auto"/>
            <w:vAlign w:val="bottom"/>
          </w:tcPr>
          <w:p w:rsidR="0051639E" w:rsidRPr="006008A4" w:rsidRDefault="0051639E" w:rsidP="0051639E">
            <w:pPr>
              <w:spacing w:after="0" w:line="273" w:lineRule="exact"/>
              <w:rPr>
                <w:rFonts w:ascii="Times New Roman" w:eastAsia="Times New Roman" w:hAnsi="Times New Roman" w:cs="Times New Roman"/>
                <w:sz w:val="24"/>
                <w:szCs w:val="20"/>
                <w:lang w:eastAsia="ru-RU"/>
              </w:rPr>
            </w:pPr>
            <w:r w:rsidRPr="006008A4">
              <w:rPr>
                <w:rFonts w:ascii="Times New Roman" w:eastAsia="Times New Roman" w:hAnsi="Times New Roman" w:cs="Times New Roman"/>
                <w:sz w:val="24"/>
                <w:szCs w:val="20"/>
                <w:lang w:eastAsia="ru-RU"/>
              </w:rPr>
              <w:t>работ по</w:t>
            </w:r>
          </w:p>
        </w:tc>
        <w:tc>
          <w:tcPr>
            <w:tcW w:w="52" w:type="dxa"/>
            <w:tcBorders>
              <w:right w:val="single" w:sz="8" w:space="0" w:color="auto"/>
            </w:tcBorders>
            <w:shd w:val="clear" w:color="auto" w:fill="auto"/>
            <w:vAlign w:val="bottom"/>
          </w:tcPr>
          <w:p w:rsidR="0051639E" w:rsidRPr="006008A4" w:rsidRDefault="0051639E" w:rsidP="0051639E">
            <w:pPr>
              <w:spacing w:after="0" w:line="273" w:lineRule="exact"/>
              <w:jc w:val="right"/>
              <w:rPr>
                <w:rFonts w:ascii="Times New Roman" w:eastAsia="Times New Roman" w:hAnsi="Times New Roman" w:cs="Times New Roman"/>
                <w:sz w:val="24"/>
                <w:szCs w:val="20"/>
                <w:lang w:eastAsia="ru-RU"/>
              </w:rPr>
            </w:pPr>
          </w:p>
        </w:tc>
      </w:tr>
      <w:tr w:rsidR="0051639E" w:rsidRPr="006008A4" w:rsidTr="0051639E">
        <w:trPr>
          <w:trHeight w:val="277"/>
        </w:trPr>
        <w:tc>
          <w:tcPr>
            <w:tcW w:w="2127" w:type="dxa"/>
            <w:vMerge/>
            <w:tcBorders>
              <w:left w:val="single" w:sz="8" w:space="0" w:color="auto"/>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4"/>
                <w:szCs w:val="20"/>
                <w:lang w:eastAsia="ru-RU"/>
              </w:rPr>
            </w:pPr>
          </w:p>
        </w:tc>
        <w:tc>
          <w:tcPr>
            <w:tcW w:w="6237" w:type="dxa"/>
            <w:vMerge/>
            <w:tcBorders>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4"/>
                <w:szCs w:val="20"/>
                <w:lang w:eastAsia="ru-RU"/>
              </w:rPr>
            </w:pPr>
          </w:p>
        </w:tc>
        <w:tc>
          <w:tcPr>
            <w:tcW w:w="1984" w:type="dxa"/>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4"/>
                <w:szCs w:val="20"/>
                <w:lang w:eastAsia="ru-RU"/>
              </w:rPr>
            </w:pPr>
            <w:r w:rsidRPr="006008A4">
              <w:rPr>
                <w:rFonts w:ascii="Times New Roman" w:eastAsia="Times New Roman" w:hAnsi="Times New Roman" w:cs="Times New Roman"/>
                <w:sz w:val="24"/>
                <w:szCs w:val="20"/>
                <w:lang w:eastAsia="ru-RU"/>
              </w:rPr>
              <w:t>обслуживанию</w:t>
            </w:r>
          </w:p>
        </w:tc>
        <w:tc>
          <w:tcPr>
            <w:tcW w:w="52" w:type="dxa"/>
            <w:tcBorders>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4"/>
                <w:szCs w:val="20"/>
                <w:lang w:eastAsia="ru-RU"/>
              </w:rPr>
            </w:pPr>
          </w:p>
        </w:tc>
      </w:tr>
      <w:tr w:rsidR="0051639E" w:rsidRPr="006008A4" w:rsidTr="0051639E">
        <w:trPr>
          <w:trHeight w:val="275"/>
        </w:trPr>
        <w:tc>
          <w:tcPr>
            <w:tcW w:w="2127" w:type="dxa"/>
            <w:vMerge/>
            <w:tcBorders>
              <w:left w:val="single" w:sz="8" w:space="0" w:color="auto"/>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3"/>
                <w:szCs w:val="20"/>
                <w:lang w:eastAsia="ru-RU"/>
              </w:rPr>
            </w:pPr>
          </w:p>
        </w:tc>
        <w:tc>
          <w:tcPr>
            <w:tcW w:w="6237" w:type="dxa"/>
            <w:vMerge/>
            <w:tcBorders>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b/>
                <w:i/>
                <w:sz w:val="24"/>
                <w:szCs w:val="20"/>
                <w:lang w:eastAsia="ru-RU"/>
              </w:rPr>
            </w:pPr>
          </w:p>
        </w:tc>
        <w:tc>
          <w:tcPr>
            <w:tcW w:w="1984" w:type="dxa"/>
            <w:shd w:val="clear" w:color="auto" w:fill="auto"/>
            <w:vAlign w:val="bottom"/>
          </w:tcPr>
          <w:p w:rsidR="0051639E" w:rsidRPr="006008A4" w:rsidRDefault="0051639E" w:rsidP="0051639E">
            <w:pPr>
              <w:spacing w:after="0" w:line="275" w:lineRule="exact"/>
              <w:rPr>
                <w:rFonts w:ascii="Times New Roman" w:eastAsia="Times New Roman" w:hAnsi="Times New Roman" w:cs="Times New Roman"/>
                <w:sz w:val="24"/>
                <w:szCs w:val="20"/>
                <w:lang w:eastAsia="ru-RU"/>
              </w:rPr>
            </w:pPr>
            <w:r w:rsidRPr="006008A4">
              <w:rPr>
                <w:rFonts w:ascii="Times New Roman" w:eastAsia="Times New Roman" w:hAnsi="Times New Roman" w:cs="Times New Roman"/>
                <w:sz w:val="24"/>
                <w:szCs w:val="20"/>
                <w:lang w:eastAsia="ru-RU"/>
              </w:rPr>
              <w:t>клиентов</w:t>
            </w:r>
          </w:p>
        </w:tc>
        <w:tc>
          <w:tcPr>
            <w:tcW w:w="52" w:type="dxa"/>
            <w:tcBorders>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3"/>
                <w:szCs w:val="20"/>
                <w:lang w:eastAsia="ru-RU"/>
              </w:rPr>
            </w:pPr>
          </w:p>
        </w:tc>
      </w:tr>
      <w:tr w:rsidR="0051639E" w:rsidRPr="006008A4" w:rsidTr="0051639E">
        <w:trPr>
          <w:trHeight w:val="278"/>
        </w:trPr>
        <w:tc>
          <w:tcPr>
            <w:tcW w:w="2127" w:type="dxa"/>
            <w:vMerge/>
            <w:tcBorders>
              <w:left w:val="single" w:sz="8" w:space="0" w:color="auto"/>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4"/>
                <w:szCs w:val="20"/>
                <w:lang w:eastAsia="ru-RU"/>
              </w:rPr>
            </w:pPr>
          </w:p>
        </w:tc>
        <w:tc>
          <w:tcPr>
            <w:tcW w:w="6237" w:type="dxa"/>
            <w:vMerge/>
            <w:tcBorders>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4"/>
                <w:szCs w:val="20"/>
                <w:lang w:eastAsia="ru-RU"/>
              </w:rPr>
            </w:pPr>
          </w:p>
        </w:tc>
        <w:tc>
          <w:tcPr>
            <w:tcW w:w="1984" w:type="dxa"/>
            <w:vMerge w:val="restart"/>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i/>
                <w:sz w:val="24"/>
                <w:szCs w:val="20"/>
                <w:lang w:eastAsia="ru-RU"/>
              </w:rPr>
            </w:pPr>
            <w:r w:rsidRPr="006008A4">
              <w:rPr>
                <w:rFonts w:ascii="Times New Roman" w:eastAsia="Times New Roman" w:hAnsi="Times New Roman" w:cs="Times New Roman"/>
                <w:i/>
                <w:sz w:val="24"/>
                <w:szCs w:val="20"/>
                <w:lang w:eastAsia="ru-RU"/>
              </w:rPr>
              <w:t>Устный опрос</w:t>
            </w:r>
          </w:p>
        </w:tc>
        <w:tc>
          <w:tcPr>
            <w:tcW w:w="52" w:type="dxa"/>
            <w:tcBorders>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4"/>
                <w:szCs w:val="20"/>
                <w:lang w:eastAsia="ru-RU"/>
              </w:rPr>
            </w:pPr>
          </w:p>
        </w:tc>
      </w:tr>
      <w:tr w:rsidR="0051639E" w:rsidRPr="006008A4" w:rsidTr="0051639E">
        <w:trPr>
          <w:trHeight w:val="274"/>
        </w:trPr>
        <w:tc>
          <w:tcPr>
            <w:tcW w:w="2127" w:type="dxa"/>
            <w:vMerge/>
            <w:tcBorders>
              <w:left w:val="single" w:sz="8" w:space="0" w:color="auto"/>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3"/>
                <w:szCs w:val="20"/>
                <w:lang w:eastAsia="ru-RU"/>
              </w:rPr>
            </w:pPr>
          </w:p>
        </w:tc>
        <w:tc>
          <w:tcPr>
            <w:tcW w:w="6237" w:type="dxa"/>
            <w:vMerge/>
            <w:tcBorders>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4"/>
                <w:szCs w:val="20"/>
                <w:lang w:eastAsia="ru-RU"/>
              </w:rPr>
            </w:pPr>
          </w:p>
        </w:tc>
        <w:tc>
          <w:tcPr>
            <w:tcW w:w="1984" w:type="dxa"/>
            <w:vMerge/>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3"/>
                <w:szCs w:val="20"/>
                <w:lang w:eastAsia="ru-RU"/>
              </w:rPr>
            </w:pPr>
          </w:p>
        </w:tc>
        <w:tc>
          <w:tcPr>
            <w:tcW w:w="52" w:type="dxa"/>
            <w:tcBorders>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3"/>
                <w:szCs w:val="20"/>
                <w:lang w:eastAsia="ru-RU"/>
              </w:rPr>
            </w:pPr>
          </w:p>
        </w:tc>
      </w:tr>
      <w:tr w:rsidR="0051639E" w:rsidRPr="006008A4" w:rsidTr="0051639E">
        <w:trPr>
          <w:trHeight w:val="278"/>
        </w:trPr>
        <w:tc>
          <w:tcPr>
            <w:tcW w:w="2127" w:type="dxa"/>
            <w:vMerge/>
            <w:tcBorders>
              <w:left w:val="single" w:sz="8" w:space="0" w:color="auto"/>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4"/>
                <w:szCs w:val="20"/>
                <w:lang w:eastAsia="ru-RU"/>
              </w:rPr>
            </w:pPr>
          </w:p>
        </w:tc>
        <w:tc>
          <w:tcPr>
            <w:tcW w:w="6237" w:type="dxa"/>
            <w:vMerge/>
            <w:tcBorders>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4"/>
                <w:szCs w:val="20"/>
                <w:lang w:eastAsia="ru-RU"/>
              </w:rPr>
            </w:pPr>
          </w:p>
        </w:tc>
        <w:tc>
          <w:tcPr>
            <w:tcW w:w="1984" w:type="dxa"/>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4"/>
                <w:szCs w:val="20"/>
                <w:lang w:eastAsia="ru-RU"/>
              </w:rPr>
            </w:pPr>
          </w:p>
        </w:tc>
        <w:tc>
          <w:tcPr>
            <w:tcW w:w="52" w:type="dxa"/>
            <w:tcBorders>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4"/>
                <w:szCs w:val="20"/>
                <w:lang w:eastAsia="ru-RU"/>
              </w:rPr>
            </w:pPr>
          </w:p>
        </w:tc>
      </w:tr>
      <w:tr w:rsidR="0051639E" w:rsidRPr="006008A4" w:rsidTr="0051639E">
        <w:trPr>
          <w:trHeight w:val="274"/>
        </w:trPr>
        <w:tc>
          <w:tcPr>
            <w:tcW w:w="2127" w:type="dxa"/>
            <w:vMerge/>
            <w:tcBorders>
              <w:left w:val="single" w:sz="8" w:space="0" w:color="auto"/>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3"/>
                <w:szCs w:val="20"/>
                <w:lang w:eastAsia="ru-RU"/>
              </w:rPr>
            </w:pPr>
          </w:p>
        </w:tc>
        <w:tc>
          <w:tcPr>
            <w:tcW w:w="6237" w:type="dxa"/>
            <w:vMerge/>
            <w:tcBorders>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4"/>
                <w:szCs w:val="20"/>
                <w:lang w:eastAsia="ru-RU"/>
              </w:rPr>
            </w:pPr>
          </w:p>
        </w:tc>
        <w:tc>
          <w:tcPr>
            <w:tcW w:w="1984" w:type="dxa"/>
            <w:shd w:val="clear" w:color="auto" w:fill="auto"/>
            <w:vAlign w:val="bottom"/>
          </w:tcPr>
          <w:p w:rsidR="0051639E" w:rsidRPr="006008A4" w:rsidRDefault="0051639E" w:rsidP="0051639E">
            <w:pPr>
              <w:spacing w:after="0" w:line="273" w:lineRule="exact"/>
              <w:rPr>
                <w:rFonts w:ascii="Times New Roman" w:eastAsia="Times New Roman" w:hAnsi="Times New Roman" w:cs="Times New Roman"/>
                <w:sz w:val="24"/>
                <w:szCs w:val="20"/>
                <w:lang w:eastAsia="ru-RU"/>
              </w:rPr>
            </w:pPr>
            <w:r w:rsidRPr="006008A4">
              <w:rPr>
                <w:rFonts w:ascii="Times New Roman" w:eastAsia="Times New Roman" w:hAnsi="Times New Roman" w:cs="Times New Roman"/>
                <w:sz w:val="24"/>
                <w:szCs w:val="20"/>
                <w:lang w:eastAsia="ru-RU"/>
              </w:rPr>
              <w:t>Тестирование.</w:t>
            </w:r>
          </w:p>
        </w:tc>
        <w:tc>
          <w:tcPr>
            <w:tcW w:w="52" w:type="dxa"/>
            <w:tcBorders>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3"/>
                <w:szCs w:val="20"/>
                <w:lang w:eastAsia="ru-RU"/>
              </w:rPr>
            </w:pPr>
          </w:p>
        </w:tc>
      </w:tr>
      <w:tr w:rsidR="0051639E" w:rsidRPr="006008A4" w:rsidTr="0051639E">
        <w:trPr>
          <w:trHeight w:val="278"/>
        </w:trPr>
        <w:tc>
          <w:tcPr>
            <w:tcW w:w="2127" w:type="dxa"/>
            <w:vMerge/>
            <w:tcBorders>
              <w:left w:val="single" w:sz="8" w:space="0" w:color="auto"/>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4"/>
                <w:szCs w:val="20"/>
                <w:lang w:eastAsia="ru-RU"/>
              </w:rPr>
            </w:pPr>
          </w:p>
        </w:tc>
        <w:tc>
          <w:tcPr>
            <w:tcW w:w="6237" w:type="dxa"/>
            <w:vMerge/>
            <w:tcBorders>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4"/>
                <w:szCs w:val="20"/>
                <w:lang w:eastAsia="ru-RU"/>
              </w:rPr>
            </w:pPr>
          </w:p>
        </w:tc>
        <w:tc>
          <w:tcPr>
            <w:tcW w:w="1984" w:type="dxa"/>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4"/>
                <w:szCs w:val="20"/>
                <w:lang w:eastAsia="ru-RU"/>
              </w:rPr>
            </w:pPr>
          </w:p>
        </w:tc>
        <w:tc>
          <w:tcPr>
            <w:tcW w:w="52" w:type="dxa"/>
            <w:tcBorders>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4"/>
                <w:szCs w:val="20"/>
                <w:lang w:eastAsia="ru-RU"/>
              </w:rPr>
            </w:pPr>
          </w:p>
        </w:tc>
      </w:tr>
      <w:tr w:rsidR="0051639E" w:rsidRPr="006008A4" w:rsidTr="0051639E">
        <w:trPr>
          <w:trHeight w:val="274"/>
        </w:trPr>
        <w:tc>
          <w:tcPr>
            <w:tcW w:w="2127" w:type="dxa"/>
            <w:vMerge/>
            <w:tcBorders>
              <w:left w:val="single" w:sz="8" w:space="0" w:color="auto"/>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3"/>
                <w:szCs w:val="20"/>
                <w:lang w:eastAsia="ru-RU"/>
              </w:rPr>
            </w:pPr>
          </w:p>
        </w:tc>
        <w:tc>
          <w:tcPr>
            <w:tcW w:w="6237" w:type="dxa"/>
            <w:vMerge/>
            <w:tcBorders>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4"/>
                <w:szCs w:val="20"/>
                <w:lang w:eastAsia="ru-RU"/>
              </w:rPr>
            </w:pPr>
          </w:p>
        </w:tc>
        <w:tc>
          <w:tcPr>
            <w:tcW w:w="1984" w:type="dxa"/>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3"/>
                <w:szCs w:val="20"/>
                <w:lang w:eastAsia="ru-RU"/>
              </w:rPr>
            </w:pPr>
          </w:p>
        </w:tc>
        <w:tc>
          <w:tcPr>
            <w:tcW w:w="52" w:type="dxa"/>
            <w:tcBorders>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3"/>
                <w:szCs w:val="20"/>
                <w:lang w:eastAsia="ru-RU"/>
              </w:rPr>
            </w:pPr>
          </w:p>
        </w:tc>
      </w:tr>
      <w:tr w:rsidR="0051639E" w:rsidRPr="006008A4" w:rsidTr="0051639E">
        <w:trPr>
          <w:trHeight w:val="312"/>
        </w:trPr>
        <w:tc>
          <w:tcPr>
            <w:tcW w:w="2127" w:type="dxa"/>
            <w:vMerge/>
            <w:tcBorders>
              <w:left w:val="single" w:sz="8" w:space="0" w:color="auto"/>
              <w:bottom w:val="single" w:sz="8" w:space="0" w:color="auto"/>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4"/>
                <w:szCs w:val="20"/>
                <w:lang w:eastAsia="ru-RU"/>
              </w:rPr>
            </w:pPr>
          </w:p>
        </w:tc>
        <w:tc>
          <w:tcPr>
            <w:tcW w:w="6237" w:type="dxa"/>
            <w:vMerge/>
            <w:tcBorders>
              <w:bottom w:val="single" w:sz="8" w:space="0" w:color="auto"/>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4"/>
                <w:szCs w:val="20"/>
                <w:lang w:eastAsia="ru-RU"/>
              </w:rPr>
            </w:pPr>
          </w:p>
        </w:tc>
        <w:tc>
          <w:tcPr>
            <w:tcW w:w="1984" w:type="dxa"/>
            <w:tcBorders>
              <w:bottom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4"/>
                <w:szCs w:val="20"/>
                <w:lang w:eastAsia="ru-RU"/>
              </w:rPr>
            </w:pPr>
          </w:p>
        </w:tc>
        <w:tc>
          <w:tcPr>
            <w:tcW w:w="52" w:type="dxa"/>
            <w:tcBorders>
              <w:bottom w:val="single" w:sz="8" w:space="0" w:color="auto"/>
              <w:right w:val="single" w:sz="8" w:space="0" w:color="auto"/>
            </w:tcBorders>
            <w:shd w:val="clear" w:color="auto" w:fill="auto"/>
            <w:vAlign w:val="bottom"/>
          </w:tcPr>
          <w:p w:rsidR="0051639E" w:rsidRPr="006008A4" w:rsidRDefault="0051639E" w:rsidP="0051639E">
            <w:pPr>
              <w:spacing w:after="0" w:line="0" w:lineRule="atLeast"/>
              <w:rPr>
                <w:rFonts w:ascii="Times New Roman" w:eastAsia="Times New Roman" w:hAnsi="Times New Roman" w:cs="Times New Roman"/>
                <w:sz w:val="24"/>
                <w:szCs w:val="20"/>
                <w:lang w:eastAsia="ru-RU"/>
              </w:rPr>
            </w:pPr>
          </w:p>
        </w:tc>
      </w:tr>
    </w:tbl>
    <w:p w:rsidR="006008A4" w:rsidRPr="006008A4" w:rsidRDefault="006008A4" w:rsidP="006008A4">
      <w:pPr>
        <w:spacing w:after="0" w:line="240" w:lineRule="auto"/>
        <w:rPr>
          <w:rFonts w:ascii="Times New Roman" w:eastAsia="Times New Roman" w:hAnsi="Times New Roman" w:cs="Arial"/>
          <w:sz w:val="24"/>
          <w:szCs w:val="20"/>
          <w:lang w:eastAsia="ru-RU"/>
        </w:rPr>
        <w:sectPr w:rsidR="006008A4" w:rsidRPr="006008A4" w:rsidSect="00FA47B8">
          <w:footerReference w:type="default" r:id="rId19"/>
          <w:pgSz w:w="11900" w:h="16840"/>
          <w:pgMar w:top="724" w:right="720" w:bottom="568" w:left="993" w:header="0" w:footer="145" w:gutter="0"/>
          <w:cols w:space="0" w:equalWidth="0">
            <w:col w:w="10187"/>
          </w:cols>
          <w:docGrid w:linePitch="360"/>
        </w:sectPr>
      </w:pPr>
    </w:p>
    <w:p w:rsidR="006008A4" w:rsidRPr="006008A4" w:rsidRDefault="006008A4" w:rsidP="006008A4">
      <w:pPr>
        <w:spacing w:after="0" w:line="0" w:lineRule="atLeast"/>
        <w:rPr>
          <w:rFonts w:ascii="Times New Roman" w:eastAsia="Times New Roman" w:hAnsi="Times New Roman" w:cs="Arial"/>
          <w:sz w:val="24"/>
          <w:szCs w:val="20"/>
          <w:lang w:eastAsia="ru-RU"/>
        </w:rPr>
        <w:sectPr w:rsidR="006008A4" w:rsidRPr="006008A4" w:rsidSect="006008A4">
          <w:type w:val="continuous"/>
          <w:pgSz w:w="11900" w:h="16840"/>
          <w:pgMar w:top="724" w:right="720" w:bottom="168" w:left="780" w:header="0" w:footer="193" w:gutter="0"/>
          <w:cols w:space="0" w:equalWidth="0">
            <w:col w:w="10400"/>
          </w:cols>
          <w:docGrid w:linePitch="360"/>
        </w:sectPr>
      </w:pPr>
    </w:p>
    <w:p w:rsidR="006008A4" w:rsidRPr="006008A4" w:rsidRDefault="006008A4" w:rsidP="006008A4">
      <w:pPr>
        <w:framePr w:w="320" w:h="166" w:hRule="exact" w:wrap="auto" w:vAnchor="page" w:hAnchor="page" w:x="10781" w:y="15907"/>
        <w:spacing w:after="0" w:line="182" w:lineRule="auto"/>
        <w:rPr>
          <w:rFonts w:ascii="Times New Roman" w:eastAsia="Times New Roman" w:hAnsi="Times New Roman" w:cs="Arial"/>
          <w:sz w:val="19"/>
          <w:szCs w:val="20"/>
          <w:lang w:eastAsia="ru-RU"/>
        </w:rPr>
      </w:pPr>
      <w:bookmarkStart w:id="1" w:name="page18"/>
      <w:bookmarkEnd w:id="1"/>
    </w:p>
    <w:tbl>
      <w:tblPr>
        <w:tblW w:w="0" w:type="auto"/>
        <w:tblInd w:w="10" w:type="dxa"/>
        <w:tblLayout w:type="fixed"/>
        <w:tblCellMar>
          <w:left w:w="0" w:type="dxa"/>
          <w:right w:w="0" w:type="dxa"/>
        </w:tblCellMar>
        <w:tblLook w:val="0000" w:firstRow="0" w:lastRow="0" w:firstColumn="0" w:lastColumn="0" w:noHBand="0" w:noVBand="0"/>
      </w:tblPr>
      <w:tblGrid>
        <w:gridCol w:w="1140"/>
        <w:gridCol w:w="1460"/>
        <w:gridCol w:w="5520"/>
        <w:gridCol w:w="1400"/>
        <w:gridCol w:w="880"/>
      </w:tblGrid>
      <w:tr w:rsidR="006008A4" w:rsidRPr="006008A4" w:rsidTr="006008A4">
        <w:trPr>
          <w:trHeight w:val="283"/>
        </w:trPr>
        <w:tc>
          <w:tcPr>
            <w:tcW w:w="1140" w:type="dxa"/>
            <w:tcBorders>
              <w:top w:val="single" w:sz="8" w:space="0" w:color="auto"/>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460" w:type="dxa"/>
            <w:tcBorders>
              <w:top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top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«Парикмахерские. Санитарно-эпидемиологические</w:t>
            </w:r>
          </w:p>
        </w:tc>
        <w:tc>
          <w:tcPr>
            <w:tcW w:w="1400" w:type="dxa"/>
            <w:tcBorders>
              <w:top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top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требования к устройству, оборудованию и</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содержанию».</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Виды современного оборудования, инструменты,</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приспособления, парикмахерское белье.</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Инструкции по эксплуатации и назначению</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специализированного оборудования,</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инструментов, приспособлений, парикмахерского</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белья.</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Состав и концентрация растворов</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дезинфицирующих средств.</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Назначение и правила применения</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дезинфицирующих средств.</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Правила техники безопасности при работе с</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дезинфицирующими средствами.</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Основные виды и этапы предстерилизационной</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очистки.</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Виды контроля режимов и качества</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стерилизации.</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Состав и свойства современных средств для</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312"/>
        </w:trPr>
        <w:tc>
          <w:tcPr>
            <w:tcW w:w="1140" w:type="dxa"/>
            <w:tcBorders>
              <w:left w:val="single" w:sz="8" w:space="0" w:color="auto"/>
              <w:bottom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460" w:type="dxa"/>
            <w:tcBorders>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мытья и дезинфекции рук.</w:t>
            </w:r>
          </w:p>
        </w:tc>
        <w:tc>
          <w:tcPr>
            <w:tcW w:w="1400" w:type="dxa"/>
            <w:tcBorders>
              <w:bottom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54"/>
        </w:trPr>
        <w:tc>
          <w:tcPr>
            <w:tcW w:w="1140" w:type="dxa"/>
            <w:tcBorders>
              <w:left w:val="single" w:sz="8" w:space="0" w:color="auto"/>
            </w:tcBorders>
            <w:shd w:val="clear" w:color="auto" w:fill="auto"/>
            <w:vAlign w:val="bottom"/>
          </w:tcPr>
          <w:p w:rsidR="006008A4" w:rsidRPr="006008A4" w:rsidRDefault="006008A4" w:rsidP="006008A4">
            <w:pPr>
              <w:spacing w:after="0" w:line="25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РК</w:t>
            </w:r>
          </w:p>
        </w:tc>
        <w:tc>
          <w:tcPr>
            <w:tcW w:w="1460" w:type="dxa"/>
            <w:tcBorders>
              <w:right w:val="single" w:sz="8" w:space="0" w:color="auto"/>
            </w:tcBorders>
            <w:shd w:val="clear" w:color="auto" w:fill="auto"/>
            <w:vAlign w:val="bottom"/>
          </w:tcPr>
          <w:p w:rsidR="006008A4" w:rsidRPr="006008A4" w:rsidRDefault="006008A4" w:rsidP="006008A4">
            <w:pPr>
              <w:spacing w:after="0" w:line="25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2.Выполняет</w:t>
            </w:r>
          </w:p>
        </w:tc>
        <w:tc>
          <w:tcPr>
            <w:tcW w:w="5520" w:type="dxa"/>
            <w:tcBorders>
              <w:right w:val="single" w:sz="8" w:space="0" w:color="auto"/>
            </w:tcBorders>
            <w:shd w:val="clear" w:color="auto" w:fill="auto"/>
            <w:vAlign w:val="bottom"/>
          </w:tcPr>
          <w:p w:rsidR="006008A4" w:rsidRPr="006008A4" w:rsidRDefault="006008A4" w:rsidP="006008A4">
            <w:pPr>
              <w:spacing w:after="0" w:line="253" w:lineRule="exact"/>
              <w:rPr>
                <w:rFonts w:ascii="Times New Roman" w:eastAsia="Times New Roman" w:hAnsi="Times New Roman" w:cs="Arial"/>
                <w:b/>
                <w:i/>
                <w:sz w:val="24"/>
                <w:szCs w:val="20"/>
                <w:lang w:eastAsia="ru-RU"/>
              </w:rPr>
            </w:pPr>
            <w:r w:rsidRPr="006008A4">
              <w:rPr>
                <w:rFonts w:ascii="Times New Roman" w:eastAsia="Times New Roman" w:hAnsi="Times New Roman" w:cs="Arial"/>
                <w:b/>
                <w:i/>
                <w:sz w:val="24"/>
                <w:szCs w:val="20"/>
                <w:lang w:eastAsia="ru-RU"/>
              </w:rPr>
              <w:t>Гигиенический</w:t>
            </w:r>
            <w:r>
              <w:rPr>
                <w:rFonts w:ascii="Times New Roman" w:eastAsia="Times New Roman" w:hAnsi="Times New Roman" w:cs="Arial"/>
                <w:b/>
                <w:i/>
                <w:sz w:val="24"/>
                <w:szCs w:val="20"/>
                <w:lang w:eastAsia="ru-RU"/>
              </w:rPr>
              <w:t xml:space="preserve"> педикюр</w:t>
            </w:r>
            <w:r w:rsidRPr="006008A4">
              <w:rPr>
                <w:rFonts w:ascii="Times New Roman" w:eastAsia="Times New Roman" w:hAnsi="Times New Roman" w:cs="Arial"/>
                <w:b/>
                <w:i/>
                <w:sz w:val="24"/>
                <w:szCs w:val="20"/>
                <w:lang w:eastAsia="ru-RU"/>
              </w:rPr>
              <w:t>:</w:t>
            </w:r>
          </w:p>
        </w:tc>
        <w:tc>
          <w:tcPr>
            <w:tcW w:w="1400" w:type="dxa"/>
            <w:shd w:val="clear" w:color="auto" w:fill="auto"/>
            <w:vAlign w:val="bottom"/>
          </w:tcPr>
          <w:p w:rsidR="006008A4" w:rsidRPr="006008A4" w:rsidRDefault="006008A4" w:rsidP="006008A4">
            <w:pPr>
              <w:spacing w:after="0" w:line="25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Экспертная</w:t>
            </w:r>
          </w:p>
        </w:tc>
        <w:tc>
          <w:tcPr>
            <w:tcW w:w="880" w:type="dxa"/>
            <w:tcBorders>
              <w:right w:val="single" w:sz="8" w:space="0" w:color="auto"/>
            </w:tcBorders>
            <w:shd w:val="clear" w:color="auto" w:fill="auto"/>
            <w:vAlign w:val="bottom"/>
          </w:tcPr>
          <w:p w:rsidR="006008A4" w:rsidRPr="006008A4" w:rsidRDefault="006008A4" w:rsidP="006008A4">
            <w:pPr>
              <w:spacing w:after="0" w:line="25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оценка</w:t>
            </w:r>
          </w:p>
        </w:tc>
      </w:tr>
      <w:tr w:rsidR="006008A4" w:rsidRPr="006008A4" w:rsidTr="006008A4">
        <w:trPr>
          <w:trHeight w:val="274"/>
        </w:trPr>
        <w:tc>
          <w:tcPr>
            <w:tcW w:w="1140" w:type="dxa"/>
            <w:tcBorders>
              <w:lef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маникюр.</w:t>
            </w: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Выполняет   опиливание   свободного   края</w:t>
            </w:r>
          </w:p>
        </w:tc>
        <w:tc>
          <w:tcPr>
            <w:tcW w:w="1400" w:type="dxa"/>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выполнения</w:t>
            </w: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натуральных ногтей для придания им необходимой</w:t>
            </w:r>
          </w:p>
        </w:tc>
        <w:tc>
          <w:tcPr>
            <w:tcW w:w="2280" w:type="dxa"/>
            <w:gridSpan w:val="2"/>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гигиенического</w:t>
            </w:r>
          </w:p>
        </w:tc>
      </w:tr>
      <w:tr w:rsidR="006008A4" w:rsidRPr="006008A4" w:rsidTr="006008A4">
        <w:trPr>
          <w:trHeight w:val="274"/>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формы.</w:t>
            </w:r>
          </w:p>
        </w:tc>
        <w:tc>
          <w:tcPr>
            <w:tcW w:w="1400" w:type="dxa"/>
            <w:shd w:val="clear" w:color="auto" w:fill="auto"/>
            <w:vAlign w:val="bottom"/>
          </w:tcPr>
          <w:p w:rsidR="006008A4" w:rsidRPr="006008A4" w:rsidRDefault="00584258" w:rsidP="006008A4">
            <w:pPr>
              <w:spacing w:after="0" w:line="273" w:lineRule="exact"/>
              <w:rPr>
                <w:rFonts w:ascii="Times New Roman" w:eastAsia="Times New Roman" w:hAnsi="Times New Roman" w:cs="Arial"/>
                <w:sz w:val="24"/>
                <w:szCs w:val="20"/>
                <w:lang w:eastAsia="ru-RU"/>
              </w:rPr>
            </w:pPr>
            <w:r w:rsidRPr="00584258">
              <w:rPr>
                <w:rFonts w:ascii="Times New Roman" w:eastAsia="Times New Roman" w:hAnsi="Times New Roman" w:cs="Arial"/>
                <w:sz w:val="24"/>
                <w:szCs w:val="20"/>
                <w:lang w:eastAsia="ru-RU"/>
              </w:rPr>
              <w:t>педикюра</w:t>
            </w:r>
            <w:r w:rsidR="006008A4" w:rsidRPr="006008A4">
              <w:rPr>
                <w:rFonts w:ascii="Times New Roman" w:eastAsia="Times New Roman" w:hAnsi="Times New Roman" w:cs="Arial"/>
                <w:sz w:val="24"/>
                <w:szCs w:val="20"/>
                <w:lang w:eastAsia="ru-RU"/>
              </w:rPr>
              <w:t>.</w:t>
            </w: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xml:space="preserve">-  </w:t>
            </w:r>
            <w:r w:rsidR="008D006B" w:rsidRPr="006008A4">
              <w:rPr>
                <w:rFonts w:ascii="Times New Roman" w:eastAsia="Times New Roman" w:hAnsi="Times New Roman" w:cs="Arial"/>
                <w:sz w:val="24"/>
                <w:szCs w:val="20"/>
                <w:lang w:eastAsia="ru-RU"/>
              </w:rPr>
              <w:t>Наносит на кисти рук и</w:t>
            </w:r>
            <w:r w:rsidRPr="006008A4">
              <w:rPr>
                <w:rFonts w:ascii="Times New Roman" w:eastAsia="Times New Roman" w:hAnsi="Times New Roman" w:cs="Arial"/>
                <w:sz w:val="24"/>
                <w:szCs w:val="20"/>
                <w:lang w:eastAsia="ru-RU"/>
              </w:rPr>
              <w:t xml:space="preserve">  боковые  валики</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8D006B"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увлажняющее средство</w:t>
            </w:r>
            <w:r w:rsidR="006008A4" w:rsidRPr="006008A4">
              <w:rPr>
                <w:rFonts w:ascii="Times New Roman" w:eastAsia="Times New Roman" w:hAnsi="Times New Roman" w:cs="Arial"/>
                <w:sz w:val="24"/>
                <w:szCs w:val="20"/>
                <w:lang w:eastAsia="ru-RU"/>
              </w:rPr>
              <w:t>,  пододвигать  эпонихий,</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размягчать  кисти  рук,  обрабатывать  эпонихий</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кистей рук, удалять остатки опила.</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Выполнять  шлифовку и  полировку ногтевых</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пластин натуральных ногтей.</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Втирает  в  ногтевые  пластины  натуральных</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ногтей питательное средство.</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w w:val="98"/>
                <w:sz w:val="24"/>
                <w:szCs w:val="20"/>
                <w:lang w:eastAsia="ru-RU"/>
              </w:rPr>
            </w:pPr>
            <w:r w:rsidRPr="006008A4">
              <w:rPr>
                <w:rFonts w:ascii="Times New Roman" w:eastAsia="Times New Roman" w:hAnsi="Times New Roman" w:cs="Arial"/>
                <w:w w:val="98"/>
                <w:sz w:val="24"/>
                <w:szCs w:val="20"/>
                <w:lang w:eastAsia="ru-RU"/>
              </w:rPr>
              <w:t>- Наносит на ногтевые пластины натуральных ногтей</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основу под лак.</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w w:val="98"/>
                <w:sz w:val="24"/>
                <w:szCs w:val="20"/>
                <w:lang w:eastAsia="ru-RU"/>
              </w:rPr>
            </w:pPr>
            <w:r w:rsidRPr="006008A4">
              <w:rPr>
                <w:rFonts w:ascii="Times New Roman" w:eastAsia="Times New Roman" w:hAnsi="Times New Roman" w:cs="Arial"/>
                <w:w w:val="98"/>
                <w:sz w:val="24"/>
                <w:szCs w:val="20"/>
                <w:lang w:eastAsia="ru-RU"/>
              </w:rPr>
              <w:t>- Наносит на ногтевые пластины натуральных ногтей</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лак с цветовым пигментом.</w:t>
            </w:r>
          </w:p>
        </w:tc>
        <w:tc>
          <w:tcPr>
            <w:tcW w:w="1400" w:type="dxa"/>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Экспертная</w:t>
            </w:r>
          </w:p>
        </w:tc>
        <w:tc>
          <w:tcPr>
            <w:tcW w:w="88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оценка</w:t>
            </w:r>
          </w:p>
        </w:tc>
      </w:tr>
      <w:tr w:rsidR="006008A4" w:rsidRPr="006008A4" w:rsidTr="006008A4">
        <w:trPr>
          <w:trHeight w:val="278"/>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Выполняет сушку лака на ногтевых пластинах</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выполнения</w:t>
            </w: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2"/>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2"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натуральных ногтей.</w:t>
            </w:r>
          </w:p>
        </w:tc>
        <w:tc>
          <w:tcPr>
            <w:tcW w:w="2280" w:type="dxa"/>
            <w:gridSpan w:val="2"/>
            <w:tcBorders>
              <w:right w:val="single" w:sz="8" w:space="0" w:color="auto"/>
            </w:tcBorders>
            <w:shd w:val="clear" w:color="auto" w:fill="auto"/>
            <w:vAlign w:val="bottom"/>
          </w:tcPr>
          <w:p w:rsidR="006008A4" w:rsidRPr="006008A4" w:rsidRDefault="006008A4" w:rsidP="006008A4">
            <w:pPr>
              <w:spacing w:after="0" w:line="272"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европейского</w:t>
            </w:r>
          </w:p>
        </w:tc>
      </w:tr>
      <w:tr w:rsidR="006008A4" w:rsidRPr="006008A4" w:rsidTr="006008A4">
        <w:trPr>
          <w:trHeight w:val="280"/>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b/>
                <w:i/>
                <w:sz w:val="24"/>
                <w:szCs w:val="20"/>
                <w:lang w:eastAsia="ru-RU"/>
              </w:rPr>
            </w:pPr>
            <w:r w:rsidRPr="006008A4">
              <w:rPr>
                <w:rFonts w:ascii="Times New Roman" w:eastAsia="Times New Roman" w:hAnsi="Times New Roman" w:cs="Arial"/>
                <w:b/>
                <w:i/>
                <w:sz w:val="24"/>
                <w:szCs w:val="20"/>
                <w:lang w:eastAsia="ru-RU"/>
              </w:rPr>
              <w:t xml:space="preserve">Европейский </w:t>
            </w:r>
            <w:r>
              <w:rPr>
                <w:rFonts w:ascii="Times New Roman" w:eastAsia="Times New Roman" w:hAnsi="Times New Roman" w:cs="Arial"/>
                <w:b/>
                <w:i/>
                <w:sz w:val="24"/>
                <w:szCs w:val="20"/>
                <w:lang w:eastAsia="ru-RU"/>
              </w:rPr>
              <w:t>педикюр</w:t>
            </w:r>
            <w:r w:rsidRPr="006008A4">
              <w:rPr>
                <w:rFonts w:ascii="Times New Roman" w:eastAsia="Times New Roman" w:hAnsi="Times New Roman" w:cs="Arial"/>
                <w:b/>
                <w:i/>
                <w:sz w:val="24"/>
                <w:szCs w:val="20"/>
                <w:lang w:eastAsia="ru-RU"/>
              </w:rPr>
              <w:t>:</w:t>
            </w:r>
          </w:p>
        </w:tc>
        <w:tc>
          <w:tcPr>
            <w:tcW w:w="1400" w:type="dxa"/>
            <w:shd w:val="clear" w:color="auto" w:fill="auto"/>
            <w:vAlign w:val="bottom"/>
          </w:tcPr>
          <w:p w:rsidR="006008A4" w:rsidRPr="006008A4" w:rsidRDefault="00584258" w:rsidP="006008A4">
            <w:pPr>
              <w:spacing w:after="0" w:line="0" w:lineRule="atLeast"/>
              <w:rPr>
                <w:rFonts w:ascii="Times New Roman" w:eastAsia="Times New Roman" w:hAnsi="Times New Roman" w:cs="Arial"/>
                <w:sz w:val="24"/>
                <w:szCs w:val="20"/>
                <w:lang w:eastAsia="ru-RU"/>
              </w:rPr>
            </w:pPr>
            <w:r w:rsidRPr="00584258">
              <w:rPr>
                <w:rFonts w:ascii="Times New Roman" w:eastAsia="Times New Roman" w:hAnsi="Times New Roman" w:cs="Arial"/>
                <w:sz w:val="24"/>
                <w:szCs w:val="20"/>
                <w:lang w:eastAsia="ru-RU"/>
              </w:rPr>
              <w:t>педикюра</w:t>
            </w: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Выполняет   опиливание   свободного   края</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натуральных ногтей для придания им необходимой</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формы.</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xml:space="preserve">-  </w:t>
            </w:r>
            <w:r w:rsidR="008D006B" w:rsidRPr="006008A4">
              <w:rPr>
                <w:rFonts w:ascii="Times New Roman" w:eastAsia="Times New Roman" w:hAnsi="Times New Roman" w:cs="Arial"/>
                <w:sz w:val="24"/>
                <w:szCs w:val="20"/>
                <w:lang w:eastAsia="ru-RU"/>
              </w:rPr>
              <w:t>Наносит на кисти рук и</w:t>
            </w:r>
            <w:r w:rsidRPr="006008A4">
              <w:rPr>
                <w:rFonts w:ascii="Times New Roman" w:eastAsia="Times New Roman" w:hAnsi="Times New Roman" w:cs="Arial"/>
                <w:sz w:val="24"/>
                <w:szCs w:val="20"/>
                <w:lang w:eastAsia="ru-RU"/>
              </w:rPr>
              <w:t xml:space="preserve">  боковые  валики</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8D006B"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увлажняющее средство, пододвигать</w:t>
            </w:r>
            <w:r w:rsidR="006008A4" w:rsidRPr="006008A4">
              <w:rPr>
                <w:rFonts w:ascii="Times New Roman" w:eastAsia="Times New Roman" w:hAnsi="Times New Roman" w:cs="Arial"/>
                <w:sz w:val="24"/>
                <w:szCs w:val="20"/>
                <w:lang w:eastAsia="ru-RU"/>
              </w:rPr>
              <w:t xml:space="preserve">  эпонихий,</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8D006B"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размягчать кисти</w:t>
            </w:r>
            <w:r w:rsidR="006008A4" w:rsidRPr="006008A4">
              <w:rPr>
                <w:rFonts w:ascii="Times New Roman" w:eastAsia="Times New Roman" w:hAnsi="Times New Roman" w:cs="Arial"/>
                <w:sz w:val="24"/>
                <w:szCs w:val="20"/>
                <w:lang w:eastAsia="ru-RU"/>
              </w:rPr>
              <w:t xml:space="preserve">  рук,  обрабатывать  эпонихий</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кистей рук, удалять остатки опила</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Выполняет  шлифовку и  полировку ногтевых</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114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пластин натуральных ногтей</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312"/>
        </w:trPr>
        <w:tc>
          <w:tcPr>
            <w:tcW w:w="1140" w:type="dxa"/>
            <w:tcBorders>
              <w:left w:val="single" w:sz="8" w:space="0" w:color="auto"/>
              <w:bottom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460" w:type="dxa"/>
            <w:tcBorders>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Втирает  в  ногтевые  пластины  натуральных</w:t>
            </w:r>
          </w:p>
        </w:tc>
        <w:tc>
          <w:tcPr>
            <w:tcW w:w="1400" w:type="dxa"/>
            <w:tcBorders>
              <w:bottom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bl>
    <w:p w:rsidR="006008A4" w:rsidRPr="006008A4" w:rsidRDefault="006008A4" w:rsidP="006008A4">
      <w:pPr>
        <w:spacing w:after="0" w:line="240" w:lineRule="auto"/>
        <w:rPr>
          <w:rFonts w:ascii="Times New Roman" w:eastAsia="Times New Roman" w:hAnsi="Times New Roman" w:cs="Arial"/>
          <w:sz w:val="24"/>
          <w:szCs w:val="20"/>
          <w:lang w:eastAsia="ru-RU"/>
        </w:rPr>
        <w:sectPr w:rsidR="006008A4" w:rsidRPr="006008A4" w:rsidSect="006008A4">
          <w:pgSz w:w="11900" w:h="16840"/>
          <w:pgMar w:top="724" w:right="720" w:bottom="1440" w:left="780" w:header="0" w:footer="193" w:gutter="0"/>
          <w:cols w:space="0" w:equalWidth="0">
            <w:col w:w="1040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2600"/>
        <w:gridCol w:w="5520"/>
        <w:gridCol w:w="1400"/>
        <w:gridCol w:w="880"/>
      </w:tblGrid>
      <w:tr w:rsidR="006008A4" w:rsidRPr="006008A4" w:rsidTr="006008A4">
        <w:trPr>
          <w:trHeight w:val="283"/>
        </w:trPr>
        <w:tc>
          <w:tcPr>
            <w:tcW w:w="2600" w:type="dxa"/>
            <w:tcBorders>
              <w:top w:val="single" w:sz="8" w:space="0" w:color="auto"/>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bookmarkStart w:id="2" w:name="page19"/>
            <w:bookmarkEnd w:id="2"/>
          </w:p>
        </w:tc>
        <w:tc>
          <w:tcPr>
            <w:tcW w:w="5520" w:type="dxa"/>
            <w:tcBorders>
              <w:top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ногтей питательное средство</w:t>
            </w:r>
          </w:p>
        </w:tc>
        <w:tc>
          <w:tcPr>
            <w:tcW w:w="1400" w:type="dxa"/>
            <w:tcBorders>
              <w:top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top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w w:val="98"/>
                <w:sz w:val="24"/>
                <w:szCs w:val="20"/>
                <w:lang w:eastAsia="ru-RU"/>
              </w:rPr>
            </w:pPr>
            <w:r w:rsidRPr="006008A4">
              <w:rPr>
                <w:rFonts w:ascii="Times New Roman" w:eastAsia="Times New Roman" w:hAnsi="Times New Roman" w:cs="Arial"/>
                <w:w w:val="98"/>
                <w:sz w:val="24"/>
                <w:szCs w:val="20"/>
                <w:lang w:eastAsia="ru-RU"/>
              </w:rPr>
              <w:t>- Наносит на ногтевые пластины натуральных ногтей</w:t>
            </w:r>
          </w:p>
        </w:tc>
        <w:tc>
          <w:tcPr>
            <w:tcW w:w="1400" w:type="dxa"/>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Экспертная</w:t>
            </w:r>
          </w:p>
        </w:tc>
        <w:tc>
          <w:tcPr>
            <w:tcW w:w="880" w:type="dxa"/>
            <w:tcBorders>
              <w:right w:val="single" w:sz="8" w:space="0" w:color="auto"/>
            </w:tcBorders>
            <w:shd w:val="clear" w:color="auto" w:fill="auto"/>
            <w:vAlign w:val="bottom"/>
          </w:tcPr>
          <w:p w:rsidR="006008A4" w:rsidRPr="006008A4" w:rsidRDefault="006008A4" w:rsidP="006008A4">
            <w:pPr>
              <w:spacing w:after="0" w:line="273" w:lineRule="exact"/>
              <w:jc w:val="righ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оценка</w:t>
            </w:r>
          </w:p>
        </w:tc>
      </w:tr>
      <w:tr w:rsidR="006008A4" w:rsidRPr="006008A4" w:rsidTr="006008A4">
        <w:trPr>
          <w:trHeight w:val="278"/>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основу под лак</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выполнения</w:t>
            </w: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jc w:val="righ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СПА-</w:t>
            </w:r>
          </w:p>
        </w:tc>
      </w:tr>
      <w:tr w:rsidR="006008A4" w:rsidRPr="006008A4" w:rsidTr="006008A4">
        <w:trPr>
          <w:trHeight w:val="274"/>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Наносит на ногтевые пластины натуральных</w:t>
            </w:r>
          </w:p>
        </w:tc>
        <w:tc>
          <w:tcPr>
            <w:tcW w:w="1400" w:type="dxa"/>
            <w:shd w:val="clear" w:color="auto" w:fill="auto"/>
            <w:vAlign w:val="bottom"/>
          </w:tcPr>
          <w:p w:rsidR="006008A4" w:rsidRPr="006008A4" w:rsidRDefault="00584258" w:rsidP="006008A4">
            <w:pPr>
              <w:spacing w:after="0" w:line="273" w:lineRule="exact"/>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педикюра</w:t>
            </w: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7"/>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ногтей лак с цветовым пигментом.</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5"/>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5" w:lineRule="exact"/>
              <w:rPr>
                <w:rFonts w:ascii="Times New Roman" w:eastAsia="Times New Roman" w:hAnsi="Times New Roman" w:cs="Arial"/>
                <w:b/>
                <w:i/>
                <w:sz w:val="24"/>
                <w:szCs w:val="20"/>
                <w:lang w:eastAsia="ru-RU"/>
              </w:rPr>
            </w:pPr>
            <w:r w:rsidRPr="006008A4">
              <w:rPr>
                <w:rFonts w:ascii="Times New Roman" w:eastAsia="Times New Roman" w:hAnsi="Times New Roman" w:cs="Arial"/>
                <w:b/>
                <w:i/>
                <w:sz w:val="24"/>
                <w:szCs w:val="20"/>
                <w:lang w:eastAsia="ru-RU"/>
              </w:rPr>
              <w:t xml:space="preserve">СПА- </w:t>
            </w:r>
            <w:r>
              <w:rPr>
                <w:rFonts w:ascii="Times New Roman" w:eastAsia="Times New Roman" w:hAnsi="Times New Roman" w:cs="Arial"/>
                <w:b/>
                <w:i/>
                <w:sz w:val="24"/>
                <w:szCs w:val="20"/>
                <w:lang w:eastAsia="ru-RU"/>
              </w:rPr>
              <w:t>педикюр</w:t>
            </w:r>
            <w:r w:rsidRPr="006008A4">
              <w:rPr>
                <w:rFonts w:ascii="Times New Roman" w:eastAsia="Times New Roman" w:hAnsi="Times New Roman" w:cs="Arial"/>
                <w:b/>
                <w:i/>
                <w:sz w:val="24"/>
                <w:szCs w:val="20"/>
                <w:lang w:eastAsia="ru-RU"/>
              </w:rPr>
              <w:t>:</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Погружает кисти рук, стопы ног в ванночку с</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горячей водой</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Проводит лёгкий пилинг</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xml:space="preserve">- Наносит размягчающее средство на </w:t>
            </w:r>
            <w:r>
              <w:rPr>
                <w:rFonts w:ascii="Times New Roman" w:eastAsia="Times New Roman" w:hAnsi="Times New Roman" w:cs="Arial"/>
                <w:sz w:val="24"/>
                <w:szCs w:val="20"/>
                <w:lang w:eastAsia="ru-RU"/>
              </w:rPr>
              <w:t>ноги</w:t>
            </w:r>
            <w:r w:rsidRPr="006008A4">
              <w:rPr>
                <w:rFonts w:ascii="Times New Roman" w:eastAsia="Times New Roman" w:hAnsi="Times New Roman" w:cs="Arial"/>
                <w:sz w:val="24"/>
                <w:szCs w:val="20"/>
                <w:lang w:eastAsia="ru-RU"/>
              </w:rPr>
              <w:t>.</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xml:space="preserve">- Удаляет размягчающее средство с </w:t>
            </w:r>
            <w:r>
              <w:rPr>
                <w:rFonts w:ascii="Times New Roman" w:eastAsia="Times New Roman" w:hAnsi="Times New Roman" w:cs="Arial"/>
                <w:sz w:val="24"/>
                <w:szCs w:val="20"/>
                <w:lang w:eastAsia="ru-RU"/>
              </w:rPr>
              <w:t>ног</w:t>
            </w:r>
            <w:r w:rsidRPr="006008A4">
              <w:rPr>
                <w:rFonts w:ascii="Times New Roman" w:eastAsia="Times New Roman" w:hAnsi="Times New Roman" w:cs="Arial"/>
                <w:sz w:val="24"/>
                <w:szCs w:val="20"/>
                <w:lang w:eastAsia="ru-RU"/>
              </w:rPr>
              <w:t>.</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Экспертная</w:t>
            </w: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jc w:val="righ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оценка</w:t>
            </w:r>
          </w:p>
        </w:tc>
      </w:tr>
      <w:tr w:rsidR="006008A4" w:rsidRPr="006008A4" w:rsidTr="006008A4">
        <w:trPr>
          <w:trHeight w:val="274"/>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xml:space="preserve">- Обрабатывает кожу </w:t>
            </w:r>
            <w:r>
              <w:rPr>
                <w:rFonts w:ascii="Times New Roman" w:eastAsia="Times New Roman" w:hAnsi="Times New Roman" w:cs="Arial"/>
                <w:sz w:val="24"/>
                <w:szCs w:val="20"/>
                <w:lang w:eastAsia="ru-RU"/>
              </w:rPr>
              <w:t>ступни ног</w:t>
            </w:r>
            <w:r w:rsidRPr="006008A4">
              <w:rPr>
                <w:rFonts w:ascii="Times New Roman" w:eastAsia="Times New Roman" w:hAnsi="Times New Roman" w:cs="Arial"/>
                <w:sz w:val="24"/>
                <w:szCs w:val="20"/>
                <w:lang w:eastAsia="ru-RU"/>
              </w:rPr>
              <w:t xml:space="preserve"> европилкой</w:t>
            </w:r>
          </w:p>
        </w:tc>
        <w:tc>
          <w:tcPr>
            <w:tcW w:w="1400" w:type="dxa"/>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выполнения</w:t>
            </w: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Обрабатывает ногти, придавая им форму</w:t>
            </w:r>
          </w:p>
        </w:tc>
        <w:tc>
          <w:tcPr>
            <w:tcW w:w="2280" w:type="dxa"/>
            <w:gridSpan w:val="2"/>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парафинотерапии</w:t>
            </w:r>
          </w:p>
        </w:tc>
      </w:tr>
      <w:tr w:rsidR="006008A4" w:rsidRPr="006008A4" w:rsidTr="006008A4">
        <w:trPr>
          <w:trHeight w:val="274"/>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Наносить маску на</w:t>
            </w:r>
            <w:r w:rsidRPr="006008A4">
              <w:rPr>
                <w:rFonts w:ascii="Times New Roman" w:eastAsia="Times New Roman" w:hAnsi="Times New Roman" w:cs="Arial"/>
                <w:sz w:val="24"/>
                <w:szCs w:val="20"/>
                <w:lang w:eastAsia="ru-RU"/>
              </w:rPr>
              <w:t xml:space="preserve"> </w:t>
            </w:r>
            <w:r>
              <w:rPr>
                <w:rFonts w:ascii="Times New Roman" w:eastAsia="Times New Roman" w:hAnsi="Times New Roman" w:cs="Arial"/>
                <w:sz w:val="24"/>
                <w:szCs w:val="20"/>
                <w:lang w:eastAsia="ru-RU"/>
              </w:rPr>
              <w:t>ноги</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7"/>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xml:space="preserve">- Проводить легкий массаж </w:t>
            </w:r>
            <w:r>
              <w:rPr>
                <w:rFonts w:ascii="Times New Roman" w:eastAsia="Times New Roman" w:hAnsi="Times New Roman" w:cs="Arial"/>
                <w:sz w:val="24"/>
                <w:szCs w:val="20"/>
                <w:lang w:eastAsia="ru-RU"/>
              </w:rPr>
              <w:t>ног</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5"/>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5" w:lineRule="exact"/>
              <w:rPr>
                <w:rFonts w:ascii="Times New Roman" w:eastAsia="Times New Roman" w:hAnsi="Times New Roman" w:cs="Arial"/>
                <w:b/>
                <w:i/>
                <w:sz w:val="24"/>
                <w:szCs w:val="20"/>
                <w:lang w:eastAsia="ru-RU"/>
              </w:rPr>
            </w:pPr>
            <w:r w:rsidRPr="006008A4">
              <w:rPr>
                <w:rFonts w:ascii="Times New Roman" w:eastAsia="Times New Roman" w:hAnsi="Times New Roman" w:cs="Arial"/>
                <w:b/>
                <w:i/>
                <w:sz w:val="24"/>
                <w:szCs w:val="20"/>
                <w:lang w:eastAsia="ru-RU"/>
              </w:rPr>
              <w:t>Парафинотерапия:</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Расплавляет средство для парафинотерапии</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xml:space="preserve">- Погружает </w:t>
            </w:r>
            <w:r>
              <w:rPr>
                <w:rFonts w:ascii="Times New Roman" w:eastAsia="Times New Roman" w:hAnsi="Times New Roman" w:cs="Arial"/>
                <w:sz w:val="24"/>
                <w:szCs w:val="20"/>
                <w:lang w:eastAsia="ru-RU"/>
              </w:rPr>
              <w:t>стопы ног</w:t>
            </w:r>
            <w:r w:rsidRPr="006008A4">
              <w:rPr>
                <w:rFonts w:ascii="Times New Roman" w:eastAsia="Times New Roman" w:hAnsi="Times New Roman" w:cs="Arial"/>
                <w:sz w:val="24"/>
                <w:szCs w:val="20"/>
                <w:lang w:eastAsia="ru-RU"/>
              </w:rPr>
              <w:t xml:space="preserve"> в парафин</w:t>
            </w:r>
          </w:p>
        </w:tc>
        <w:tc>
          <w:tcPr>
            <w:tcW w:w="2280" w:type="dxa"/>
            <w:gridSpan w:val="2"/>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Устный опрос</w:t>
            </w:r>
          </w:p>
        </w:tc>
      </w:tr>
      <w:tr w:rsidR="006008A4" w:rsidRPr="006008A4" w:rsidTr="006008A4">
        <w:trPr>
          <w:trHeight w:val="278"/>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xml:space="preserve">- Натягивает защитную перчатку на </w:t>
            </w:r>
            <w:r>
              <w:rPr>
                <w:rFonts w:ascii="Times New Roman" w:eastAsia="Times New Roman" w:hAnsi="Times New Roman" w:cs="Arial"/>
                <w:sz w:val="24"/>
                <w:szCs w:val="20"/>
                <w:lang w:eastAsia="ru-RU"/>
              </w:rPr>
              <w:t>ноги</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xml:space="preserve">- Надевает махровую варежку на </w:t>
            </w:r>
            <w:r>
              <w:rPr>
                <w:rFonts w:ascii="Times New Roman" w:eastAsia="Times New Roman" w:hAnsi="Times New Roman" w:cs="Arial"/>
                <w:sz w:val="24"/>
                <w:szCs w:val="20"/>
                <w:lang w:eastAsia="ru-RU"/>
              </w:rPr>
              <w:t>ноги</w:t>
            </w:r>
          </w:p>
        </w:tc>
        <w:tc>
          <w:tcPr>
            <w:tcW w:w="2280" w:type="dxa"/>
            <w:gridSpan w:val="2"/>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Тестирование</w:t>
            </w:r>
          </w:p>
        </w:tc>
      </w:tr>
      <w:tr w:rsidR="006008A4" w:rsidRPr="006008A4" w:rsidTr="006008A4">
        <w:trPr>
          <w:trHeight w:val="278"/>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xml:space="preserve">- Проводит </w:t>
            </w:r>
            <w:r>
              <w:rPr>
                <w:rFonts w:ascii="Times New Roman" w:eastAsia="Times New Roman" w:hAnsi="Times New Roman" w:cs="Arial"/>
                <w:sz w:val="24"/>
                <w:szCs w:val="20"/>
                <w:lang w:eastAsia="ru-RU"/>
              </w:rPr>
              <w:t>процедуру парафинотерапии ног</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xml:space="preserve">-  </w:t>
            </w:r>
            <w:r w:rsidR="008D006B" w:rsidRPr="006008A4">
              <w:rPr>
                <w:rFonts w:ascii="Times New Roman" w:eastAsia="Times New Roman" w:hAnsi="Times New Roman" w:cs="Arial"/>
                <w:sz w:val="24"/>
                <w:szCs w:val="20"/>
                <w:lang w:eastAsia="ru-RU"/>
              </w:rPr>
              <w:t>Освобождает ступни</w:t>
            </w:r>
            <w:r>
              <w:rPr>
                <w:rFonts w:ascii="Times New Roman" w:eastAsia="Times New Roman" w:hAnsi="Times New Roman" w:cs="Arial"/>
                <w:sz w:val="24"/>
                <w:szCs w:val="20"/>
                <w:lang w:eastAsia="ru-RU"/>
              </w:rPr>
              <w:t xml:space="preserve"> ног</w:t>
            </w:r>
            <w:r w:rsidRPr="006008A4">
              <w:rPr>
                <w:rFonts w:ascii="Times New Roman" w:eastAsia="Times New Roman" w:hAnsi="Times New Roman" w:cs="Arial"/>
                <w:sz w:val="24"/>
                <w:szCs w:val="20"/>
                <w:lang w:eastAsia="ru-RU"/>
              </w:rPr>
              <w:t>,  удалять  остатки</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парафина</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7"/>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xml:space="preserve">- Наносит на </w:t>
            </w:r>
            <w:r>
              <w:rPr>
                <w:rFonts w:ascii="Times New Roman" w:eastAsia="Times New Roman" w:hAnsi="Times New Roman" w:cs="Arial"/>
                <w:sz w:val="24"/>
                <w:szCs w:val="20"/>
                <w:lang w:eastAsia="ru-RU"/>
              </w:rPr>
              <w:t>ноги</w:t>
            </w:r>
            <w:r w:rsidRPr="006008A4">
              <w:rPr>
                <w:rFonts w:ascii="Times New Roman" w:eastAsia="Times New Roman" w:hAnsi="Times New Roman" w:cs="Arial"/>
                <w:sz w:val="24"/>
                <w:szCs w:val="20"/>
                <w:lang w:eastAsia="ru-RU"/>
              </w:rPr>
              <w:t xml:space="preserve"> питательное средство.</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5"/>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5" w:lineRule="exact"/>
              <w:rPr>
                <w:rFonts w:ascii="Times New Roman" w:eastAsia="Times New Roman" w:hAnsi="Times New Roman" w:cs="Arial"/>
                <w:b/>
                <w:i/>
                <w:sz w:val="24"/>
                <w:szCs w:val="20"/>
                <w:lang w:eastAsia="ru-RU"/>
              </w:rPr>
            </w:pPr>
            <w:r w:rsidRPr="006008A4">
              <w:rPr>
                <w:rFonts w:ascii="Times New Roman" w:eastAsia="Times New Roman" w:hAnsi="Times New Roman" w:cs="Arial"/>
                <w:b/>
                <w:i/>
                <w:sz w:val="24"/>
                <w:szCs w:val="20"/>
                <w:lang w:eastAsia="ru-RU"/>
              </w:rPr>
              <w:t>ЗНАЕТ:</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ГОСТ Р 51391-99 «Изделия парфюмерно-</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косметические. Информация для потребителя.</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Общие требования». Постановление Госстандарта</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России от 9.12.1999 № 490-ст</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ГОСТ Р 51579-2000 «Изделия косметические</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жидкие. Общие технические условия».</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Постановление Госстандарта России от 28.03.2000</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66-ст</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ГОСТ 29189-91 «Кремы косметические. Общие</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технические условия». Постановление</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Госстандарта СССР от 24.12.1991 № 2062</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Состав и свойства профессиональных препаратов,</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их воздействие на кожу и ногти</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xml:space="preserve">- Технология парафинотерапии </w:t>
            </w:r>
            <w:r>
              <w:rPr>
                <w:rFonts w:ascii="Times New Roman" w:eastAsia="Times New Roman" w:hAnsi="Times New Roman" w:cs="Arial"/>
                <w:sz w:val="24"/>
                <w:szCs w:val="20"/>
                <w:lang w:eastAsia="ru-RU"/>
              </w:rPr>
              <w:t>ног</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xml:space="preserve">- Технология гигиенического </w:t>
            </w:r>
            <w:r>
              <w:rPr>
                <w:rFonts w:ascii="Times New Roman" w:eastAsia="Times New Roman" w:hAnsi="Times New Roman" w:cs="Arial"/>
                <w:sz w:val="24"/>
                <w:szCs w:val="20"/>
                <w:lang w:eastAsia="ru-RU"/>
              </w:rPr>
              <w:t>педикюра</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xml:space="preserve">- Технология классического </w:t>
            </w:r>
            <w:r>
              <w:rPr>
                <w:rFonts w:ascii="Times New Roman" w:eastAsia="Times New Roman" w:hAnsi="Times New Roman" w:cs="Arial"/>
                <w:sz w:val="24"/>
                <w:szCs w:val="20"/>
                <w:lang w:eastAsia="ru-RU"/>
              </w:rPr>
              <w:t>педикюра</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xml:space="preserve">- Технология европейского </w:t>
            </w:r>
            <w:r>
              <w:rPr>
                <w:rFonts w:ascii="Times New Roman" w:eastAsia="Times New Roman" w:hAnsi="Times New Roman" w:cs="Arial"/>
                <w:sz w:val="24"/>
                <w:szCs w:val="20"/>
                <w:lang w:eastAsia="ru-RU"/>
              </w:rPr>
              <w:t>педикюра</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Технология СПА-маникюра</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Нормы расхода препаратов и материалов</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307"/>
        </w:trPr>
        <w:tc>
          <w:tcPr>
            <w:tcW w:w="2600" w:type="dxa"/>
            <w:tcBorders>
              <w:left w:val="single" w:sz="8" w:space="0" w:color="auto"/>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Нормы времени на выполнение услуги</w:t>
            </w:r>
          </w:p>
        </w:tc>
        <w:tc>
          <w:tcPr>
            <w:tcW w:w="1400" w:type="dxa"/>
            <w:tcBorders>
              <w:bottom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54"/>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25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РК 3. Выполняет</w:t>
            </w:r>
          </w:p>
        </w:tc>
        <w:tc>
          <w:tcPr>
            <w:tcW w:w="5520" w:type="dxa"/>
            <w:tcBorders>
              <w:right w:val="single" w:sz="8" w:space="0" w:color="auto"/>
            </w:tcBorders>
            <w:shd w:val="clear" w:color="auto" w:fill="auto"/>
            <w:vAlign w:val="bottom"/>
          </w:tcPr>
          <w:p w:rsidR="006008A4" w:rsidRPr="006008A4" w:rsidRDefault="006008A4" w:rsidP="00584258">
            <w:pPr>
              <w:spacing w:after="0" w:line="25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xml:space="preserve">- Наносит массажное средство на </w:t>
            </w:r>
            <w:r w:rsidR="00584258">
              <w:rPr>
                <w:rFonts w:ascii="Times New Roman" w:eastAsia="Times New Roman" w:hAnsi="Times New Roman" w:cs="Arial"/>
                <w:sz w:val="24"/>
                <w:szCs w:val="20"/>
                <w:lang w:eastAsia="ru-RU"/>
              </w:rPr>
              <w:t>ноги</w:t>
            </w:r>
          </w:p>
        </w:tc>
        <w:tc>
          <w:tcPr>
            <w:tcW w:w="1400" w:type="dxa"/>
            <w:shd w:val="clear" w:color="auto" w:fill="auto"/>
            <w:vAlign w:val="bottom"/>
          </w:tcPr>
          <w:p w:rsidR="006008A4" w:rsidRPr="006008A4" w:rsidRDefault="006008A4" w:rsidP="006008A4">
            <w:pPr>
              <w:spacing w:after="0" w:line="25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Экспертная</w:t>
            </w:r>
          </w:p>
        </w:tc>
        <w:tc>
          <w:tcPr>
            <w:tcW w:w="880" w:type="dxa"/>
            <w:tcBorders>
              <w:right w:val="single" w:sz="8" w:space="0" w:color="auto"/>
            </w:tcBorders>
            <w:shd w:val="clear" w:color="auto" w:fill="auto"/>
            <w:vAlign w:val="bottom"/>
          </w:tcPr>
          <w:p w:rsidR="006008A4" w:rsidRPr="006008A4" w:rsidRDefault="006008A4" w:rsidP="006008A4">
            <w:pPr>
              <w:spacing w:after="0" w:line="253" w:lineRule="exact"/>
              <w:jc w:val="righ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оценка</w:t>
            </w:r>
          </w:p>
        </w:tc>
      </w:tr>
      <w:tr w:rsidR="006008A4" w:rsidRPr="006008A4" w:rsidTr="006008A4">
        <w:trPr>
          <w:trHeight w:val="278"/>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массаж кистей рук.</w:t>
            </w:r>
          </w:p>
        </w:tc>
        <w:tc>
          <w:tcPr>
            <w:tcW w:w="5520" w:type="dxa"/>
            <w:tcBorders>
              <w:right w:val="single" w:sz="8" w:space="0" w:color="auto"/>
            </w:tcBorders>
            <w:shd w:val="clear" w:color="auto" w:fill="auto"/>
            <w:vAlign w:val="bottom"/>
          </w:tcPr>
          <w:p w:rsidR="006008A4" w:rsidRPr="006008A4" w:rsidRDefault="006008A4" w:rsidP="00584258">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xml:space="preserve">- Выполняет поочередно массаж </w:t>
            </w:r>
            <w:r w:rsidR="00584258">
              <w:rPr>
                <w:rFonts w:ascii="Times New Roman" w:eastAsia="Times New Roman" w:hAnsi="Times New Roman" w:cs="Arial"/>
                <w:sz w:val="24"/>
                <w:szCs w:val="20"/>
                <w:lang w:eastAsia="ru-RU"/>
              </w:rPr>
              <w:t>ног</w:t>
            </w:r>
          </w:p>
        </w:tc>
        <w:tc>
          <w:tcPr>
            <w:tcW w:w="14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выполнения</w:t>
            </w:r>
          </w:p>
        </w:tc>
        <w:tc>
          <w:tcPr>
            <w:tcW w:w="8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2"/>
        </w:trPr>
        <w:tc>
          <w:tcPr>
            <w:tcW w:w="260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tcBorders>
              <w:right w:val="single" w:sz="8" w:space="0" w:color="auto"/>
            </w:tcBorders>
            <w:shd w:val="clear" w:color="auto" w:fill="auto"/>
            <w:vAlign w:val="bottom"/>
          </w:tcPr>
          <w:p w:rsidR="006008A4" w:rsidRPr="006008A4" w:rsidRDefault="006008A4" w:rsidP="006008A4">
            <w:pPr>
              <w:spacing w:after="0" w:line="272"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Удаляет излишки массажного средства</w:t>
            </w:r>
          </w:p>
        </w:tc>
        <w:tc>
          <w:tcPr>
            <w:tcW w:w="2280" w:type="dxa"/>
            <w:gridSpan w:val="2"/>
            <w:tcBorders>
              <w:right w:val="single" w:sz="8" w:space="0" w:color="auto"/>
            </w:tcBorders>
            <w:shd w:val="clear" w:color="auto" w:fill="auto"/>
            <w:vAlign w:val="bottom"/>
          </w:tcPr>
          <w:p w:rsidR="006008A4" w:rsidRPr="006008A4" w:rsidRDefault="006008A4" w:rsidP="00584258">
            <w:pPr>
              <w:spacing w:after="0" w:line="272"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xml:space="preserve">массажа </w:t>
            </w:r>
            <w:r w:rsidR="00584258">
              <w:rPr>
                <w:rFonts w:ascii="Times New Roman" w:eastAsia="Times New Roman" w:hAnsi="Times New Roman" w:cs="Arial"/>
                <w:sz w:val="24"/>
                <w:szCs w:val="20"/>
                <w:lang w:eastAsia="ru-RU"/>
              </w:rPr>
              <w:t>ног</w:t>
            </w:r>
          </w:p>
        </w:tc>
      </w:tr>
      <w:tr w:rsidR="006008A4" w:rsidRPr="006008A4" w:rsidTr="006008A4">
        <w:trPr>
          <w:trHeight w:val="313"/>
        </w:trPr>
        <w:tc>
          <w:tcPr>
            <w:tcW w:w="2600" w:type="dxa"/>
            <w:tcBorders>
              <w:left w:val="single" w:sz="8" w:space="0" w:color="auto"/>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tcBorders>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b/>
                <w:i/>
                <w:sz w:val="24"/>
                <w:szCs w:val="20"/>
                <w:lang w:eastAsia="ru-RU"/>
              </w:rPr>
            </w:pPr>
            <w:r w:rsidRPr="006008A4">
              <w:rPr>
                <w:rFonts w:ascii="Times New Roman" w:eastAsia="Times New Roman" w:hAnsi="Times New Roman" w:cs="Arial"/>
                <w:b/>
                <w:i/>
                <w:sz w:val="24"/>
                <w:szCs w:val="20"/>
                <w:lang w:eastAsia="ru-RU"/>
              </w:rPr>
              <w:t>ЗНАЕТ:</w:t>
            </w:r>
          </w:p>
        </w:tc>
        <w:tc>
          <w:tcPr>
            <w:tcW w:w="1400" w:type="dxa"/>
            <w:tcBorders>
              <w:bottom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80" w:type="dxa"/>
            <w:tcBorders>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bl>
    <w:p w:rsidR="006008A4" w:rsidRPr="006008A4" w:rsidRDefault="006008A4" w:rsidP="006008A4">
      <w:pPr>
        <w:spacing w:after="0" w:line="240" w:lineRule="auto"/>
        <w:rPr>
          <w:rFonts w:ascii="Times New Roman" w:eastAsia="Times New Roman" w:hAnsi="Times New Roman" w:cs="Arial"/>
          <w:sz w:val="24"/>
          <w:szCs w:val="20"/>
          <w:lang w:eastAsia="ru-RU"/>
        </w:rPr>
        <w:sectPr w:rsidR="006008A4" w:rsidRPr="006008A4" w:rsidSect="006008A4">
          <w:pgSz w:w="11900" w:h="16840"/>
          <w:pgMar w:top="724" w:right="720" w:bottom="168" w:left="780" w:header="0" w:footer="193" w:gutter="0"/>
          <w:cols w:space="0" w:equalWidth="0">
            <w:col w:w="10400"/>
          </w:cols>
          <w:docGrid w:linePitch="360"/>
        </w:sectPr>
      </w:pPr>
    </w:p>
    <w:p w:rsidR="006008A4" w:rsidRPr="006008A4" w:rsidRDefault="006008A4" w:rsidP="006008A4">
      <w:pPr>
        <w:spacing w:after="0" w:line="200" w:lineRule="exact"/>
        <w:rPr>
          <w:rFonts w:ascii="Times New Roman" w:eastAsia="Times New Roman" w:hAnsi="Times New Roman" w:cs="Arial"/>
          <w:sz w:val="20"/>
          <w:szCs w:val="20"/>
          <w:lang w:eastAsia="ru-RU"/>
        </w:rPr>
      </w:pPr>
    </w:p>
    <w:p w:rsidR="006008A4" w:rsidRPr="006008A4" w:rsidRDefault="006008A4" w:rsidP="006008A4">
      <w:pPr>
        <w:spacing w:after="0" w:line="200" w:lineRule="exact"/>
        <w:rPr>
          <w:rFonts w:ascii="Times New Roman" w:eastAsia="Times New Roman" w:hAnsi="Times New Roman" w:cs="Arial"/>
          <w:sz w:val="20"/>
          <w:szCs w:val="20"/>
          <w:lang w:eastAsia="ru-RU"/>
        </w:rPr>
      </w:pPr>
    </w:p>
    <w:p w:rsidR="006008A4" w:rsidRPr="006008A4" w:rsidRDefault="006008A4" w:rsidP="006008A4">
      <w:pPr>
        <w:spacing w:after="0" w:line="200" w:lineRule="exact"/>
        <w:rPr>
          <w:rFonts w:ascii="Times New Roman" w:eastAsia="Times New Roman" w:hAnsi="Times New Roman" w:cs="Arial"/>
          <w:sz w:val="20"/>
          <w:szCs w:val="20"/>
          <w:lang w:eastAsia="ru-RU"/>
        </w:rPr>
      </w:pPr>
    </w:p>
    <w:p w:rsidR="006008A4" w:rsidRPr="006008A4" w:rsidRDefault="006008A4" w:rsidP="006008A4">
      <w:pPr>
        <w:spacing w:after="0" w:line="206" w:lineRule="exact"/>
        <w:rPr>
          <w:rFonts w:ascii="Times New Roman" w:eastAsia="Times New Roman" w:hAnsi="Times New Roman" w:cs="Arial"/>
          <w:sz w:val="20"/>
          <w:szCs w:val="20"/>
          <w:lang w:eastAsia="ru-RU"/>
        </w:rPr>
      </w:pPr>
    </w:p>
    <w:p w:rsidR="006008A4" w:rsidRPr="006008A4" w:rsidRDefault="006008A4" w:rsidP="006008A4">
      <w:pPr>
        <w:spacing w:after="0" w:line="0" w:lineRule="atLeast"/>
        <w:rPr>
          <w:rFonts w:ascii="Times New Roman" w:eastAsia="Times New Roman" w:hAnsi="Times New Roman" w:cs="Arial"/>
          <w:sz w:val="24"/>
          <w:szCs w:val="20"/>
          <w:lang w:eastAsia="ru-RU"/>
        </w:rPr>
        <w:sectPr w:rsidR="006008A4" w:rsidRPr="006008A4" w:rsidSect="006008A4">
          <w:type w:val="continuous"/>
          <w:pgSz w:w="11900" w:h="16840"/>
          <w:pgMar w:top="724" w:right="720" w:bottom="168" w:left="780" w:header="0" w:footer="193" w:gutter="0"/>
          <w:cols w:space="0" w:equalWidth="0">
            <w:col w:w="1040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600"/>
        <w:gridCol w:w="640"/>
        <w:gridCol w:w="1360"/>
        <w:gridCol w:w="340"/>
        <w:gridCol w:w="1580"/>
        <w:gridCol w:w="940"/>
        <w:gridCol w:w="1280"/>
        <w:gridCol w:w="1380"/>
        <w:gridCol w:w="1440"/>
        <w:gridCol w:w="840"/>
      </w:tblGrid>
      <w:tr w:rsidR="006008A4" w:rsidRPr="006008A4" w:rsidTr="006008A4">
        <w:trPr>
          <w:trHeight w:val="283"/>
        </w:trPr>
        <w:tc>
          <w:tcPr>
            <w:tcW w:w="600" w:type="dxa"/>
            <w:tcBorders>
              <w:top w:val="single" w:sz="8" w:space="0" w:color="auto"/>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bookmarkStart w:id="3" w:name="page20"/>
            <w:bookmarkEnd w:id="3"/>
          </w:p>
        </w:tc>
        <w:tc>
          <w:tcPr>
            <w:tcW w:w="640" w:type="dxa"/>
            <w:tcBorders>
              <w:top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360" w:type="dxa"/>
            <w:tcBorders>
              <w:top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gridSpan w:val="5"/>
            <w:tcBorders>
              <w:top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ГОСТ Р 51391-99 «Изделия парфюмерно-</w:t>
            </w:r>
          </w:p>
        </w:tc>
        <w:tc>
          <w:tcPr>
            <w:tcW w:w="2280" w:type="dxa"/>
            <w:gridSpan w:val="2"/>
            <w:tcBorders>
              <w:top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Тестирование</w:t>
            </w:r>
          </w:p>
        </w:tc>
      </w:tr>
      <w:tr w:rsidR="006008A4" w:rsidRPr="006008A4" w:rsidTr="006008A4">
        <w:trPr>
          <w:trHeight w:val="274"/>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gridSpan w:val="5"/>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косметические. Информация для потребителя.</w:t>
            </w:r>
          </w:p>
        </w:tc>
        <w:tc>
          <w:tcPr>
            <w:tcW w:w="2280" w:type="dxa"/>
            <w:gridSpan w:val="2"/>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Устный опрос</w:t>
            </w:r>
          </w:p>
        </w:tc>
      </w:tr>
      <w:tr w:rsidR="006008A4" w:rsidRPr="006008A4" w:rsidTr="006008A4">
        <w:trPr>
          <w:trHeight w:val="278"/>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gridSpan w:val="5"/>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Общие требования». Постановление Госстандарта</w:t>
            </w:r>
          </w:p>
        </w:tc>
        <w:tc>
          <w:tcPr>
            <w:tcW w:w="1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4140" w:type="dxa"/>
            <w:gridSpan w:val="4"/>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России от 9.12.1999 № 490-ст</w:t>
            </w:r>
          </w:p>
        </w:tc>
        <w:tc>
          <w:tcPr>
            <w:tcW w:w="13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gridSpan w:val="5"/>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ГОСТ Р 51579-2000 «Изделия косметические</w:t>
            </w:r>
          </w:p>
        </w:tc>
        <w:tc>
          <w:tcPr>
            <w:tcW w:w="1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4140" w:type="dxa"/>
            <w:gridSpan w:val="4"/>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жидкие. Общие технические условия».</w:t>
            </w:r>
          </w:p>
        </w:tc>
        <w:tc>
          <w:tcPr>
            <w:tcW w:w="13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gridSpan w:val="5"/>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Постановление Госстандарта России от 28.03.2000</w:t>
            </w:r>
          </w:p>
        </w:tc>
        <w:tc>
          <w:tcPr>
            <w:tcW w:w="1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920" w:type="dxa"/>
            <w:gridSpan w:val="2"/>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66-ст</w:t>
            </w:r>
          </w:p>
        </w:tc>
        <w:tc>
          <w:tcPr>
            <w:tcW w:w="9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28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3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gridSpan w:val="5"/>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ГОСТ 29189-91 «Кремы косметические. Общие</w:t>
            </w:r>
          </w:p>
        </w:tc>
        <w:tc>
          <w:tcPr>
            <w:tcW w:w="1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4140" w:type="dxa"/>
            <w:gridSpan w:val="4"/>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технические условия». Постановление</w:t>
            </w:r>
          </w:p>
        </w:tc>
        <w:tc>
          <w:tcPr>
            <w:tcW w:w="13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gridSpan w:val="5"/>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Госстандарта СССР от 24.12.1991 № 2062</w:t>
            </w:r>
          </w:p>
        </w:tc>
        <w:tc>
          <w:tcPr>
            <w:tcW w:w="1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gridSpan w:val="5"/>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Состав и свойства профессиональных препаратов,</w:t>
            </w:r>
          </w:p>
        </w:tc>
        <w:tc>
          <w:tcPr>
            <w:tcW w:w="1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4140" w:type="dxa"/>
            <w:gridSpan w:val="4"/>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их воздействие на кожу и ногти</w:t>
            </w:r>
          </w:p>
        </w:tc>
        <w:tc>
          <w:tcPr>
            <w:tcW w:w="13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4140" w:type="dxa"/>
            <w:gridSpan w:val="4"/>
            <w:shd w:val="clear" w:color="auto" w:fill="auto"/>
            <w:vAlign w:val="bottom"/>
          </w:tcPr>
          <w:p w:rsidR="006008A4" w:rsidRPr="006008A4" w:rsidRDefault="006008A4" w:rsidP="00584258">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xml:space="preserve">- Технология массажа </w:t>
            </w:r>
            <w:r w:rsidR="00584258">
              <w:rPr>
                <w:rFonts w:ascii="Times New Roman" w:eastAsia="Times New Roman" w:hAnsi="Times New Roman" w:cs="Arial"/>
                <w:sz w:val="24"/>
                <w:szCs w:val="20"/>
                <w:lang w:eastAsia="ru-RU"/>
              </w:rPr>
              <w:t>ног</w:t>
            </w:r>
          </w:p>
        </w:tc>
        <w:tc>
          <w:tcPr>
            <w:tcW w:w="13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gridSpan w:val="5"/>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Нормы расхода препаратов и материалов</w:t>
            </w:r>
          </w:p>
        </w:tc>
        <w:tc>
          <w:tcPr>
            <w:tcW w:w="1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307"/>
        </w:trPr>
        <w:tc>
          <w:tcPr>
            <w:tcW w:w="600" w:type="dxa"/>
            <w:tcBorders>
              <w:left w:val="single" w:sz="8" w:space="0" w:color="auto"/>
              <w:bottom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640" w:type="dxa"/>
            <w:tcBorders>
              <w:bottom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360" w:type="dxa"/>
            <w:tcBorders>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gridSpan w:val="5"/>
            <w:tcBorders>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Нормы времени на выполнение услуги</w:t>
            </w:r>
          </w:p>
        </w:tc>
        <w:tc>
          <w:tcPr>
            <w:tcW w:w="1440" w:type="dxa"/>
            <w:tcBorders>
              <w:bottom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40" w:type="dxa"/>
            <w:tcBorders>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54"/>
        </w:trPr>
        <w:tc>
          <w:tcPr>
            <w:tcW w:w="600" w:type="dxa"/>
            <w:tcBorders>
              <w:left w:val="single" w:sz="8" w:space="0" w:color="auto"/>
            </w:tcBorders>
            <w:shd w:val="clear" w:color="auto" w:fill="auto"/>
            <w:vAlign w:val="bottom"/>
          </w:tcPr>
          <w:p w:rsidR="006008A4" w:rsidRPr="006008A4" w:rsidRDefault="006008A4" w:rsidP="006008A4">
            <w:pPr>
              <w:spacing w:after="0" w:line="25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РК</w:t>
            </w:r>
          </w:p>
        </w:tc>
        <w:tc>
          <w:tcPr>
            <w:tcW w:w="640" w:type="dxa"/>
            <w:shd w:val="clear" w:color="auto" w:fill="auto"/>
            <w:vAlign w:val="bottom"/>
          </w:tcPr>
          <w:p w:rsidR="006008A4" w:rsidRPr="006008A4" w:rsidRDefault="006008A4" w:rsidP="006008A4">
            <w:pPr>
              <w:spacing w:after="0" w:line="253" w:lineRule="exact"/>
              <w:ind w:right="160"/>
              <w:jc w:val="righ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4.</w:t>
            </w:r>
          </w:p>
        </w:tc>
        <w:tc>
          <w:tcPr>
            <w:tcW w:w="1360" w:type="dxa"/>
            <w:tcBorders>
              <w:right w:val="single" w:sz="8" w:space="0" w:color="auto"/>
            </w:tcBorders>
            <w:shd w:val="clear" w:color="auto" w:fill="auto"/>
            <w:vAlign w:val="bottom"/>
          </w:tcPr>
          <w:p w:rsidR="006008A4" w:rsidRPr="006008A4" w:rsidRDefault="006008A4" w:rsidP="006008A4">
            <w:pPr>
              <w:spacing w:after="0" w:line="253" w:lineRule="exact"/>
              <w:jc w:val="righ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Выполняет</w:t>
            </w:r>
          </w:p>
        </w:tc>
        <w:tc>
          <w:tcPr>
            <w:tcW w:w="340" w:type="dxa"/>
            <w:shd w:val="clear" w:color="auto" w:fill="auto"/>
            <w:vAlign w:val="bottom"/>
          </w:tcPr>
          <w:p w:rsidR="006008A4" w:rsidRPr="006008A4" w:rsidRDefault="006008A4" w:rsidP="006008A4">
            <w:pPr>
              <w:spacing w:after="0" w:line="25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w:t>
            </w:r>
          </w:p>
        </w:tc>
        <w:tc>
          <w:tcPr>
            <w:tcW w:w="1580" w:type="dxa"/>
            <w:shd w:val="clear" w:color="auto" w:fill="auto"/>
            <w:vAlign w:val="bottom"/>
          </w:tcPr>
          <w:p w:rsidR="006008A4" w:rsidRPr="006008A4" w:rsidRDefault="006008A4" w:rsidP="006008A4">
            <w:pPr>
              <w:spacing w:after="0" w:line="25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Обсуждает</w:t>
            </w:r>
          </w:p>
        </w:tc>
        <w:tc>
          <w:tcPr>
            <w:tcW w:w="940" w:type="dxa"/>
            <w:shd w:val="clear" w:color="auto" w:fill="auto"/>
            <w:vAlign w:val="bottom"/>
          </w:tcPr>
          <w:p w:rsidR="006008A4" w:rsidRPr="006008A4" w:rsidRDefault="006008A4" w:rsidP="006008A4">
            <w:pPr>
              <w:spacing w:after="0" w:line="25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с</w:t>
            </w:r>
          </w:p>
        </w:tc>
        <w:tc>
          <w:tcPr>
            <w:tcW w:w="1280" w:type="dxa"/>
            <w:shd w:val="clear" w:color="auto" w:fill="auto"/>
            <w:vAlign w:val="bottom"/>
          </w:tcPr>
          <w:p w:rsidR="006008A4" w:rsidRPr="006008A4" w:rsidRDefault="006008A4" w:rsidP="006008A4">
            <w:pPr>
              <w:spacing w:after="0" w:line="25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клиентом</w:t>
            </w:r>
          </w:p>
        </w:tc>
        <w:tc>
          <w:tcPr>
            <w:tcW w:w="1380" w:type="dxa"/>
            <w:tcBorders>
              <w:right w:val="single" w:sz="8" w:space="0" w:color="auto"/>
            </w:tcBorders>
            <w:shd w:val="clear" w:color="auto" w:fill="auto"/>
            <w:vAlign w:val="bottom"/>
          </w:tcPr>
          <w:p w:rsidR="006008A4" w:rsidRPr="006008A4" w:rsidRDefault="006008A4" w:rsidP="006008A4">
            <w:pPr>
              <w:spacing w:after="0" w:line="253" w:lineRule="exact"/>
              <w:jc w:val="righ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варианты</w:t>
            </w:r>
          </w:p>
        </w:tc>
        <w:tc>
          <w:tcPr>
            <w:tcW w:w="1440" w:type="dxa"/>
            <w:shd w:val="clear" w:color="auto" w:fill="auto"/>
            <w:vAlign w:val="bottom"/>
          </w:tcPr>
          <w:p w:rsidR="006008A4" w:rsidRPr="006008A4" w:rsidRDefault="006008A4" w:rsidP="006008A4">
            <w:pPr>
              <w:spacing w:after="0" w:line="25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Экспертная</w:t>
            </w:r>
          </w:p>
        </w:tc>
        <w:tc>
          <w:tcPr>
            <w:tcW w:w="840" w:type="dxa"/>
            <w:tcBorders>
              <w:right w:val="single" w:sz="8" w:space="0" w:color="auto"/>
            </w:tcBorders>
            <w:shd w:val="clear" w:color="auto" w:fill="auto"/>
            <w:vAlign w:val="bottom"/>
          </w:tcPr>
          <w:p w:rsidR="006008A4" w:rsidRPr="006008A4" w:rsidRDefault="006008A4" w:rsidP="006008A4">
            <w:pPr>
              <w:spacing w:after="0" w:line="253" w:lineRule="exact"/>
              <w:jc w:val="right"/>
              <w:rPr>
                <w:rFonts w:ascii="Times New Roman" w:eastAsia="Times New Roman" w:hAnsi="Times New Roman" w:cs="Arial"/>
                <w:w w:val="99"/>
                <w:sz w:val="24"/>
                <w:szCs w:val="20"/>
                <w:lang w:eastAsia="ru-RU"/>
              </w:rPr>
            </w:pPr>
            <w:r w:rsidRPr="006008A4">
              <w:rPr>
                <w:rFonts w:ascii="Times New Roman" w:eastAsia="Times New Roman" w:hAnsi="Times New Roman" w:cs="Arial"/>
                <w:w w:val="99"/>
                <w:sz w:val="24"/>
                <w:szCs w:val="20"/>
                <w:lang w:eastAsia="ru-RU"/>
              </w:rPr>
              <w:t>оценка</w:t>
            </w:r>
          </w:p>
        </w:tc>
      </w:tr>
      <w:tr w:rsidR="006008A4" w:rsidRPr="006008A4" w:rsidTr="006008A4">
        <w:trPr>
          <w:trHeight w:val="278"/>
        </w:trPr>
        <w:tc>
          <w:tcPr>
            <w:tcW w:w="2600" w:type="dxa"/>
            <w:gridSpan w:val="3"/>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художественное</w:t>
            </w:r>
          </w:p>
        </w:tc>
        <w:tc>
          <w:tcPr>
            <w:tcW w:w="5520" w:type="dxa"/>
            <w:gridSpan w:val="5"/>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художественного оформления натуральных ногтей,</w:t>
            </w:r>
          </w:p>
        </w:tc>
        <w:tc>
          <w:tcPr>
            <w:tcW w:w="1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выполнения</w:t>
            </w: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2600" w:type="dxa"/>
            <w:gridSpan w:val="3"/>
            <w:tcBorders>
              <w:left w:val="single" w:sz="8" w:space="0" w:color="auto"/>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оформление</w:t>
            </w:r>
          </w:p>
        </w:tc>
        <w:tc>
          <w:tcPr>
            <w:tcW w:w="2860" w:type="dxa"/>
            <w:gridSpan w:val="3"/>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в т.ч. в технике Nail - Art</w:t>
            </w:r>
          </w:p>
        </w:tc>
        <w:tc>
          <w:tcPr>
            <w:tcW w:w="128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3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2280" w:type="dxa"/>
            <w:gridSpan w:val="2"/>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художественного</w:t>
            </w:r>
          </w:p>
        </w:tc>
      </w:tr>
      <w:tr w:rsidR="006008A4" w:rsidRPr="006008A4" w:rsidTr="006008A4">
        <w:trPr>
          <w:trHeight w:val="278"/>
        </w:trPr>
        <w:tc>
          <w:tcPr>
            <w:tcW w:w="2600" w:type="dxa"/>
            <w:gridSpan w:val="3"/>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натуральных ногтей.</w:t>
            </w:r>
          </w:p>
        </w:tc>
        <w:tc>
          <w:tcPr>
            <w:tcW w:w="2860" w:type="dxa"/>
            <w:gridSpan w:val="3"/>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Наносит основу под лак</w:t>
            </w:r>
          </w:p>
        </w:tc>
        <w:tc>
          <w:tcPr>
            <w:tcW w:w="128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3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оформления</w:t>
            </w: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gridSpan w:val="5"/>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Выполняет художественное оформление</w:t>
            </w:r>
          </w:p>
        </w:tc>
        <w:tc>
          <w:tcPr>
            <w:tcW w:w="1440" w:type="dxa"/>
            <w:shd w:val="clear" w:color="auto" w:fill="auto"/>
            <w:vAlign w:val="bottom"/>
          </w:tcPr>
          <w:p w:rsidR="006008A4" w:rsidRPr="006008A4" w:rsidRDefault="006008A4" w:rsidP="006008A4">
            <w:pPr>
              <w:spacing w:after="0" w:line="273" w:lineRule="exact"/>
              <w:rPr>
                <w:rFonts w:ascii="Times New Roman" w:eastAsia="Times New Roman" w:hAnsi="Times New Roman" w:cs="Arial"/>
                <w:w w:val="99"/>
                <w:sz w:val="24"/>
                <w:szCs w:val="20"/>
                <w:lang w:eastAsia="ru-RU"/>
              </w:rPr>
            </w:pPr>
            <w:r w:rsidRPr="006008A4">
              <w:rPr>
                <w:rFonts w:ascii="Times New Roman" w:eastAsia="Times New Roman" w:hAnsi="Times New Roman" w:cs="Arial"/>
                <w:w w:val="99"/>
                <w:sz w:val="24"/>
                <w:szCs w:val="20"/>
                <w:lang w:eastAsia="ru-RU"/>
              </w:rPr>
              <w:t>натуральных</w:t>
            </w: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7"/>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gridSpan w:val="5"/>
            <w:tcBorders>
              <w:right w:val="single" w:sz="8" w:space="0" w:color="auto"/>
            </w:tcBorders>
            <w:shd w:val="clear" w:color="auto" w:fill="auto"/>
            <w:vAlign w:val="bottom"/>
          </w:tcPr>
          <w:p w:rsidR="006008A4" w:rsidRPr="006008A4" w:rsidRDefault="006008A4" w:rsidP="00584258">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xml:space="preserve">ногтевых пластин натуральных ногтей </w:t>
            </w:r>
            <w:r w:rsidR="00584258">
              <w:rPr>
                <w:rFonts w:ascii="Times New Roman" w:eastAsia="Times New Roman" w:hAnsi="Times New Roman" w:cs="Arial"/>
                <w:sz w:val="24"/>
                <w:szCs w:val="20"/>
                <w:lang w:eastAsia="ru-RU"/>
              </w:rPr>
              <w:t>ног</w:t>
            </w:r>
          </w:p>
        </w:tc>
        <w:tc>
          <w:tcPr>
            <w:tcW w:w="1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ногтей.</w:t>
            </w: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5"/>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920" w:type="dxa"/>
            <w:gridSpan w:val="2"/>
            <w:shd w:val="clear" w:color="auto" w:fill="auto"/>
            <w:vAlign w:val="bottom"/>
          </w:tcPr>
          <w:p w:rsidR="006008A4" w:rsidRPr="006008A4" w:rsidRDefault="006008A4" w:rsidP="006008A4">
            <w:pPr>
              <w:spacing w:after="0" w:line="275" w:lineRule="exact"/>
              <w:rPr>
                <w:rFonts w:ascii="Times New Roman" w:eastAsia="Times New Roman" w:hAnsi="Times New Roman" w:cs="Arial"/>
                <w:b/>
                <w:i/>
                <w:sz w:val="24"/>
                <w:szCs w:val="20"/>
                <w:lang w:eastAsia="ru-RU"/>
              </w:rPr>
            </w:pPr>
            <w:r w:rsidRPr="006008A4">
              <w:rPr>
                <w:rFonts w:ascii="Times New Roman" w:eastAsia="Times New Roman" w:hAnsi="Times New Roman" w:cs="Arial"/>
                <w:b/>
                <w:i/>
                <w:sz w:val="24"/>
                <w:szCs w:val="20"/>
                <w:lang w:eastAsia="ru-RU"/>
              </w:rPr>
              <w:t>ЗНАЕТ:</w:t>
            </w:r>
          </w:p>
        </w:tc>
        <w:tc>
          <w:tcPr>
            <w:tcW w:w="9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28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3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gridSpan w:val="5"/>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ГОСТ Р 51391-99 «Изделия парфюмерно-</w:t>
            </w:r>
          </w:p>
        </w:tc>
        <w:tc>
          <w:tcPr>
            <w:tcW w:w="2280" w:type="dxa"/>
            <w:gridSpan w:val="2"/>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Устный опрос</w:t>
            </w:r>
          </w:p>
        </w:tc>
      </w:tr>
      <w:tr w:rsidR="006008A4" w:rsidRPr="006008A4" w:rsidTr="006008A4">
        <w:trPr>
          <w:trHeight w:val="274"/>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gridSpan w:val="5"/>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косметические. Информация для потребителя.</w:t>
            </w:r>
          </w:p>
        </w:tc>
        <w:tc>
          <w:tcPr>
            <w:tcW w:w="1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gridSpan w:val="5"/>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Общие требования». Постановление Госстандарта</w:t>
            </w:r>
          </w:p>
        </w:tc>
        <w:tc>
          <w:tcPr>
            <w:tcW w:w="1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4140" w:type="dxa"/>
            <w:gridSpan w:val="4"/>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России от 9.12.1999 № 490-ст</w:t>
            </w:r>
          </w:p>
        </w:tc>
        <w:tc>
          <w:tcPr>
            <w:tcW w:w="13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gridSpan w:val="5"/>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ГОСТ Р 51579-2000 «Изделия косметические</w:t>
            </w:r>
          </w:p>
        </w:tc>
        <w:tc>
          <w:tcPr>
            <w:tcW w:w="1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4140" w:type="dxa"/>
            <w:gridSpan w:val="4"/>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жидкие. Общие технические условия».</w:t>
            </w:r>
          </w:p>
        </w:tc>
        <w:tc>
          <w:tcPr>
            <w:tcW w:w="13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gridSpan w:val="5"/>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Постановление Госстандарта России от 28.03.2000</w:t>
            </w:r>
          </w:p>
        </w:tc>
        <w:tc>
          <w:tcPr>
            <w:tcW w:w="1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920" w:type="dxa"/>
            <w:gridSpan w:val="2"/>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66-ст</w:t>
            </w:r>
          </w:p>
        </w:tc>
        <w:tc>
          <w:tcPr>
            <w:tcW w:w="9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28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3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gridSpan w:val="5"/>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Состав и свойства профессиональных препаратов,</w:t>
            </w:r>
          </w:p>
        </w:tc>
        <w:tc>
          <w:tcPr>
            <w:tcW w:w="1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4140" w:type="dxa"/>
            <w:gridSpan w:val="4"/>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их воздействие на кожу и ногти</w:t>
            </w:r>
          </w:p>
        </w:tc>
        <w:tc>
          <w:tcPr>
            <w:tcW w:w="13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3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w:t>
            </w:r>
          </w:p>
        </w:tc>
        <w:tc>
          <w:tcPr>
            <w:tcW w:w="158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Технология</w:t>
            </w:r>
          </w:p>
        </w:tc>
        <w:tc>
          <w:tcPr>
            <w:tcW w:w="2220" w:type="dxa"/>
            <w:gridSpan w:val="2"/>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художественного</w:t>
            </w:r>
          </w:p>
        </w:tc>
        <w:tc>
          <w:tcPr>
            <w:tcW w:w="1380" w:type="dxa"/>
            <w:tcBorders>
              <w:right w:val="single" w:sz="8" w:space="0" w:color="auto"/>
            </w:tcBorders>
            <w:shd w:val="clear" w:color="auto" w:fill="auto"/>
            <w:vAlign w:val="bottom"/>
          </w:tcPr>
          <w:p w:rsidR="006008A4" w:rsidRPr="006008A4" w:rsidRDefault="006008A4" w:rsidP="006008A4">
            <w:pPr>
              <w:spacing w:after="0" w:line="0" w:lineRule="atLeast"/>
              <w:jc w:val="right"/>
              <w:rPr>
                <w:rFonts w:ascii="Times New Roman" w:eastAsia="Times New Roman" w:hAnsi="Times New Roman" w:cs="Arial"/>
                <w:w w:val="99"/>
                <w:sz w:val="24"/>
                <w:szCs w:val="20"/>
                <w:lang w:eastAsia="ru-RU"/>
              </w:rPr>
            </w:pPr>
            <w:r w:rsidRPr="006008A4">
              <w:rPr>
                <w:rFonts w:ascii="Times New Roman" w:eastAsia="Times New Roman" w:hAnsi="Times New Roman" w:cs="Arial"/>
                <w:w w:val="99"/>
                <w:sz w:val="24"/>
                <w:szCs w:val="20"/>
                <w:lang w:eastAsia="ru-RU"/>
              </w:rPr>
              <w:t>оформления</w:t>
            </w:r>
          </w:p>
        </w:tc>
        <w:tc>
          <w:tcPr>
            <w:tcW w:w="1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2860" w:type="dxa"/>
            <w:gridSpan w:val="3"/>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натуральных ногтей</w:t>
            </w:r>
          </w:p>
        </w:tc>
        <w:tc>
          <w:tcPr>
            <w:tcW w:w="128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3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gridSpan w:val="5"/>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Нормы расхода препаратов и материалов</w:t>
            </w:r>
          </w:p>
        </w:tc>
        <w:tc>
          <w:tcPr>
            <w:tcW w:w="1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307"/>
        </w:trPr>
        <w:tc>
          <w:tcPr>
            <w:tcW w:w="600" w:type="dxa"/>
            <w:tcBorders>
              <w:left w:val="single" w:sz="8" w:space="0" w:color="auto"/>
              <w:bottom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640" w:type="dxa"/>
            <w:tcBorders>
              <w:bottom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360" w:type="dxa"/>
            <w:tcBorders>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gridSpan w:val="5"/>
            <w:tcBorders>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Нормы времени на выполнение услуги</w:t>
            </w:r>
          </w:p>
        </w:tc>
        <w:tc>
          <w:tcPr>
            <w:tcW w:w="1440" w:type="dxa"/>
            <w:tcBorders>
              <w:bottom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840" w:type="dxa"/>
            <w:tcBorders>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54"/>
        </w:trPr>
        <w:tc>
          <w:tcPr>
            <w:tcW w:w="600" w:type="dxa"/>
            <w:tcBorders>
              <w:left w:val="single" w:sz="8" w:space="0" w:color="auto"/>
            </w:tcBorders>
            <w:shd w:val="clear" w:color="auto" w:fill="auto"/>
            <w:vAlign w:val="bottom"/>
          </w:tcPr>
          <w:p w:rsidR="006008A4" w:rsidRPr="006008A4" w:rsidRDefault="006008A4" w:rsidP="006008A4">
            <w:pPr>
              <w:spacing w:after="0" w:line="25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РК</w:t>
            </w:r>
          </w:p>
        </w:tc>
        <w:tc>
          <w:tcPr>
            <w:tcW w:w="640" w:type="dxa"/>
            <w:shd w:val="clear" w:color="auto" w:fill="auto"/>
            <w:vAlign w:val="bottom"/>
          </w:tcPr>
          <w:p w:rsidR="006008A4" w:rsidRPr="006008A4" w:rsidRDefault="006008A4" w:rsidP="006008A4">
            <w:pPr>
              <w:spacing w:after="0" w:line="253" w:lineRule="exact"/>
              <w:ind w:right="160"/>
              <w:jc w:val="righ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5.</w:t>
            </w:r>
          </w:p>
        </w:tc>
        <w:tc>
          <w:tcPr>
            <w:tcW w:w="1360" w:type="dxa"/>
            <w:tcBorders>
              <w:right w:val="single" w:sz="8" w:space="0" w:color="auto"/>
            </w:tcBorders>
            <w:shd w:val="clear" w:color="auto" w:fill="auto"/>
            <w:vAlign w:val="bottom"/>
          </w:tcPr>
          <w:p w:rsidR="006008A4" w:rsidRPr="006008A4" w:rsidRDefault="006008A4" w:rsidP="006008A4">
            <w:pPr>
              <w:spacing w:after="0" w:line="253" w:lineRule="exact"/>
              <w:jc w:val="righ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Выполняет</w:t>
            </w:r>
          </w:p>
        </w:tc>
        <w:tc>
          <w:tcPr>
            <w:tcW w:w="5520" w:type="dxa"/>
            <w:gridSpan w:val="5"/>
            <w:tcBorders>
              <w:right w:val="single" w:sz="8" w:space="0" w:color="auto"/>
            </w:tcBorders>
            <w:shd w:val="clear" w:color="auto" w:fill="auto"/>
            <w:vAlign w:val="bottom"/>
          </w:tcPr>
          <w:p w:rsidR="006008A4" w:rsidRPr="006008A4" w:rsidRDefault="006008A4" w:rsidP="006008A4">
            <w:pPr>
              <w:spacing w:after="0" w:line="25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Придает услуге оконченный вид в соответствии с</w:t>
            </w:r>
          </w:p>
        </w:tc>
        <w:tc>
          <w:tcPr>
            <w:tcW w:w="1440" w:type="dxa"/>
            <w:shd w:val="clear" w:color="auto" w:fill="auto"/>
            <w:vAlign w:val="bottom"/>
          </w:tcPr>
          <w:p w:rsidR="006008A4" w:rsidRPr="006008A4" w:rsidRDefault="006008A4" w:rsidP="006008A4">
            <w:pPr>
              <w:spacing w:after="0" w:line="25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Экспертная</w:t>
            </w:r>
          </w:p>
        </w:tc>
        <w:tc>
          <w:tcPr>
            <w:tcW w:w="840" w:type="dxa"/>
            <w:tcBorders>
              <w:right w:val="single" w:sz="8" w:space="0" w:color="auto"/>
            </w:tcBorders>
            <w:shd w:val="clear" w:color="auto" w:fill="auto"/>
            <w:vAlign w:val="bottom"/>
          </w:tcPr>
          <w:p w:rsidR="006008A4" w:rsidRPr="006008A4" w:rsidRDefault="006008A4" w:rsidP="006008A4">
            <w:pPr>
              <w:spacing w:after="0" w:line="253" w:lineRule="exact"/>
              <w:jc w:val="right"/>
              <w:rPr>
                <w:rFonts w:ascii="Times New Roman" w:eastAsia="Times New Roman" w:hAnsi="Times New Roman" w:cs="Arial"/>
                <w:w w:val="99"/>
                <w:sz w:val="24"/>
                <w:szCs w:val="20"/>
                <w:lang w:eastAsia="ru-RU"/>
              </w:rPr>
            </w:pPr>
            <w:r w:rsidRPr="006008A4">
              <w:rPr>
                <w:rFonts w:ascii="Times New Roman" w:eastAsia="Times New Roman" w:hAnsi="Times New Roman" w:cs="Arial"/>
                <w:w w:val="99"/>
                <w:sz w:val="24"/>
                <w:szCs w:val="20"/>
                <w:lang w:eastAsia="ru-RU"/>
              </w:rPr>
              <w:t>оценка</w:t>
            </w:r>
          </w:p>
        </w:tc>
      </w:tr>
      <w:tr w:rsidR="006008A4" w:rsidRPr="006008A4" w:rsidTr="006008A4">
        <w:trPr>
          <w:trHeight w:val="274"/>
        </w:trPr>
        <w:tc>
          <w:tcPr>
            <w:tcW w:w="2600" w:type="dxa"/>
            <w:gridSpan w:val="3"/>
            <w:tcBorders>
              <w:left w:val="single" w:sz="8" w:space="0" w:color="auto"/>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заключительные</w:t>
            </w:r>
          </w:p>
        </w:tc>
        <w:tc>
          <w:tcPr>
            <w:tcW w:w="2860" w:type="dxa"/>
            <w:gridSpan w:val="3"/>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пожеланием клиента;</w:t>
            </w:r>
          </w:p>
        </w:tc>
        <w:tc>
          <w:tcPr>
            <w:tcW w:w="128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3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40" w:type="dxa"/>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заполнения</w:t>
            </w: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1240" w:type="dxa"/>
            <w:gridSpan w:val="2"/>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работы</w:t>
            </w: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jc w:val="righ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по</w:t>
            </w:r>
          </w:p>
        </w:tc>
        <w:tc>
          <w:tcPr>
            <w:tcW w:w="4140" w:type="dxa"/>
            <w:gridSpan w:val="4"/>
            <w:shd w:val="clear" w:color="auto" w:fill="auto"/>
            <w:vAlign w:val="bottom"/>
          </w:tcPr>
          <w:p w:rsidR="006008A4" w:rsidRPr="006008A4" w:rsidRDefault="006008A4" w:rsidP="006008A4">
            <w:pPr>
              <w:spacing w:after="0" w:line="0" w:lineRule="atLeast"/>
              <w:rPr>
                <w:rFonts w:ascii="Times New Roman" w:eastAsia="Times New Roman" w:hAnsi="Times New Roman" w:cs="Arial"/>
                <w:w w:val="99"/>
                <w:sz w:val="24"/>
                <w:szCs w:val="20"/>
                <w:lang w:eastAsia="ru-RU"/>
              </w:rPr>
            </w:pPr>
            <w:r w:rsidRPr="006008A4">
              <w:rPr>
                <w:rFonts w:ascii="Times New Roman" w:eastAsia="Times New Roman" w:hAnsi="Times New Roman" w:cs="Arial"/>
                <w:w w:val="99"/>
                <w:sz w:val="24"/>
                <w:szCs w:val="20"/>
                <w:lang w:eastAsia="ru-RU"/>
              </w:rPr>
              <w:t>- Получает от клиента отзыв о качестве</w:t>
            </w:r>
          </w:p>
        </w:tc>
        <w:tc>
          <w:tcPr>
            <w:tcW w:w="13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2280" w:type="dxa"/>
            <w:gridSpan w:val="2"/>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рабочего листа</w:t>
            </w:r>
          </w:p>
        </w:tc>
      </w:tr>
      <w:tr w:rsidR="006008A4" w:rsidRPr="006008A4" w:rsidTr="006008A4">
        <w:trPr>
          <w:trHeight w:val="274"/>
        </w:trPr>
        <w:tc>
          <w:tcPr>
            <w:tcW w:w="2600" w:type="dxa"/>
            <w:gridSpan w:val="3"/>
            <w:tcBorders>
              <w:left w:val="single" w:sz="8" w:space="0" w:color="auto"/>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обслуживанию</w:t>
            </w:r>
          </w:p>
        </w:tc>
        <w:tc>
          <w:tcPr>
            <w:tcW w:w="2860" w:type="dxa"/>
            <w:gridSpan w:val="3"/>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выполненной услуги;</w:t>
            </w:r>
          </w:p>
        </w:tc>
        <w:tc>
          <w:tcPr>
            <w:tcW w:w="128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3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2280" w:type="dxa"/>
            <w:gridSpan w:val="2"/>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Интерпретация</w:t>
            </w:r>
          </w:p>
        </w:tc>
      </w:tr>
      <w:tr w:rsidR="006008A4" w:rsidRPr="006008A4" w:rsidTr="006008A4">
        <w:trPr>
          <w:trHeight w:val="278"/>
        </w:trPr>
        <w:tc>
          <w:tcPr>
            <w:tcW w:w="1240" w:type="dxa"/>
            <w:gridSpan w:val="2"/>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клиентов.</w:t>
            </w: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2860" w:type="dxa"/>
            <w:gridSpan w:val="3"/>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Заполняет рабочий лист;</w:t>
            </w:r>
          </w:p>
        </w:tc>
        <w:tc>
          <w:tcPr>
            <w:tcW w:w="128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3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результатов</w:t>
            </w: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520" w:type="dxa"/>
            <w:gridSpan w:val="5"/>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Формирует базу данных постоянных клиентов;</w:t>
            </w:r>
          </w:p>
        </w:tc>
        <w:tc>
          <w:tcPr>
            <w:tcW w:w="1440" w:type="dxa"/>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наблюдения</w:t>
            </w:r>
          </w:p>
        </w:tc>
        <w:tc>
          <w:tcPr>
            <w:tcW w:w="840" w:type="dxa"/>
            <w:tcBorders>
              <w:right w:val="single" w:sz="8" w:space="0" w:color="auto"/>
            </w:tcBorders>
            <w:shd w:val="clear" w:color="auto" w:fill="auto"/>
            <w:vAlign w:val="bottom"/>
          </w:tcPr>
          <w:p w:rsidR="006008A4" w:rsidRPr="006008A4" w:rsidRDefault="006008A4" w:rsidP="006008A4">
            <w:pPr>
              <w:spacing w:after="0" w:line="273" w:lineRule="exact"/>
              <w:jc w:val="righ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за</w:t>
            </w:r>
          </w:p>
        </w:tc>
      </w:tr>
      <w:tr w:rsidR="006008A4" w:rsidRPr="006008A4" w:rsidTr="006008A4">
        <w:trPr>
          <w:trHeight w:val="278"/>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gridSpan w:val="5"/>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Приводить рабочее место в порядок после</w:t>
            </w:r>
          </w:p>
        </w:tc>
        <w:tc>
          <w:tcPr>
            <w:tcW w:w="2280" w:type="dxa"/>
            <w:gridSpan w:val="2"/>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обучающимися   в</w:t>
            </w:r>
          </w:p>
        </w:tc>
      </w:tr>
      <w:tr w:rsidR="006008A4" w:rsidRPr="006008A4" w:rsidTr="006008A4">
        <w:trPr>
          <w:trHeight w:val="274"/>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2860" w:type="dxa"/>
            <w:gridSpan w:val="3"/>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обслуживания клиента;</w:t>
            </w:r>
          </w:p>
        </w:tc>
        <w:tc>
          <w:tcPr>
            <w:tcW w:w="128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3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40" w:type="dxa"/>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выполнения</w:t>
            </w: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920" w:type="dxa"/>
            <w:gridSpan w:val="2"/>
            <w:vMerge w:val="restart"/>
            <w:shd w:val="clear" w:color="auto" w:fill="auto"/>
            <w:vAlign w:val="bottom"/>
          </w:tcPr>
          <w:p w:rsidR="006008A4" w:rsidRPr="006008A4" w:rsidRDefault="006008A4" w:rsidP="006008A4">
            <w:pPr>
              <w:spacing w:after="0" w:line="0" w:lineRule="atLeast"/>
              <w:rPr>
                <w:rFonts w:ascii="Times New Roman" w:eastAsia="Times New Roman" w:hAnsi="Times New Roman" w:cs="Arial"/>
                <w:b/>
                <w:i/>
                <w:sz w:val="24"/>
                <w:szCs w:val="20"/>
                <w:lang w:eastAsia="ru-RU"/>
              </w:rPr>
            </w:pPr>
            <w:r w:rsidRPr="006008A4">
              <w:rPr>
                <w:rFonts w:ascii="Times New Roman" w:eastAsia="Times New Roman" w:hAnsi="Times New Roman" w:cs="Arial"/>
                <w:b/>
                <w:i/>
                <w:sz w:val="24"/>
                <w:szCs w:val="20"/>
                <w:lang w:eastAsia="ru-RU"/>
              </w:rPr>
              <w:t>ЗНАЕТ:</w:t>
            </w:r>
          </w:p>
        </w:tc>
        <w:tc>
          <w:tcPr>
            <w:tcW w:w="9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28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3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2280" w:type="dxa"/>
            <w:gridSpan w:val="2"/>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заключительных</w:t>
            </w:r>
          </w:p>
        </w:tc>
      </w:tr>
      <w:tr w:rsidR="006008A4" w:rsidRPr="006008A4" w:rsidTr="006008A4">
        <w:trPr>
          <w:trHeight w:val="274"/>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920" w:type="dxa"/>
            <w:gridSpan w:val="2"/>
            <w:vMerge/>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9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28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3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40" w:type="dxa"/>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работ</w:t>
            </w:r>
          </w:p>
        </w:tc>
        <w:tc>
          <w:tcPr>
            <w:tcW w:w="840" w:type="dxa"/>
            <w:tcBorders>
              <w:right w:val="single" w:sz="8" w:space="0" w:color="auto"/>
            </w:tcBorders>
            <w:shd w:val="clear" w:color="auto" w:fill="auto"/>
            <w:vAlign w:val="bottom"/>
          </w:tcPr>
          <w:p w:rsidR="006008A4" w:rsidRPr="006008A4" w:rsidRDefault="006008A4" w:rsidP="006008A4">
            <w:pPr>
              <w:spacing w:after="0" w:line="273" w:lineRule="exact"/>
              <w:jc w:val="righ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по</w:t>
            </w:r>
          </w:p>
        </w:tc>
      </w:tr>
      <w:tr w:rsidR="006008A4" w:rsidRPr="006008A4" w:rsidTr="006008A4">
        <w:trPr>
          <w:trHeight w:val="278"/>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520" w:type="dxa"/>
            <w:gridSpan w:val="5"/>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Нормы расхода препаратов и материалов;</w:t>
            </w:r>
          </w:p>
        </w:tc>
        <w:tc>
          <w:tcPr>
            <w:tcW w:w="2280" w:type="dxa"/>
            <w:gridSpan w:val="2"/>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обслуживанию</w:t>
            </w:r>
          </w:p>
        </w:tc>
      </w:tr>
      <w:tr w:rsidR="006008A4" w:rsidRPr="006008A4" w:rsidTr="006008A4">
        <w:trPr>
          <w:trHeight w:val="274"/>
        </w:trPr>
        <w:tc>
          <w:tcPr>
            <w:tcW w:w="600" w:type="dxa"/>
            <w:tcBorders>
              <w:lef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6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3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4140" w:type="dxa"/>
            <w:gridSpan w:val="4"/>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 xml:space="preserve">- Прайс-лист на </w:t>
            </w:r>
            <w:r w:rsidR="00584258">
              <w:rPr>
                <w:rFonts w:ascii="Times New Roman" w:eastAsia="Times New Roman" w:hAnsi="Times New Roman" w:cs="Arial"/>
                <w:sz w:val="24"/>
                <w:szCs w:val="20"/>
                <w:lang w:eastAsia="ru-RU"/>
              </w:rPr>
              <w:t>педикюрные услуги</w:t>
            </w:r>
            <w:r w:rsidRPr="006008A4">
              <w:rPr>
                <w:rFonts w:ascii="Times New Roman" w:eastAsia="Times New Roman" w:hAnsi="Times New Roman" w:cs="Arial"/>
                <w:sz w:val="24"/>
                <w:szCs w:val="20"/>
                <w:lang w:eastAsia="ru-RU"/>
              </w:rPr>
              <w:t>.</w:t>
            </w:r>
          </w:p>
        </w:tc>
        <w:tc>
          <w:tcPr>
            <w:tcW w:w="13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1440" w:type="dxa"/>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клиентов</w:t>
            </w:r>
          </w:p>
        </w:tc>
        <w:tc>
          <w:tcPr>
            <w:tcW w:w="84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312"/>
        </w:trPr>
        <w:tc>
          <w:tcPr>
            <w:tcW w:w="600" w:type="dxa"/>
            <w:tcBorders>
              <w:left w:val="single" w:sz="8" w:space="0" w:color="auto"/>
              <w:bottom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640" w:type="dxa"/>
            <w:tcBorders>
              <w:bottom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360" w:type="dxa"/>
            <w:tcBorders>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340" w:type="dxa"/>
            <w:tcBorders>
              <w:bottom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580" w:type="dxa"/>
            <w:tcBorders>
              <w:bottom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940" w:type="dxa"/>
            <w:tcBorders>
              <w:bottom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280" w:type="dxa"/>
            <w:tcBorders>
              <w:bottom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1380" w:type="dxa"/>
            <w:tcBorders>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2280" w:type="dxa"/>
            <w:gridSpan w:val="2"/>
            <w:tcBorders>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Устный опрос</w:t>
            </w:r>
          </w:p>
        </w:tc>
      </w:tr>
    </w:tbl>
    <w:p w:rsidR="006008A4" w:rsidRPr="006008A4" w:rsidRDefault="006008A4" w:rsidP="006008A4">
      <w:pPr>
        <w:spacing w:after="0" w:line="240" w:lineRule="auto"/>
        <w:rPr>
          <w:rFonts w:ascii="Times New Roman" w:eastAsia="Times New Roman" w:hAnsi="Times New Roman" w:cs="Arial"/>
          <w:sz w:val="24"/>
          <w:szCs w:val="20"/>
          <w:lang w:eastAsia="ru-RU"/>
        </w:rPr>
        <w:sectPr w:rsidR="006008A4" w:rsidRPr="006008A4" w:rsidSect="006008A4">
          <w:pgSz w:w="11900" w:h="16840"/>
          <w:pgMar w:top="724" w:right="720" w:bottom="168" w:left="780" w:header="0" w:footer="193" w:gutter="0"/>
          <w:cols w:space="0" w:equalWidth="0">
            <w:col w:w="10400"/>
          </w:cols>
          <w:docGrid w:linePitch="360"/>
        </w:sectPr>
      </w:pPr>
    </w:p>
    <w:p w:rsidR="006008A4" w:rsidRPr="006008A4" w:rsidRDefault="006008A4" w:rsidP="006008A4">
      <w:pPr>
        <w:spacing w:after="0" w:line="200" w:lineRule="exact"/>
        <w:rPr>
          <w:rFonts w:ascii="Times New Roman" w:eastAsia="Times New Roman" w:hAnsi="Times New Roman" w:cs="Arial"/>
          <w:sz w:val="20"/>
          <w:szCs w:val="20"/>
          <w:lang w:eastAsia="ru-RU"/>
        </w:rPr>
      </w:pPr>
    </w:p>
    <w:p w:rsidR="006008A4" w:rsidRPr="006008A4" w:rsidRDefault="006008A4" w:rsidP="006008A4">
      <w:pPr>
        <w:spacing w:after="0" w:line="200" w:lineRule="exact"/>
        <w:rPr>
          <w:rFonts w:ascii="Times New Roman" w:eastAsia="Times New Roman" w:hAnsi="Times New Roman" w:cs="Arial"/>
          <w:sz w:val="20"/>
          <w:szCs w:val="20"/>
          <w:lang w:eastAsia="ru-RU"/>
        </w:rPr>
      </w:pPr>
    </w:p>
    <w:p w:rsidR="006008A4" w:rsidRPr="006008A4" w:rsidRDefault="006008A4" w:rsidP="006008A4">
      <w:pPr>
        <w:spacing w:after="0" w:line="377" w:lineRule="exact"/>
        <w:rPr>
          <w:rFonts w:ascii="Times New Roman" w:eastAsia="Times New Roman" w:hAnsi="Times New Roman" w:cs="Arial"/>
          <w:sz w:val="20"/>
          <w:szCs w:val="20"/>
          <w:lang w:eastAsia="ru-RU"/>
        </w:rPr>
      </w:pPr>
    </w:p>
    <w:p w:rsidR="006008A4" w:rsidRPr="006008A4" w:rsidRDefault="006008A4" w:rsidP="006008A4">
      <w:pPr>
        <w:spacing w:after="0" w:line="0" w:lineRule="atLeast"/>
        <w:rPr>
          <w:rFonts w:ascii="Times New Roman" w:eastAsia="Times New Roman" w:hAnsi="Times New Roman" w:cs="Arial"/>
          <w:sz w:val="24"/>
          <w:szCs w:val="20"/>
          <w:lang w:eastAsia="ru-RU"/>
        </w:rPr>
        <w:sectPr w:rsidR="006008A4" w:rsidRPr="006008A4" w:rsidSect="006008A4">
          <w:type w:val="continuous"/>
          <w:pgSz w:w="11900" w:h="16840"/>
          <w:pgMar w:top="724" w:right="720" w:bottom="568" w:left="780" w:header="0" w:footer="193" w:gutter="0"/>
          <w:cols w:space="0" w:equalWidth="0">
            <w:col w:w="10400"/>
          </w:cols>
          <w:docGrid w:linePitch="360"/>
        </w:sectPr>
      </w:pPr>
    </w:p>
    <w:p w:rsidR="006008A4" w:rsidRPr="006008A4" w:rsidRDefault="006008A4" w:rsidP="006008A4">
      <w:pPr>
        <w:spacing w:after="0" w:line="249" w:lineRule="auto"/>
        <w:ind w:right="360"/>
        <w:jc w:val="both"/>
        <w:rPr>
          <w:rFonts w:ascii="Times New Roman" w:eastAsia="Times New Roman" w:hAnsi="Times New Roman" w:cs="Arial"/>
          <w:sz w:val="24"/>
          <w:szCs w:val="20"/>
          <w:lang w:eastAsia="ru-RU"/>
        </w:rPr>
      </w:pPr>
      <w:bookmarkStart w:id="4" w:name="page21"/>
      <w:bookmarkEnd w:id="4"/>
      <w:r w:rsidRPr="006008A4">
        <w:rPr>
          <w:rFonts w:ascii="Times New Roman" w:eastAsia="Times New Roman" w:hAnsi="Times New Roman" w:cs="Arial"/>
          <w:sz w:val="24"/>
          <w:szCs w:val="20"/>
          <w:lang w:eastAsia="ru-RU"/>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0" w:type="auto"/>
        <w:tblLayout w:type="fixed"/>
        <w:tblCellMar>
          <w:left w:w="0" w:type="dxa"/>
          <w:right w:w="0" w:type="dxa"/>
        </w:tblCellMar>
        <w:tblLook w:val="0000" w:firstRow="0" w:lastRow="0" w:firstColumn="0" w:lastColumn="0" w:noHBand="0" w:noVBand="0"/>
      </w:tblPr>
      <w:tblGrid>
        <w:gridCol w:w="40"/>
        <w:gridCol w:w="3420"/>
        <w:gridCol w:w="651"/>
        <w:gridCol w:w="3849"/>
        <w:gridCol w:w="340"/>
        <w:gridCol w:w="2340"/>
      </w:tblGrid>
      <w:tr w:rsidR="006008A4" w:rsidRPr="006008A4" w:rsidTr="006008A4">
        <w:trPr>
          <w:trHeight w:val="230"/>
        </w:trPr>
        <w:tc>
          <w:tcPr>
            <w:tcW w:w="40" w:type="dxa"/>
            <w:tcBorders>
              <w:top w:val="single" w:sz="8" w:space="0" w:color="auto"/>
              <w:right w:val="single" w:sz="8" w:space="0" w:color="auto"/>
            </w:tcBorders>
            <w:shd w:val="clear" w:color="auto" w:fill="000000"/>
          </w:tcPr>
          <w:p w:rsidR="006008A4" w:rsidRPr="006008A4" w:rsidRDefault="006008A4" w:rsidP="006008A4">
            <w:pPr>
              <w:spacing w:after="0" w:line="0" w:lineRule="atLeast"/>
              <w:rPr>
                <w:rFonts w:ascii="Times New Roman" w:eastAsia="Times New Roman" w:hAnsi="Times New Roman" w:cs="Arial"/>
                <w:sz w:val="20"/>
                <w:szCs w:val="20"/>
                <w:lang w:eastAsia="ru-RU"/>
              </w:rPr>
            </w:pPr>
          </w:p>
        </w:tc>
        <w:tc>
          <w:tcPr>
            <w:tcW w:w="3420" w:type="dxa"/>
            <w:tcBorders>
              <w:top w:val="single" w:sz="8" w:space="0" w:color="auto"/>
              <w:right w:val="single" w:sz="8" w:space="0" w:color="auto"/>
            </w:tcBorders>
            <w:shd w:val="clear" w:color="auto" w:fill="auto"/>
          </w:tcPr>
          <w:p w:rsidR="006008A4" w:rsidRPr="006008A4" w:rsidRDefault="006008A4" w:rsidP="006008A4">
            <w:pPr>
              <w:spacing w:after="0" w:line="230" w:lineRule="exact"/>
              <w:rPr>
                <w:rFonts w:ascii="Times New Roman" w:eastAsia="Times New Roman" w:hAnsi="Times New Roman" w:cs="Arial"/>
                <w:b/>
                <w:szCs w:val="20"/>
                <w:lang w:eastAsia="ru-RU"/>
              </w:rPr>
            </w:pPr>
            <w:r w:rsidRPr="006008A4">
              <w:rPr>
                <w:rFonts w:ascii="Times New Roman" w:eastAsia="Times New Roman" w:hAnsi="Times New Roman" w:cs="Arial"/>
                <w:b/>
                <w:szCs w:val="20"/>
                <w:lang w:eastAsia="ru-RU"/>
              </w:rPr>
              <w:t>Результаты</w:t>
            </w:r>
          </w:p>
        </w:tc>
        <w:tc>
          <w:tcPr>
            <w:tcW w:w="4500" w:type="dxa"/>
            <w:gridSpan w:val="2"/>
            <w:tcBorders>
              <w:top w:val="single" w:sz="8" w:space="0" w:color="auto"/>
              <w:right w:val="single" w:sz="8" w:space="0" w:color="auto"/>
            </w:tcBorders>
            <w:shd w:val="clear" w:color="auto" w:fill="auto"/>
          </w:tcPr>
          <w:p w:rsidR="006008A4" w:rsidRPr="006008A4" w:rsidRDefault="006008A4" w:rsidP="006008A4">
            <w:pPr>
              <w:spacing w:after="0" w:line="230" w:lineRule="exact"/>
              <w:rPr>
                <w:rFonts w:ascii="Times New Roman" w:eastAsia="Times New Roman" w:hAnsi="Times New Roman" w:cs="Arial"/>
                <w:b/>
                <w:szCs w:val="20"/>
                <w:lang w:eastAsia="ru-RU"/>
              </w:rPr>
            </w:pPr>
            <w:r w:rsidRPr="006008A4">
              <w:rPr>
                <w:rFonts w:ascii="Times New Roman" w:eastAsia="Times New Roman" w:hAnsi="Times New Roman" w:cs="Arial"/>
                <w:b/>
                <w:szCs w:val="20"/>
                <w:lang w:eastAsia="ru-RU"/>
              </w:rPr>
              <w:t>Основные показатели оценки результата</w:t>
            </w:r>
          </w:p>
        </w:tc>
        <w:tc>
          <w:tcPr>
            <w:tcW w:w="340" w:type="dxa"/>
            <w:tcBorders>
              <w:top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0"/>
                <w:szCs w:val="20"/>
                <w:lang w:eastAsia="ru-RU"/>
              </w:rPr>
            </w:pPr>
          </w:p>
        </w:tc>
        <w:tc>
          <w:tcPr>
            <w:tcW w:w="2340" w:type="dxa"/>
            <w:tcBorders>
              <w:top w:val="single" w:sz="8" w:space="0" w:color="auto"/>
              <w:right w:val="single" w:sz="8" w:space="0" w:color="auto"/>
            </w:tcBorders>
            <w:shd w:val="clear" w:color="auto" w:fill="auto"/>
          </w:tcPr>
          <w:p w:rsidR="006008A4" w:rsidRPr="006008A4" w:rsidRDefault="006008A4" w:rsidP="006008A4">
            <w:pPr>
              <w:spacing w:after="0" w:line="230" w:lineRule="exact"/>
              <w:ind w:right="383"/>
              <w:rPr>
                <w:rFonts w:ascii="Times New Roman" w:eastAsia="Times New Roman" w:hAnsi="Times New Roman" w:cs="Arial"/>
                <w:b/>
                <w:szCs w:val="20"/>
                <w:lang w:eastAsia="ru-RU"/>
              </w:rPr>
            </w:pPr>
            <w:r w:rsidRPr="006008A4">
              <w:rPr>
                <w:rFonts w:ascii="Times New Roman" w:eastAsia="Times New Roman" w:hAnsi="Times New Roman" w:cs="Arial"/>
                <w:b/>
                <w:szCs w:val="20"/>
                <w:lang w:eastAsia="ru-RU"/>
              </w:rPr>
              <w:t>Формы и методы</w:t>
            </w:r>
          </w:p>
        </w:tc>
      </w:tr>
      <w:tr w:rsidR="006008A4" w:rsidRPr="006008A4" w:rsidTr="006008A4">
        <w:trPr>
          <w:trHeight w:val="254"/>
        </w:trPr>
        <w:tc>
          <w:tcPr>
            <w:tcW w:w="40" w:type="dxa"/>
            <w:tcBorders>
              <w:right w:val="single" w:sz="8" w:space="0" w:color="auto"/>
            </w:tcBorders>
            <w:shd w:val="clear" w:color="auto" w:fill="000000"/>
          </w:tcPr>
          <w:p w:rsidR="006008A4" w:rsidRPr="006008A4" w:rsidRDefault="006008A4" w:rsidP="006008A4">
            <w:pPr>
              <w:spacing w:after="0" w:line="0" w:lineRule="atLeast"/>
              <w:rPr>
                <w:rFonts w:ascii="Times New Roman" w:eastAsia="Times New Roman" w:hAnsi="Times New Roman" w:cs="Arial"/>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b/>
                <w:szCs w:val="20"/>
                <w:lang w:eastAsia="ru-RU"/>
              </w:rPr>
            </w:pPr>
            <w:r w:rsidRPr="006008A4">
              <w:rPr>
                <w:rFonts w:ascii="Times New Roman" w:eastAsia="Times New Roman" w:hAnsi="Times New Roman" w:cs="Arial"/>
                <w:b/>
                <w:szCs w:val="20"/>
                <w:lang w:eastAsia="ru-RU"/>
              </w:rPr>
              <w:t>(освоенные общие</w:t>
            </w:r>
          </w:p>
        </w:tc>
        <w:tc>
          <w:tcPr>
            <w:tcW w:w="651" w:type="dxa"/>
            <w:shd w:val="clear" w:color="auto" w:fill="auto"/>
          </w:tcPr>
          <w:p w:rsidR="006008A4" w:rsidRPr="006008A4" w:rsidRDefault="006008A4" w:rsidP="006008A4">
            <w:pPr>
              <w:spacing w:after="0" w:line="0" w:lineRule="atLeast"/>
              <w:rPr>
                <w:rFonts w:ascii="Times New Roman" w:eastAsia="Times New Roman" w:hAnsi="Times New Roman" w:cs="Arial"/>
                <w:szCs w:val="20"/>
                <w:lang w:eastAsia="ru-RU"/>
              </w:rPr>
            </w:pPr>
          </w:p>
        </w:tc>
        <w:tc>
          <w:tcPr>
            <w:tcW w:w="3849"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Cs w:val="20"/>
                <w:lang w:eastAsia="ru-RU"/>
              </w:rPr>
            </w:pPr>
          </w:p>
        </w:tc>
        <w:tc>
          <w:tcPr>
            <w:tcW w:w="340" w:type="dxa"/>
            <w:shd w:val="clear" w:color="auto" w:fill="auto"/>
          </w:tcPr>
          <w:p w:rsidR="006008A4" w:rsidRPr="006008A4" w:rsidRDefault="006008A4" w:rsidP="006008A4">
            <w:pPr>
              <w:spacing w:after="0" w:line="0" w:lineRule="atLeast"/>
              <w:rPr>
                <w:rFonts w:ascii="Times New Roman" w:eastAsia="Times New Roman" w:hAnsi="Times New Roman" w:cs="Arial"/>
                <w:szCs w:val="20"/>
                <w:lang w:eastAsia="ru-RU"/>
              </w:rPr>
            </w:pPr>
          </w:p>
        </w:tc>
        <w:tc>
          <w:tcPr>
            <w:tcW w:w="2340" w:type="dxa"/>
            <w:tcBorders>
              <w:right w:val="single" w:sz="8" w:space="0" w:color="auto"/>
            </w:tcBorders>
            <w:shd w:val="clear" w:color="auto" w:fill="auto"/>
          </w:tcPr>
          <w:p w:rsidR="006008A4" w:rsidRPr="006008A4" w:rsidRDefault="006008A4" w:rsidP="006008A4">
            <w:pPr>
              <w:spacing w:after="0" w:line="0" w:lineRule="atLeast"/>
              <w:ind w:right="303"/>
              <w:rPr>
                <w:rFonts w:ascii="Times New Roman" w:eastAsia="Times New Roman" w:hAnsi="Times New Roman" w:cs="Arial"/>
                <w:b/>
                <w:szCs w:val="20"/>
                <w:lang w:eastAsia="ru-RU"/>
              </w:rPr>
            </w:pPr>
            <w:r w:rsidRPr="006008A4">
              <w:rPr>
                <w:rFonts w:ascii="Times New Roman" w:eastAsia="Times New Roman" w:hAnsi="Times New Roman" w:cs="Arial"/>
                <w:b/>
                <w:szCs w:val="20"/>
                <w:lang w:eastAsia="ru-RU"/>
              </w:rPr>
              <w:t>контроля и оценки</w:t>
            </w:r>
          </w:p>
        </w:tc>
      </w:tr>
      <w:tr w:rsidR="006008A4" w:rsidRPr="006008A4" w:rsidTr="006008A4">
        <w:trPr>
          <w:trHeight w:val="278"/>
        </w:trPr>
        <w:tc>
          <w:tcPr>
            <w:tcW w:w="40" w:type="dxa"/>
            <w:tcBorders>
              <w:bottom w:val="single" w:sz="8" w:space="0" w:color="auto"/>
              <w:right w:val="single" w:sz="8" w:space="0" w:color="auto"/>
            </w:tcBorders>
            <w:shd w:val="clear" w:color="auto" w:fill="000000"/>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3420" w:type="dxa"/>
            <w:tcBorders>
              <w:bottom w:val="single" w:sz="8" w:space="0" w:color="auto"/>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b/>
                <w:szCs w:val="20"/>
                <w:lang w:eastAsia="ru-RU"/>
              </w:rPr>
            </w:pPr>
            <w:r w:rsidRPr="006008A4">
              <w:rPr>
                <w:rFonts w:ascii="Times New Roman" w:eastAsia="Times New Roman" w:hAnsi="Times New Roman" w:cs="Arial"/>
                <w:b/>
                <w:szCs w:val="20"/>
                <w:lang w:eastAsia="ru-RU"/>
              </w:rPr>
              <w:t>компетенции)</w:t>
            </w:r>
          </w:p>
        </w:tc>
        <w:tc>
          <w:tcPr>
            <w:tcW w:w="651" w:type="dxa"/>
            <w:tcBorders>
              <w:bottom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3849" w:type="dxa"/>
            <w:tcBorders>
              <w:bottom w:val="single" w:sz="8" w:space="0" w:color="auto"/>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340" w:type="dxa"/>
            <w:tcBorders>
              <w:bottom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2340" w:type="dxa"/>
            <w:tcBorders>
              <w:bottom w:val="single" w:sz="8" w:space="0" w:color="auto"/>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39"/>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0"/>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239"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ОК 1. Понимает сущность и</w:t>
            </w:r>
          </w:p>
        </w:tc>
        <w:tc>
          <w:tcPr>
            <w:tcW w:w="651" w:type="dxa"/>
            <w:shd w:val="clear" w:color="auto" w:fill="auto"/>
          </w:tcPr>
          <w:p w:rsidR="006008A4" w:rsidRPr="006008A4" w:rsidRDefault="006008A4" w:rsidP="006008A4">
            <w:pPr>
              <w:spacing w:after="0" w:line="239"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1.</w:t>
            </w:r>
          </w:p>
        </w:tc>
        <w:tc>
          <w:tcPr>
            <w:tcW w:w="3849" w:type="dxa"/>
            <w:tcBorders>
              <w:right w:val="single" w:sz="8" w:space="0" w:color="auto"/>
            </w:tcBorders>
            <w:shd w:val="clear" w:color="auto" w:fill="auto"/>
          </w:tcPr>
          <w:p w:rsidR="006008A4" w:rsidRPr="006008A4" w:rsidRDefault="006008A4" w:rsidP="006008A4">
            <w:pPr>
              <w:spacing w:after="0" w:line="239"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демонстрирует понимание</w:t>
            </w:r>
          </w:p>
        </w:tc>
        <w:tc>
          <w:tcPr>
            <w:tcW w:w="340" w:type="dxa"/>
            <w:shd w:val="clear" w:color="auto" w:fill="auto"/>
          </w:tcPr>
          <w:p w:rsidR="006008A4" w:rsidRPr="006008A4" w:rsidRDefault="006008A4" w:rsidP="006008A4">
            <w:pPr>
              <w:spacing w:after="0" w:line="0" w:lineRule="atLeast"/>
              <w:rPr>
                <w:rFonts w:ascii="Times New Roman" w:eastAsia="Times New Roman" w:hAnsi="Times New Roman" w:cs="Arial"/>
                <w:sz w:val="20"/>
                <w:szCs w:val="20"/>
                <w:lang w:eastAsia="ru-RU"/>
              </w:rPr>
            </w:pPr>
          </w:p>
        </w:tc>
        <w:tc>
          <w:tcPr>
            <w:tcW w:w="2340" w:type="dxa"/>
            <w:tcBorders>
              <w:right w:val="single" w:sz="8" w:space="0" w:color="auto"/>
            </w:tcBorders>
            <w:shd w:val="clear" w:color="auto" w:fill="auto"/>
          </w:tcPr>
          <w:p w:rsidR="006008A4" w:rsidRPr="006008A4" w:rsidRDefault="006008A4" w:rsidP="006008A4">
            <w:pPr>
              <w:spacing w:after="0" w:line="239" w:lineRule="exact"/>
              <w:ind w:right="283"/>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Интерпретация</w:t>
            </w:r>
          </w:p>
        </w:tc>
      </w:tr>
      <w:tr w:rsidR="006008A4" w:rsidRPr="006008A4" w:rsidTr="006008A4">
        <w:trPr>
          <w:trHeight w:val="278"/>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социальную значимость своей</w:t>
            </w:r>
          </w:p>
        </w:tc>
        <w:tc>
          <w:tcPr>
            <w:tcW w:w="4500" w:type="dxa"/>
            <w:gridSpan w:val="2"/>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сущности и социальной значимости</w:t>
            </w:r>
          </w:p>
        </w:tc>
        <w:tc>
          <w:tcPr>
            <w:tcW w:w="2680" w:type="dxa"/>
            <w:gridSpan w:val="2"/>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результатов</w:t>
            </w:r>
          </w:p>
        </w:tc>
      </w:tr>
      <w:tr w:rsidR="006008A4" w:rsidRPr="006008A4" w:rsidTr="006008A4">
        <w:trPr>
          <w:trHeight w:val="274"/>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будущей профессии,</w:t>
            </w:r>
          </w:p>
        </w:tc>
        <w:tc>
          <w:tcPr>
            <w:tcW w:w="4500" w:type="dxa"/>
            <w:gridSpan w:val="2"/>
            <w:tcBorders>
              <w:right w:val="single" w:sz="8" w:space="0" w:color="auto"/>
            </w:tcBorders>
            <w:shd w:val="clear" w:color="auto" w:fill="auto"/>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своей будущей профессии</w:t>
            </w:r>
          </w:p>
        </w:tc>
        <w:tc>
          <w:tcPr>
            <w:tcW w:w="2680" w:type="dxa"/>
            <w:gridSpan w:val="2"/>
            <w:tcBorders>
              <w:right w:val="single" w:sz="8" w:space="0" w:color="auto"/>
            </w:tcBorders>
            <w:shd w:val="clear" w:color="auto" w:fill="auto"/>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наблюдений за</w:t>
            </w:r>
          </w:p>
        </w:tc>
      </w:tr>
      <w:tr w:rsidR="006008A4" w:rsidRPr="006008A4" w:rsidTr="006008A4">
        <w:trPr>
          <w:trHeight w:val="278"/>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проявлять к ней устойчивый</w:t>
            </w:r>
          </w:p>
        </w:tc>
        <w:tc>
          <w:tcPr>
            <w:tcW w:w="651" w:type="dxa"/>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2.</w:t>
            </w:r>
          </w:p>
        </w:tc>
        <w:tc>
          <w:tcPr>
            <w:tcW w:w="3849"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демонстрирует устойчивый</w:t>
            </w:r>
          </w:p>
        </w:tc>
        <w:tc>
          <w:tcPr>
            <w:tcW w:w="2680" w:type="dxa"/>
            <w:gridSpan w:val="2"/>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обучающимися в</w:t>
            </w:r>
          </w:p>
        </w:tc>
      </w:tr>
      <w:tr w:rsidR="006008A4" w:rsidRPr="006008A4" w:rsidTr="006008A4">
        <w:trPr>
          <w:trHeight w:val="274"/>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интерес</w:t>
            </w:r>
          </w:p>
        </w:tc>
        <w:tc>
          <w:tcPr>
            <w:tcW w:w="4500" w:type="dxa"/>
            <w:gridSpan w:val="2"/>
            <w:tcBorders>
              <w:right w:val="single" w:sz="8" w:space="0" w:color="auto"/>
            </w:tcBorders>
            <w:shd w:val="clear" w:color="auto" w:fill="auto"/>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интерес к будущей профессии</w:t>
            </w:r>
          </w:p>
        </w:tc>
        <w:tc>
          <w:tcPr>
            <w:tcW w:w="2680" w:type="dxa"/>
            <w:gridSpan w:val="2"/>
            <w:tcBorders>
              <w:right w:val="single" w:sz="8" w:space="0" w:color="auto"/>
            </w:tcBorders>
            <w:shd w:val="clear" w:color="auto" w:fill="auto"/>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процессе выполнения</w:t>
            </w:r>
          </w:p>
        </w:tc>
      </w:tr>
      <w:tr w:rsidR="006008A4" w:rsidRPr="006008A4" w:rsidTr="006008A4">
        <w:trPr>
          <w:trHeight w:val="278"/>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651" w:type="dxa"/>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3.</w:t>
            </w:r>
          </w:p>
        </w:tc>
        <w:tc>
          <w:tcPr>
            <w:tcW w:w="3849"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качественно выполняет</w:t>
            </w:r>
          </w:p>
        </w:tc>
        <w:tc>
          <w:tcPr>
            <w:tcW w:w="2680" w:type="dxa"/>
            <w:gridSpan w:val="2"/>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практических заданий</w:t>
            </w:r>
          </w:p>
        </w:tc>
      </w:tr>
      <w:tr w:rsidR="006008A4" w:rsidRPr="006008A4" w:rsidTr="006008A4">
        <w:trPr>
          <w:trHeight w:val="274"/>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4500" w:type="dxa"/>
            <w:gridSpan w:val="2"/>
            <w:tcBorders>
              <w:right w:val="single" w:sz="8" w:space="0" w:color="auto"/>
            </w:tcBorders>
            <w:shd w:val="clear" w:color="auto" w:fill="auto"/>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профессиональную деятельность</w:t>
            </w:r>
          </w:p>
        </w:tc>
        <w:tc>
          <w:tcPr>
            <w:tcW w:w="340" w:type="dxa"/>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23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303"/>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3420" w:type="dxa"/>
            <w:tcBorders>
              <w:bottom w:val="single" w:sz="8" w:space="0" w:color="auto"/>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651" w:type="dxa"/>
            <w:tcBorders>
              <w:bottom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4.</w:t>
            </w:r>
          </w:p>
        </w:tc>
        <w:tc>
          <w:tcPr>
            <w:tcW w:w="3849" w:type="dxa"/>
            <w:tcBorders>
              <w:bottom w:val="single" w:sz="8" w:space="0" w:color="auto"/>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применяет знания на практике</w:t>
            </w:r>
          </w:p>
        </w:tc>
        <w:tc>
          <w:tcPr>
            <w:tcW w:w="340" w:type="dxa"/>
            <w:tcBorders>
              <w:bottom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2340" w:type="dxa"/>
            <w:tcBorders>
              <w:bottom w:val="single" w:sz="8" w:space="0" w:color="auto"/>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39"/>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0"/>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239"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ОК.2. Организует</w:t>
            </w:r>
          </w:p>
        </w:tc>
        <w:tc>
          <w:tcPr>
            <w:tcW w:w="651" w:type="dxa"/>
            <w:shd w:val="clear" w:color="auto" w:fill="auto"/>
          </w:tcPr>
          <w:p w:rsidR="006008A4" w:rsidRPr="006008A4" w:rsidRDefault="006008A4" w:rsidP="006008A4">
            <w:pPr>
              <w:spacing w:after="0" w:line="239"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1.</w:t>
            </w:r>
          </w:p>
        </w:tc>
        <w:tc>
          <w:tcPr>
            <w:tcW w:w="3849" w:type="dxa"/>
            <w:tcBorders>
              <w:right w:val="single" w:sz="8" w:space="0" w:color="auto"/>
            </w:tcBorders>
            <w:shd w:val="clear" w:color="auto" w:fill="auto"/>
          </w:tcPr>
          <w:p w:rsidR="006008A4" w:rsidRPr="006008A4" w:rsidRDefault="006008A4" w:rsidP="006008A4">
            <w:pPr>
              <w:spacing w:after="0" w:line="239"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понимает суть профессиональных</w:t>
            </w:r>
          </w:p>
        </w:tc>
        <w:tc>
          <w:tcPr>
            <w:tcW w:w="340" w:type="dxa"/>
            <w:shd w:val="clear" w:color="auto" w:fill="auto"/>
          </w:tcPr>
          <w:p w:rsidR="006008A4" w:rsidRPr="006008A4" w:rsidRDefault="006008A4" w:rsidP="006008A4">
            <w:pPr>
              <w:spacing w:after="0" w:line="0" w:lineRule="atLeast"/>
              <w:rPr>
                <w:rFonts w:ascii="Times New Roman" w:eastAsia="Times New Roman" w:hAnsi="Times New Roman" w:cs="Arial"/>
                <w:sz w:val="20"/>
                <w:szCs w:val="20"/>
                <w:lang w:eastAsia="ru-RU"/>
              </w:rPr>
            </w:pPr>
          </w:p>
        </w:tc>
        <w:tc>
          <w:tcPr>
            <w:tcW w:w="2340" w:type="dxa"/>
            <w:tcBorders>
              <w:right w:val="single" w:sz="8" w:space="0" w:color="auto"/>
            </w:tcBorders>
            <w:shd w:val="clear" w:color="auto" w:fill="auto"/>
          </w:tcPr>
          <w:p w:rsidR="006008A4" w:rsidRPr="006008A4" w:rsidRDefault="006008A4" w:rsidP="006008A4">
            <w:pPr>
              <w:spacing w:after="0" w:line="239" w:lineRule="exact"/>
              <w:ind w:right="283"/>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Интерпретация</w:t>
            </w:r>
          </w:p>
        </w:tc>
      </w:tr>
      <w:tr w:rsidR="006008A4" w:rsidRPr="006008A4" w:rsidTr="006008A4">
        <w:trPr>
          <w:trHeight w:val="278"/>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собственную деятельность,</w:t>
            </w:r>
          </w:p>
        </w:tc>
        <w:tc>
          <w:tcPr>
            <w:tcW w:w="651" w:type="dxa"/>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задач</w:t>
            </w:r>
          </w:p>
        </w:tc>
        <w:tc>
          <w:tcPr>
            <w:tcW w:w="3849"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2680" w:type="dxa"/>
            <w:gridSpan w:val="2"/>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результатов</w:t>
            </w:r>
          </w:p>
        </w:tc>
      </w:tr>
      <w:tr w:rsidR="006008A4" w:rsidRPr="006008A4" w:rsidTr="006008A4">
        <w:trPr>
          <w:trHeight w:val="274"/>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определяет методы и способы</w:t>
            </w:r>
          </w:p>
        </w:tc>
        <w:tc>
          <w:tcPr>
            <w:tcW w:w="651" w:type="dxa"/>
            <w:shd w:val="clear" w:color="auto" w:fill="auto"/>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2.</w:t>
            </w:r>
          </w:p>
        </w:tc>
        <w:tc>
          <w:tcPr>
            <w:tcW w:w="3849" w:type="dxa"/>
            <w:tcBorders>
              <w:right w:val="single" w:sz="8" w:space="0" w:color="auto"/>
            </w:tcBorders>
            <w:shd w:val="clear" w:color="auto" w:fill="auto"/>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выбирает и применяет методы и</w:t>
            </w:r>
          </w:p>
        </w:tc>
        <w:tc>
          <w:tcPr>
            <w:tcW w:w="2680" w:type="dxa"/>
            <w:gridSpan w:val="2"/>
            <w:tcBorders>
              <w:right w:val="single" w:sz="8" w:space="0" w:color="auto"/>
            </w:tcBorders>
            <w:shd w:val="clear" w:color="auto" w:fill="auto"/>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наблюдений за</w:t>
            </w:r>
          </w:p>
        </w:tc>
      </w:tr>
      <w:tr w:rsidR="006008A4" w:rsidRPr="006008A4" w:rsidTr="006008A4">
        <w:trPr>
          <w:trHeight w:val="278"/>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выполнения</w:t>
            </w:r>
          </w:p>
        </w:tc>
        <w:tc>
          <w:tcPr>
            <w:tcW w:w="4500" w:type="dxa"/>
            <w:gridSpan w:val="2"/>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способы решения профессиональных</w:t>
            </w:r>
          </w:p>
        </w:tc>
        <w:tc>
          <w:tcPr>
            <w:tcW w:w="2680" w:type="dxa"/>
            <w:gridSpan w:val="2"/>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обучающимися в</w:t>
            </w:r>
          </w:p>
        </w:tc>
      </w:tr>
      <w:tr w:rsidR="006008A4" w:rsidRPr="006008A4" w:rsidTr="006008A4">
        <w:trPr>
          <w:trHeight w:val="274"/>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профессиональных задач,</w:t>
            </w:r>
          </w:p>
        </w:tc>
        <w:tc>
          <w:tcPr>
            <w:tcW w:w="651" w:type="dxa"/>
            <w:shd w:val="clear" w:color="auto" w:fill="auto"/>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задач</w:t>
            </w:r>
          </w:p>
        </w:tc>
        <w:tc>
          <w:tcPr>
            <w:tcW w:w="3849"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2680" w:type="dxa"/>
            <w:gridSpan w:val="2"/>
            <w:tcBorders>
              <w:right w:val="single" w:sz="8" w:space="0" w:color="auto"/>
            </w:tcBorders>
            <w:shd w:val="clear" w:color="auto" w:fill="auto"/>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процессе выполнения</w:t>
            </w:r>
          </w:p>
        </w:tc>
      </w:tr>
      <w:tr w:rsidR="006008A4" w:rsidRPr="006008A4" w:rsidTr="006008A4">
        <w:trPr>
          <w:trHeight w:val="278"/>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оценивает их эффективность и</w:t>
            </w:r>
          </w:p>
        </w:tc>
        <w:tc>
          <w:tcPr>
            <w:tcW w:w="651" w:type="dxa"/>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3.</w:t>
            </w:r>
          </w:p>
        </w:tc>
        <w:tc>
          <w:tcPr>
            <w:tcW w:w="3849"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представляет конечный результат</w:t>
            </w:r>
          </w:p>
        </w:tc>
        <w:tc>
          <w:tcPr>
            <w:tcW w:w="2680" w:type="dxa"/>
            <w:gridSpan w:val="2"/>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практических заданий</w:t>
            </w:r>
          </w:p>
        </w:tc>
      </w:tr>
      <w:tr w:rsidR="006008A4" w:rsidRPr="006008A4" w:rsidTr="006008A4">
        <w:trPr>
          <w:trHeight w:val="274"/>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274"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качество</w:t>
            </w:r>
          </w:p>
        </w:tc>
        <w:tc>
          <w:tcPr>
            <w:tcW w:w="4500" w:type="dxa"/>
            <w:gridSpan w:val="2"/>
            <w:tcBorders>
              <w:right w:val="single" w:sz="8" w:space="0" w:color="auto"/>
            </w:tcBorders>
            <w:shd w:val="clear" w:color="auto" w:fill="auto"/>
          </w:tcPr>
          <w:p w:rsidR="006008A4" w:rsidRPr="006008A4" w:rsidRDefault="006008A4" w:rsidP="006008A4">
            <w:pPr>
              <w:spacing w:after="0" w:line="274"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деятельности в полном объеме</w:t>
            </w:r>
          </w:p>
        </w:tc>
        <w:tc>
          <w:tcPr>
            <w:tcW w:w="340" w:type="dxa"/>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2340" w:type="dxa"/>
            <w:tcBorders>
              <w:right w:val="single" w:sz="8" w:space="0" w:color="auto"/>
            </w:tcBorders>
            <w:shd w:val="clear" w:color="auto" w:fill="auto"/>
          </w:tcPr>
          <w:p w:rsidR="006008A4" w:rsidRPr="006008A4" w:rsidRDefault="006008A4" w:rsidP="006008A4">
            <w:pPr>
              <w:spacing w:after="0" w:line="274" w:lineRule="exact"/>
              <w:ind w:right="583"/>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Экспертная</w:t>
            </w:r>
          </w:p>
        </w:tc>
      </w:tr>
      <w:tr w:rsidR="006008A4" w:rsidRPr="006008A4" w:rsidTr="006008A4">
        <w:trPr>
          <w:trHeight w:val="278"/>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651" w:type="dxa"/>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4.</w:t>
            </w:r>
          </w:p>
        </w:tc>
        <w:tc>
          <w:tcPr>
            <w:tcW w:w="3849"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планирует и организует</w:t>
            </w:r>
          </w:p>
        </w:tc>
        <w:tc>
          <w:tcPr>
            <w:tcW w:w="2680" w:type="dxa"/>
            <w:gridSpan w:val="2"/>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оценка тематического</w:t>
            </w:r>
          </w:p>
        </w:tc>
      </w:tr>
      <w:tr w:rsidR="006008A4" w:rsidRPr="006008A4" w:rsidTr="006008A4">
        <w:trPr>
          <w:trHeight w:val="274"/>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4500" w:type="dxa"/>
            <w:gridSpan w:val="2"/>
            <w:tcBorders>
              <w:right w:val="single" w:sz="8" w:space="0" w:color="auto"/>
            </w:tcBorders>
            <w:shd w:val="clear" w:color="auto" w:fill="auto"/>
          </w:tcPr>
          <w:p w:rsidR="006008A4" w:rsidRPr="006008A4" w:rsidRDefault="006008A4" w:rsidP="006008A4">
            <w:pPr>
              <w:spacing w:after="0" w:line="274"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предстоящую деятельность</w:t>
            </w:r>
          </w:p>
        </w:tc>
        <w:tc>
          <w:tcPr>
            <w:tcW w:w="2680" w:type="dxa"/>
            <w:gridSpan w:val="2"/>
            <w:tcBorders>
              <w:right w:val="single" w:sz="8" w:space="0" w:color="auto"/>
            </w:tcBorders>
            <w:shd w:val="clear" w:color="auto" w:fill="auto"/>
          </w:tcPr>
          <w:p w:rsidR="006008A4" w:rsidRPr="006008A4" w:rsidRDefault="006008A4" w:rsidP="006008A4">
            <w:pPr>
              <w:spacing w:after="0" w:line="274"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портфолио (сбор</w:t>
            </w:r>
          </w:p>
        </w:tc>
      </w:tr>
      <w:tr w:rsidR="006008A4" w:rsidRPr="006008A4" w:rsidTr="006008A4">
        <w:trPr>
          <w:trHeight w:val="278"/>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651" w:type="dxa"/>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5.</w:t>
            </w:r>
          </w:p>
        </w:tc>
        <w:tc>
          <w:tcPr>
            <w:tcW w:w="3849"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проводит рефлексию (оценивать и</w:t>
            </w:r>
          </w:p>
        </w:tc>
        <w:tc>
          <w:tcPr>
            <w:tcW w:w="2680" w:type="dxa"/>
            <w:gridSpan w:val="2"/>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образцов деятельности</w:t>
            </w:r>
          </w:p>
        </w:tc>
      </w:tr>
      <w:tr w:rsidR="006008A4" w:rsidRPr="006008A4" w:rsidTr="006008A4">
        <w:trPr>
          <w:trHeight w:val="307"/>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4500" w:type="dxa"/>
            <w:gridSpan w:val="2"/>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анализировать процесс и результат</w:t>
            </w:r>
          </w:p>
        </w:tc>
        <w:tc>
          <w:tcPr>
            <w:tcW w:w="2680" w:type="dxa"/>
            <w:gridSpan w:val="2"/>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обучающихся,</w:t>
            </w:r>
          </w:p>
        </w:tc>
      </w:tr>
      <w:tr w:rsidR="006008A4" w:rsidRPr="006008A4" w:rsidTr="006008A4">
        <w:trPr>
          <w:trHeight w:val="278"/>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651" w:type="dxa"/>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3849"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2680" w:type="dxa"/>
            <w:gridSpan w:val="2"/>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демонстрирующих</w:t>
            </w:r>
          </w:p>
        </w:tc>
      </w:tr>
      <w:tr w:rsidR="006008A4" w:rsidRPr="006008A4" w:rsidTr="006008A4">
        <w:trPr>
          <w:trHeight w:val="274"/>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651" w:type="dxa"/>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3849"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2680" w:type="dxa"/>
            <w:gridSpan w:val="2"/>
            <w:tcBorders>
              <w:right w:val="single" w:sz="8" w:space="0" w:color="auto"/>
            </w:tcBorders>
            <w:shd w:val="clear" w:color="auto" w:fill="auto"/>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умения, практический</w:t>
            </w:r>
          </w:p>
        </w:tc>
      </w:tr>
      <w:tr w:rsidR="006008A4" w:rsidRPr="006008A4" w:rsidTr="006008A4">
        <w:trPr>
          <w:trHeight w:val="278"/>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651" w:type="dxa"/>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3849"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2680" w:type="dxa"/>
            <w:gridSpan w:val="2"/>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опыт, доказательства</w:t>
            </w:r>
          </w:p>
        </w:tc>
      </w:tr>
      <w:tr w:rsidR="006008A4" w:rsidRPr="006008A4" w:rsidTr="006008A4">
        <w:trPr>
          <w:trHeight w:val="274"/>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651" w:type="dxa"/>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3849"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2680" w:type="dxa"/>
            <w:gridSpan w:val="2"/>
            <w:tcBorders>
              <w:right w:val="single" w:sz="8" w:space="0" w:color="auto"/>
            </w:tcBorders>
            <w:shd w:val="clear" w:color="auto" w:fill="auto"/>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сформированных</w:t>
            </w:r>
          </w:p>
        </w:tc>
      </w:tr>
      <w:tr w:rsidR="006008A4" w:rsidRPr="006008A4" w:rsidTr="006008A4">
        <w:trPr>
          <w:trHeight w:val="303"/>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3420" w:type="dxa"/>
            <w:tcBorders>
              <w:bottom w:val="single" w:sz="8" w:space="0" w:color="auto"/>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651" w:type="dxa"/>
            <w:tcBorders>
              <w:bottom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3849" w:type="dxa"/>
            <w:tcBorders>
              <w:bottom w:val="single" w:sz="8" w:space="0" w:color="auto"/>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2680" w:type="dxa"/>
            <w:gridSpan w:val="2"/>
            <w:tcBorders>
              <w:bottom w:val="single" w:sz="8" w:space="0" w:color="auto"/>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компетенций)</w:t>
            </w:r>
          </w:p>
        </w:tc>
      </w:tr>
      <w:tr w:rsidR="006008A4" w:rsidRPr="006008A4" w:rsidTr="006008A4">
        <w:trPr>
          <w:trHeight w:val="239"/>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0"/>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239"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ОК.3. Решает проблемы,</w:t>
            </w:r>
          </w:p>
        </w:tc>
        <w:tc>
          <w:tcPr>
            <w:tcW w:w="651" w:type="dxa"/>
            <w:shd w:val="clear" w:color="auto" w:fill="auto"/>
          </w:tcPr>
          <w:p w:rsidR="006008A4" w:rsidRPr="006008A4" w:rsidRDefault="006008A4" w:rsidP="006008A4">
            <w:pPr>
              <w:spacing w:after="0" w:line="239"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1.</w:t>
            </w:r>
          </w:p>
        </w:tc>
        <w:tc>
          <w:tcPr>
            <w:tcW w:w="3849" w:type="dxa"/>
            <w:tcBorders>
              <w:right w:val="single" w:sz="8" w:space="0" w:color="auto"/>
            </w:tcBorders>
            <w:shd w:val="clear" w:color="auto" w:fill="auto"/>
          </w:tcPr>
          <w:p w:rsidR="006008A4" w:rsidRPr="006008A4" w:rsidRDefault="006008A4" w:rsidP="006008A4">
            <w:pPr>
              <w:spacing w:after="0" w:line="239"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понимает методы принятия</w:t>
            </w:r>
          </w:p>
        </w:tc>
        <w:tc>
          <w:tcPr>
            <w:tcW w:w="340" w:type="dxa"/>
            <w:shd w:val="clear" w:color="auto" w:fill="auto"/>
          </w:tcPr>
          <w:p w:rsidR="006008A4" w:rsidRPr="006008A4" w:rsidRDefault="006008A4" w:rsidP="006008A4">
            <w:pPr>
              <w:spacing w:after="0" w:line="0" w:lineRule="atLeast"/>
              <w:rPr>
                <w:rFonts w:ascii="Times New Roman" w:eastAsia="Times New Roman" w:hAnsi="Times New Roman" w:cs="Arial"/>
                <w:sz w:val="20"/>
                <w:szCs w:val="20"/>
                <w:lang w:eastAsia="ru-RU"/>
              </w:rPr>
            </w:pPr>
          </w:p>
        </w:tc>
        <w:tc>
          <w:tcPr>
            <w:tcW w:w="2340" w:type="dxa"/>
            <w:tcBorders>
              <w:right w:val="single" w:sz="8" w:space="0" w:color="auto"/>
            </w:tcBorders>
            <w:shd w:val="clear" w:color="auto" w:fill="auto"/>
          </w:tcPr>
          <w:p w:rsidR="006008A4" w:rsidRPr="006008A4" w:rsidRDefault="006008A4" w:rsidP="006008A4">
            <w:pPr>
              <w:spacing w:after="0" w:line="239" w:lineRule="exact"/>
              <w:ind w:right="283"/>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Интерпретация</w:t>
            </w:r>
          </w:p>
        </w:tc>
      </w:tr>
      <w:tr w:rsidR="006008A4" w:rsidRPr="006008A4" w:rsidTr="006008A4">
        <w:trPr>
          <w:trHeight w:val="278"/>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оценивает риски и принимает</w:t>
            </w:r>
          </w:p>
        </w:tc>
        <w:tc>
          <w:tcPr>
            <w:tcW w:w="4500" w:type="dxa"/>
            <w:gridSpan w:val="2"/>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решений в стандартных и нестандартных</w:t>
            </w:r>
          </w:p>
        </w:tc>
        <w:tc>
          <w:tcPr>
            <w:tcW w:w="2680" w:type="dxa"/>
            <w:gridSpan w:val="2"/>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результатов</w:t>
            </w:r>
          </w:p>
        </w:tc>
      </w:tr>
      <w:tr w:rsidR="006008A4" w:rsidRPr="006008A4" w:rsidTr="006008A4">
        <w:trPr>
          <w:trHeight w:val="274"/>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решения в нестандартных</w:t>
            </w:r>
          </w:p>
        </w:tc>
        <w:tc>
          <w:tcPr>
            <w:tcW w:w="4500" w:type="dxa"/>
            <w:gridSpan w:val="2"/>
            <w:tcBorders>
              <w:right w:val="single" w:sz="8" w:space="0" w:color="auto"/>
            </w:tcBorders>
            <w:shd w:val="clear" w:color="auto" w:fill="auto"/>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ситуациях, осознает меру своей</w:t>
            </w:r>
          </w:p>
        </w:tc>
        <w:tc>
          <w:tcPr>
            <w:tcW w:w="2680" w:type="dxa"/>
            <w:gridSpan w:val="2"/>
            <w:tcBorders>
              <w:right w:val="single" w:sz="8" w:space="0" w:color="auto"/>
            </w:tcBorders>
            <w:shd w:val="clear" w:color="auto" w:fill="auto"/>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наблюдений за</w:t>
            </w:r>
          </w:p>
        </w:tc>
      </w:tr>
      <w:tr w:rsidR="006008A4" w:rsidRPr="006008A4" w:rsidTr="006008A4">
        <w:trPr>
          <w:trHeight w:val="278"/>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ситуациях</w:t>
            </w:r>
          </w:p>
        </w:tc>
        <w:tc>
          <w:tcPr>
            <w:tcW w:w="4500" w:type="dxa"/>
            <w:gridSpan w:val="2"/>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ответственности</w:t>
            </w:r>
          </w:p>
        </w:tc>
        <w:tc>
          <w:tcPr>
            <w:tcW w:w="2680" w:type="dxa"/>
            <w:gridSpan w:val="2"/>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обучающимися в</w:t>
            </w:r>
          </w:p>
        </w:tc>
      </w:tr>
      <w:tr w:rsidR="006008A4" w:rsidRPr="006008A4" w:rsidTr="006008A4">
        <w:trPr>
          <w:trHeight w:val="274"/>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651" w:type="dxa"/>
            <w:shd w:val="clear" w:color="auto" w:fill="auto"/>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2.</w:t>
            </w:r>
          </w:p>
        </w:tc>
        <w:tc>
          <w:tcPr>
            <w:tcW w:w="3849" w:type="dxa"/>
            <w:tcBorders>
              <w:right w:val="single" w:sz="8" w:space="0" w:color="auto"/>
            </w:tcBorders>
            <w:shd w:val="clear" w:color="auto" w:fill="auto"/>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определяет проблему в</w:t>
            </w:r>
          </w:p>
        </w:tc>
        <w:tc>
          <w:tcPr>
            <w:tcW w:w="2680" w:type="dxa"/>
            <w:gridSpan w:val="2"/>
            <w:tcBorders>
              <w:right w:val="single" w:sz="8" w:space="0" w:color="auto"/>
            </w:tcBorders>
            <w:shd w:val="clear" w:color="auto" w:fill="auto"/>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процессе выполнения</w:t>
            </w:r>
          </w:p>
        </w:tc>
      </w:tr>
      <w:tr w:rsidR="006008A4" w:rsidRPr="006008A4" w:rsidTr="006008A4">
        <w:trPr>
          <w:trHeight w:val="278"/>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4500" w:type="dxa"/>
            <w:gridSpan w:val="2"/>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профессионально ориентированных</w:t>
            </w:r>
          </w:p>
        </w:tc>
        <w:tc>
          <w:tcPr>
            <w:tcW w:w="2680" w:type="dxa"/>
            <w:gridSpan w:val="2"/>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практических заданий</w:t>
            </w:r>
          </w:p>
        </w:tc>
      </w:tr>
      <w:tr w:rsidR="006008A4" w:rsidRPr="006008A4" w:rsidTr="006008A4">
        <w:trPr>
          <w:trHeight w:val="274"/>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4500" w:type="dxa"/>
            <w:gridSpan w:val="2"/>
            <w:tcBorders>
              <w:right w:val="single" w:sz="8" w:space="0" w:color="auto"/>
            </w:tcBorders>
            <w:shd w:val="clear" w:color="auto" w:fill="auto"/>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ситуациях</w:t>
            </w:r>
          </w:p>
        </w:tc>
        <w:tc>
          <w:tcPr>
            <w:tcW w:w="340" w:type="dxa"/>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23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651" w:type="dxa"/>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3.</w:t>
            </w:r>
          </w:p>
        </w:tc>
        <w:tc>
          <w:tcPr>
            <w:tcW w:w="3849"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предлагает способы и варианты</w:t>
            </w:r>
          </w:p>
        </w:tc>
        <w:tc>
          <w:tcPr>
            <w:tcW w:w="340" w:type="dxa"/>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23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4500" w:type="dxa"/>
            <w:gridSpan w:val="2"/>
            <w:tcBorders>
              <w:right w:val="single" w:sz="8" w:space="0" w:color="auto"/>
            </w:tcBorders>
            <w:shd w:val="clear" w:color="auto" w:fill="auto"/>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решения проблемы, оценивать</w:t>
            </w:r>
          </w:p>
        </w:tc>
        <w:tc>
          <w:tcPr>
            <w:tcW w:w="340" w:type="dxa"/>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23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4500" w:type="dxa"/>
            <w:gridSpan w:val="2"/>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ожидаемый результат</w:t>
            </w:r>
          </w:p>
        </w:tc>
        <w:tc>
          <w:tcPr>
            <w:tcW w:w="340" w:type="dxa"/>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23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651" w:type="dxa"/>
            <w:shd w:val="clear" w:color="auto" w:fill="auto"/>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4.</w:t>
            </w:r>
          </w:p>
        </w:tc>
        <w:tc>
          <w:tcPr>
            <w:tcW w:w="3849" w:type="dxa"/>
            <w:tcBorders>
              <w:right w:val="single" w:sz="8" w:space="0" w:color="auto"/>
            </w:tcBorders>
            <w:shd w:val="clear" w:color="auto" w:fill="auto"/>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планирует поведение в</w:t>
            </w:r>
          </w:p>
        </w:tc>
        <w:tc>
          <w:tcPr>
            <w:tcW w:w="340" w:type="dxa"/>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23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4500" w:type="dxa"/>
            <w:gridSpan w:val="2"/>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профессионально ориентированных</w:t>
            </w:r>
          </w:p>
        </w:tc>
        <w:tc>
          <w:tcPr>
            <w:tcW w:w="340" w:type="dxa"/>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23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4500" w:type="dxa"/>
            <w:gridSpan w:val="2"/>
            <w:tcBorders>
              <w:right w:val="single" w:sz="8" w:space="0" w:color="auto"/>
            </w:tcBorders>
            <w:shd w:val="clear" w:color="auto" w:fill="auto"/>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проблемных ситуациях, вносит</w:t>
            </w:r>
          </w:p>
        </w:tc>
        <w:tc>
          <w:tcPr>
            <w:tcW w:w="340" w:type="dxa"/>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23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4500" w:type="dxa"/>
            <w:gridSpan w:val="2"/>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коррективы, контролирует ситуацию</w:t>
            </w:r>
          </w:p>
        </w:tc>
        <w:tc>
          <w:tcPr>
            <w:tcW w:w="340" w:type="dxa"/>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23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651" w:type="dxa"/>
            <w:shd w:val="clear" w:color="auto" w:fill="auto"/>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5.</w:t>
            </w:r>
          </w:p>
        </w:tc>
        <w:tc>
          <w:tcPr>
            <w:tcW w:w="3849" w:type="dxa"/>
            <w:tcBorders>
              <w:right w:val="single" w:sz="8" w:space="0" w:color="auto"/>
            </w:tcBorders>
            <w:shd w:val="clear" w:color="auto" w:fill="auto"/>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принимает решения в</w:t>
            </w:r>
          </w:p>
        </w:tc>
        <w:tc>
          <w:tcPr>
            <w:tcW w:w="340" w:type="dxa"/>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23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4500" w:type="dxa"/>
            <w:gridSpan w:val="2"/>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соответствии с ситуацией,</w:t>
            </w:r>
          </w:p>
        </w:tc>
        <w:tc>
          <w:tcPr>
            <w:tcW w:w="340" w:type="dxa"/>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23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98"/>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3420" w:type="dxa"/>
            <w:tcBorders>
              <w:bottom w:val="single" w:sz="8" w:space="0" w:color="auto"/>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4500" w:type="dxa"/>
            <w:gridSpan w:val="2"/>
            <w:tcBorders>
              <w:bottom w:val="single" w:sz="8" w:space="0" w:color="auto"/>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ответственность за принятое решение</w:t>
            </w:r>
          </w:p>
        </w:tc>
        <w:tc>
          <w:tcPr>
            <w:tcW w:w="340" w:type="dxa"/>
            <w:tcBorders>
              <w:bottom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2340" w:type="dxa"/>
            <w:tcBorders>
              <w:bottom w:val="single" w:sz="8" w:space="0" w:color="auto"/>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44"/>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1"/>
                <w:szCs w:val="20"/>
                <w:lang w:eastAsia="ru-RU"/>
              </w:rPr>
            </w:pPr>
          </w:p>
        </w:tc>
        <w:tc>
          <w:tcPr>
            <w:tcW w:w="3420" w:type="dxa"/>
            <w:tcBorders>
              <w:right w:val="single" w:sz="8" w:space="0" w:color="auto"/>
            </w:tcBorders>
            <w:shd w:val="clear" w:color="auto" w:fill="auto"/>
          </w:tcPr>
          <w:p w:rsidR="006008A4" w:rsidRPr="006008A4" w:rsidRDefault="006008A4" w:rsidP="006008A4">
            <w:pPr>
              <w:spacing w:after="0" w:line="24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ОК.4. Осуществлять поиск,</w:t>
            </w:r>
          </w:p>
        </w:tc>
        <w:tc>
          <w:tcPr>
            <w:tcW w:w="651" w:type="dxa"/>
            <w:shd w:val="clear" w:color="auto" w:fill="auto"/>
          </w:tcPr>
          <w:p w:rsidR="006008A4" w:rsidRPr="006008A4" w:rsidRDefault="006008A4" w:rsidP="006008A4">
            <w:pPr>
              <w:spacing w:after="0" w:line="24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1.</w:t>
            </w:r>
          </w:p>
        </w:tc>
        <w:tc>
          <w:tcPr>
            <w:tcW w:w="3849" w:type="dxa"/>
            <w:tcBorders>
              <w:right w:val="single" w:sz="8" w:space="0" w:color="auto"/>
            </w:tcBorders>
            <w:shd w:val="clear" w:color="auto" w:fill="auto"/>
          </w:tcPr>
          <w:p w:rsidR="006008A4" w:rsidRPr="006008A4" w:rsidRDefault="006008A4" w:rsidP="006008A4">
            <w:pPr>
              <w:spacing w:after="0" w:line="24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находит и анализирует</w:t>
            </w:r>
          </w:p>
        </w:tc>
        <w:tc>
          <w:tcPr>
            <w:tcW w:w="340" w:type="dxa"/>
            <w:shd w:val="clear" w:color="auto" w:fill="auto"/>
          </w:tcPr>
          <w:p w:rsidR="006008A4" w:rsidRPr="006008A4" w:rsidRDefault="006008A4" w:rsidP="006008A4">
            <w:pPr>
              <w:spacing w:after="0" w:line="0" w:lineRule="atLeast"/>
              <w:rPr>
                <w:rFonts w:ascii="Times New Roman" w:eastAsia="Times New Roman" w:hAnsi="Times New Roman" w:cs="Arial"/>
                <w:sz w:val="21"/>
                <w:szCs w:val="20"/>
                <w:lang w:eastAsia="ru-RU"/>
              </w:rPr>
            </w:pPr>
          </w:p>
        </w:tc>
        <w:tc>
          <w:tcPr>
            <w:tcW w:w="2340" w:type="dxa"/>
            <w:tcBorders>
              <w:right w:val="single" w:sz="8" w:space="0" w:color="auto"/>
            </w:tcBorders>
            <w:shd w:val="clear" w:color="auto" w:fill="auto"/>
          </w:tcPr>
          <w:p w:rsidR="006008A4" w:rsidRPr="006008A4" w:rsidRDefault="006008A4" w:rsidP="006008A4">
            <w:pPr>
              <w:spacing w:after="0" w:line="243" w:lineRule="exact"/>
              <w:ind w:right="583"/>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Экспертная</w:t>
            </w:r>
          </w:p>
        </w:tc>
      </w:tr>
      <w:tr w:rsidR="006008A4" w:rsidRPr="006008A4" w:rsidTr="006008A4">
        <w:trPr>
          <w:trHeight w:val="317"/>
        </w:trPr>
        <w:tc>
          <w:tcPr>
            <w:tcW w:w="40" w:type="dxa"/>
            <w:tcBorders>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3420" w:type="dxa"/>
            <w:tcBorders>
              <w:bottom w:val="single" w:sz="8" w:space="0" w:color="auto"/>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анализ и оценку информации,</w:t>
            </w:r>
          </w:p>
        </w:tc>
        <w:tc>
          <w:tcPr>
            <w:tcW w:w="4500" w:type="dxa"/>
            <w:gridSpan w:val="2"/>
            <w:tcBorders>
              <w:bottom w:val="single" w:sz="8" w:space="0" w:color="auto"/>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информацию из различных источников</w:t>
            </w:r>
          </w:p>
        </w:tc>
        <w:tc>
          <w:tcPr>
            <w:tcW w:w="2680" w:type="dxa"/>
            <w:gridSpan w:val="2"/>
            <w:tcBorders>
              <w:bottom w:val="single" w:sz="8" w:space="0" w:color="auto"/>
              <w:right w:val="single" w:sz="8" w:space="0" w:color="auto"/>
            </w:tcBorders>
            <w:shd w:val="clear" w:color="auto" w:fill="auto"/>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оценка выполнения</w:t>
            </w:r>
          </w:p>
        </w:tc>
      </w:tr>
    </w:tbl>
    <w:p w:rsidR="006008A4" w:rsidRPr="006008A4" w:rsidRDefault="006008A4" w:rsidP="006008A4">
      <w:pPr>
        <w:spacing w:after="0" w:line="200" w:lineRule="exact"/>
        <w:rPr>
          <w:rFonts w:ascii="Times New Roman" w:eastAsia="Times New Roman" w:hAnsi="Times New Roman" w:cs="Arial"/>
          <w:sz w:val="20"/>
          <w:szCs w:val="20"/>
          <w:lang w:eastAsia="ru-RU"/>
        </w:rPr>
      </w:pPr>
    </w:p>
    <w:p w:rsidR="006008A4" w:rsidRPr="006008A4" w:rsidRDefault="006008A4" w:rsidP="006008A4">
      <w:pPr>
        <w:spacing w:after="0" w:line="200" w:lineRule="exact"/>
        <w:rPr>
          <w:rFonts w:ascii="Times New Roman" w:eastAsia="Times New Roman" w:hAnsi="Times New Roman" w:cs="Arial"/>
          <w:sz w:val="20"/>
          <w:szCs w:val="20"/>
          <w:lang w:eastAsia="ru-RU"/>
        </w:rPr>
      </w:pPr>
    </w:p>
    <w:p w:rsidR="006008A4" w:rsidRPr="006008A4" w:rsidRDefault="006008A4" w:rsidP="006008A4">
      <w:pPr>
        <w:spacing w:after="0" w:line="200" w:lineRule="exact"/>
        <w:rPr>
          <w:rFonts w:ascii="Times New Roman" w:eastAsia="Times New Roman" w:hAnsi="Times New Roman" w:cs="Arial"/>
          <w:sz w:val="20"/>
          <w:szCs w:val="20"/>
          <w:lang w:eastAsia="ru-RU"/>
        </w:rPr>
      </w:pPr>
    </w:p>
    <w:p w:rsidR="006008A4" w:rsidRPr="006008A4" w:rsidRDefault="006008A4" w:rsidP="006008A4">
      <w:pPr>
        <w:spacing w:after="0" w:line="235" w:lineRule="exact"/>
        <w:rPr>
          <w:rFonts w:ascii="Times New Roman" w:eastAsia="Times New Roman" w:hAnsi="Times New Roman" w:cs="Arial"/>
          <w:sz w:val="20"/>
          <w:szCs w:val="20"/>
          <w:lang w:eastAsia="ru-RU"/>
        </w:rPr>
      </w:pPr>
    </w:p>
    <w:p w:rsidR="006008A4" w:rsidRPr="006008A4" w:rsidRDefault="006008A4" w:rsidP="006008A4">
      <w:pPr>
        <w:spacing w:after="0" w:line="0" w:lineRule="atLeast"/>
        <w:rPr>
          <w:rFonts w:ascii="Times New Roman" w:eastAsia="Times New Roman" w:hAnsi="Times New Roman" w:cs="Arial"/>
          <w:sz w:val="24"/>
          <w:szCs w:val="20"/>
          <w:lang w:eastAsia="ru-RU"/>
        </w:rPr>
        <w:sectPr w:rsidR="006008A4" w:rsidRPr="006008A4" w:rsidSect="006008A4">
          <w:pgSz w:w="11900" w:h="16840"/>
          <w:pgMar w:top="724" w:right="480" w:bottom="168" w:left="780" w:header="0" w:footer="193" w:gutter="0"/>
          <w:cols w:space="0" w:equalWidth="0">
            <w:col w:w="10640"/>
          </w:cols>
          <w:docGrid w:linePitch="360"/>
        </w:sectPr>
      </w:pPr>
    </w:p>
    <w:tbl>
      <w:tblPr>
        <w:tblW w:w="10620" w:type="dxa"/>
        <w:tblInd w:w="-557" w:type="dxa"/>
        <w:tblLayout w:type="fixed"/>
        <w:tblCellMar>
          <w:left w:w="0" w:type="dxa"/>
          <w:right w:w="0" w:type="dxa"/>
        </w:tblCellMar>
        <w:tblLook w:val="0000" w:firstRow="0" w:lastRow="0" w:firstColumn="0" w:lastColumn="0" w:noHBand="0" w:noVBand="0"/>
      </w:tblPr>
      <w:tblGrid>
        <w:gridCol w:w="3440"/>
        <w:gridCol w:w="440"/>
        <w:gridCol w:w="4060"/>
        <w:gridCol w:w="500"/>
        <w:gridCol w:w="2180"/>
      </w:tblGrid>
      <w:tr w:rsidR="006008A4" w:rsidRPr="006008A4" w:rsidTr="006008A4">
        <w:trPr>
          <w:trHeight w:val="264"/>
        </w:trPr>
        <w:tc>
          <w:tcPr>
            <w:tcW w:w="3440" w:type="dxa"/>
            <w:tcBorders>
              <w:top w:val="single" w:sz="8" w:space="0" w:color="auto"/>
              <w:left w:val="single" w:sz="8" w:space="0" w:color="auto"/>
              <w:right w:val="single" w:sz="8" w:space="0" w:color="auto"/>
            </w:tcBorders>
            <w:shd w:val="clear" w:color="auto" w:fill="auto"/>
            <w:vAlign w:val="bottom"/>
          </w:tcPr>
          <w:p w:rsidR="006008A4" w:rsidRPr="006008A4" w:rsidRDefault="006008A4" w:rsidP="006008A4">
            <w:pPr>
              <w:spacing w:after="0" w:line="264" w:lineRule="exact"/>
              <w:rPr>
                <w:rFonts w:ascii="Times New Roman" w:eastAsia="Times New Roman" w:hAnsi="Times New Roman" w:cs="Arial"/>
                <w:sz w:val="24"/>
                <w:szCs w:val="20"/>
                <w:lang w:eastAsia="ru-RU"/>
              </w:rPr>
            </w:pPr>
            <w:bookmarkStart w:id="5" w:name="page22"/>
            <w:bookmarkEnd w:id="5"/>
            <w:r w:rsidRPr="006008A4">
              <w:rPr>
                <w:rFonts w:ascii="Times New Roman" w:eastAsia="Times New Roman" w:hAnsi="Times New Roman" w:cs="Arial"/>
                <w:sz w:val="24"/>
                <w:szCs w:val="20"/>
                <w:lang w:eastAsia="ru-RU"/>
              </w:rPr>
              <w:t>необходимой</w:t>
            </w:r>
          </w:p>
        </w:tc>
        <w:tc>
          <w:tcPr>
            <w:tcW w:w="440" w:type="dxa"/>
            <w:tcBorders>
              <w:top w:val="single" w:sz="8" w:space="0" w:color="auto"/>
            </w:tcBorders>
            <w:shd w:val="clear" w:color="auto" w:fill="auto"/>
            <w:vAlign w:val="bottom"/>
          </w:tcPr>
          <w:p w:rsidR="006008A4" w:rsidRPr="006008A4" w:rsidRDefault="006008A4" w:rsidP="006008A4">
            <w:pPr>
              <w:spacing w:after="0" w:line="264"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2.</w:t>
            </w:r>
          </w:p>
        </w:tc>
        <w:tc>
          <w:tcPr>
            <w:tcW w:w="4060" w:type="dxa"/>
            <w:tcBorders>
              <w:top w:val="single" w:sz="8" w:space="0" w:color="auto"/>
              <w:right w:val="single" w:sz="8" w:space="0" w:color="auto"/>
            </w:tcBorders>
            <w:shd w:val="clear" w:color="auto" w:fill="auto"/>
            <w:vAlign w:val="bottom"/>
          </w:tcPr>
          <w:p w:rsidR="006008A4" w:rsidRPr="006008A4" w:rsidRDefault="006008A4" w:rsidP="006008A4">
            <w:pPr>
              <w:spacing w:after="0" w:line="264"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знает способы поиска и анализа</w:t>
            </w:r>
          </w:p>
        </w:tc>
        <w:tc>
          <w:tcPr>
            <w:tcW w:w="2680" w:type="dxa"/>
            <w:gridSpan w:val="2"/>
            <w:tcBorders>
              <w:top w:val="single" w:sz="8" w:space="0" w:color="auto"/>
              <w:right w:val="single" w:sz="8" w:space="0" w:color="auto"/>
            </w:tcBorders>
            <w:shd w:val="clear" w:color="auto" w:fill="auto"/>
            <w:vAlign w:val="bottom"/>
          </w:tcPr>
          <w:p w:rsidR="006008A4" w:rsidRPr="006008A4" w:rsidRDefault="006008A4" w:rsidP="006008A4">
            <w:pPr>
              <w:spacing w:after="0" w:line="264"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практического задания</w:t>
            </w:r>
          </w:p>
        </w:tc>
      </w:tr>
      <w:tr w:rsidR="006008A4" w:rsidRPr="006008A4" w:rsidTr="006008A4">
        <w:trPr>
          <w:trHeight w:val="274"/>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для постановки и решения</w:t>
            </w:r>
          </w:p>
        </w:tc>
        <w:tc>
          <w:tcPr>
            <w:tcW w:w="4500" w:type="dxa"/>
            <w:gridSpan w:val="2"/>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информации</w:t>
            </w:r>
          </w:p>
        </w:tc>
        <w:tc>
          <w:tcPr>
            <w:tcW w:w="5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218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Экспертная</w:t>
            </w:r>
          </w:p>
        </w:tc>
      </w:tr>
      <w:tr w:rsidR="006008A4" w:rsidRPr="006008A4" w:rsidTr="006008A4">
        <w:trPr>
          <w:trHeight w:val="278"/>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профессиональных задач,</w:t>
            </w:r>
          </w:p>
        </w:tc>
        <w:tc>
          <w:tcPr>
            <w:tcW w:w="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3.</w:t>
            </w:r>
          </w:p>
        </w:tc>
        <w:tc>
          <w:tcPr>
            <w:tcW w:w="40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самостоятельно работает с</w:t>
            </w:r>
          </w:p>
        </w:tc>
        <w:tc>
          <w:tcPr>
            <w:tcW w:w="2680" w:type="dxa"/>
            <w:gridSpan w:val="2"/>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оценка защиты</w:t>
            </w:r>
          </w:p>
        </w:tc>
      </w:tr>
      <w:tr w:rsidR="006008A4" w:rsidRPr="006008A4" w:rsidTr="006008A4">
        <w:trPr>
          <w:trHeight w:val="274"/>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профессионального и</w:t>
            </w:r>
          </w:p>
        </w:tc>
        <w:tc>
          <w:tcPr>
            <w:tcW w:w="4500" w:type="dxa"/>
            <w:gridSpan w:val="2"/>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информацией: понимает замысел текста</w:t>
            </w:r>
          </w:p>
        </w:tc>
        <w:tc>
          <w:tcPr>
            <w:tcW w:w="2680" w:type="dxa"/>
            <w:gridSpan w:val="2"/>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реферата, доклада,</w:t>
            </w:r>
          </w:p>
        </w:tc>
      </w:tr>
      <w:tr w:rsidR="006008A4" w:rsidRPr="006008A4" w:rsidTr="006008A4">
        <w:trPr>
          <w:trHeight w:val="278"/>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личностного развития.</w:t>
            </w:r>
          </w:p>
        </w:tc>
        <w:tc>
          <w:tcPr>
            <w:tcW w:w="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4.</w:t>
            </w:r>
          </w:p>
        </w:tc>
        <w:tc>
          <w:tcPr>
            <w:tcW w:w="40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применяет найденную</w:t>
            </w:r>
          </w:p>
        </w:tc>
        <w:tc>
          <w:tcPr>
            <w:tcW w:w="2680" w:type="dxa"/>
            <w:gridSpan w:val="2"/>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сообщения</w:t>
            </w:r>
          </w:p>
        </w:tc>
      </w:tr>
      <w:tr w:rsidR="006008A4" w:rsidRPr="006008A4" w:rsidTr="006008A4">
        <w:trPr>
          <w:trHeight w:val="274"/>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4500" w:type="dxa"/>
            <w:gridSpan w:val="2"/>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информацию для выполнения</w:t>
            </w:r>
          </w:p>
        </w:tc>
        <w:tc>
          <w:tcPr>
            <w:tcW w:w="5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21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303"/>
        </w:trPr>
        <w:tc>
          <w:tcPr>
            <w:tcW w:w="3440" w:type="dxa"/>
            <w:tcBorders>
              <w:left w:val="single" w:sz="8" w:space="0" w:color="auto"/>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4500" w:type="dxa"/>
            <w:gridSpan w:val="2"/>
            <w:tcBorders>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профессиональных задач</w:t>
            </w:r>
          </w:p>
        </w:tc>
        <w:tc>
          <w:tcPr>
            <w:tcW w:w="500" w:type="dxa"/>
            <w:tcBorders>
              <w:bottom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2180" w:type="dxa"/>
            <w:tcBorders>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39"/>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239"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ОК.5. Использует</w:t>
            </w:r>
          </w:p>
        </w:tc>
        <w:tc>
          <w:tcPr>
            <w:tcW w:w="440" w:type="dxa"/>
            <w:shd w:val="clear" w:color="auto" w:fill="auto"/>
            <w:vAlign w:val="bottom"/>
          </w:tcPr>
          <w:p w:rsidR="006008A4" w:rsidRPr="006008A4" w:rsidRDefault="006008A4" w:rsidP="006008A4">
            <w:pPr>
              <w:spacing w:after="0" w:line="239"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1.</w:t>
            </w:r>
          </w:p>
        </w:tc>
        <w:tc>
          <w:tcPr>
            <w:tcW w:w="4060" w:type="dxa"/>
            <w:tcBorders>
              <w:right w:val="single" w:sz="8" w:space="0" w:color="auto"/>
            </w:tcBorders>
            <w:shd w:val="clear" w:color="auto" w:fill="auto"/>
            <w:vAlign w:val="bottom"/>
          </w:tcPr>
          <w:p w:rsidR="006008A4" w:rsidRPr="006008A4" w:rsidRDefault="006008A4" w:rsidP="006008A4">
            <w:pPr>
              <w:spacing w:after="0" w:line="239"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понимает области применения</w:t>
            </w:r>
          </w:p>
        </w:tc>
        <w:tc>
          <w:tcPr>
            <w:tcW w:w="5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0"/>
                <w:szCs w:val="20"/>
                <w:lang w:eastAsia="ru-RU"/>
              </w:rPr>
            </w:pPr>
          </w:p>
        </w:tc>
        <w:tc>
          <w:tcPr>
            <w:tcW w:w="2180" w:type="dxa"/>
            <w:tcBorders>
              <w:right w:val="single" w:sz="8" w:space="0" w:color="auto"/>
            </w:tcBorders>
            <w:shd w:val="clear" w:color="auto" w:fill="auto"/>
            <w:vAlign w:val="bottom"/>
          </w:tcPr>
          <w:p w:rsidR="006008A4" w:rsidRPr="006008A4" w:rsidRDefault="006008A4" w:rsidP="006008A4">
            <w:pPr>
              <w:spacing w:after="0" w:line="239"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Интерпретация</w:t>
            </w:r>
          </w:p>
        </w:tc>
      </w:tr>
      <w:tr w:rsidR="006008A4" w:rsidRPr="006008A4" w:rsidTr="006008A4">
        <w:trPr>
          <w:trHeight w:val="278"/>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информационно-</w:t>
            </w:r>
          </w:p>
        </w:tc>
        <w:tc>
          <w:tcPr>
            <w:tcW w:w="4500" w:type="dxa"/>
            <w:gridSpan w:val="2"/>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различных компьютерных программ</w:t>
            </w:r>
          </w:p>
        </w:tc>
        <w:tc>
          <w:tcPr>
            <w:tcW w:w="2680" w:type="dxa"/>
            <w:gridSpan w:val="2"/>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результатов</w:t>
            </w:r>
          </w:p>
        </w:tc>
      </w:tr>
      <w:tr w:rsidR="006008A4" w:rsidRPr="006008A4" w:rsidTr="006008A4">
        <w:trPr>
          <w:trHeight w:val="274"/>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коммуникационные</w:t>
            </w:r>
          </w:p>
        </w:tc>
        <w:tc>
          <w:tcPr>
            <w:tcW w:w="440" w:type="dxa"/>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2.</w:t>
            </w:r>
          </w:p>
        </w:tc>
        <w:tc>
          <w:tcPr>
            <w:tcW w:w="406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владеет элементарными</w:t>
            </w:r>
          </w:p>
        </w:tc>
        <w:tc>
          <w:tcPr>
            <w:tcW w:w="2680" w:type="dxa"/>
            <w:gridSpan w:val="2"/>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наблюдений за</w:t>
            </w:r>
          </w:p>
        </w:tc>
      </w:tr>
      <w:tr w:rsidR="006008A4" w:rsidRPr="006008A4" w:rsidTr="006008A4">
        <w:trPr>
          <w:trHeight w:val="278"/>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технологии в</w:t>
            </w:r>
          </w:p>
        </w:tc>
        <w:tc>
          <w:tcPr>
            <w:tcW w:w="4500" w:type="dxa"/>
            <w:gridSpan w:val="2"/>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компьютерными навыками</w:t>
            </w:r>
          </w:p>
        </w:tc>
        <w:tc>
          <w:tcPr>
            <w:tcW w:w="2680" w:type="dxa"/>
            <w:gridSpan w:val="2"/>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обучающимися в</w:t>
            </w:r>
          </w:p>
        </w:tc>
      </w:tr>
      <w:tr w:rsidR="006008A4" w:rsidRPr="006008A4" w:rsidTr="006008A4">
        <w:trPr>
          <w:trHeight w:val="274"/>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профессиональной</w:t>
            </w:r>
          </w:p>
        </w:tc>
        <w:tc>
          <w:tcPr>
            <w:tcW w:w="440" w:type="dxa"/>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3.</w:t>
            </w:r>
          </w:p>
        </w:tc>
        <w:tc>
          <w:tcPr>
            <w:tcW w:w="406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пользуется электронной почтой,</w:t>
            </w:r>
          </w:p>
        </w:tc>
        <w:tc>
          <w:tcPr>
            <w:tcW w:w="2680" w:type="dxa"/>
            <w:gridSpan w:val="2"/>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процессе выполнения</w:t>
            </w:r>
          </w:p>
        </w:tc>
      </w:tr>
      <w:tr w:rsidR="006008A4" w:rsidRPr="006008A4" w:rsidTr="006008A4">
        <w:trPr>
          <w:trHeight w:val="278"/>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деятельности</w:t>
            </w:r>
          </w:p>
        </w:tc>
        <w:tc>
          <w:tcPr>
            <w:tcW w:w="4500" w:type="dxa"/>
            <w:gridSpan w:val="2"/>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ресурсами локальных и глобальных</w:t>
            </w:r>
          </w:p>
        </w:tc>
        <w:tc>
          <w:tcPr>
            <w:tcW w:w="2680" w:type="dxa"/>
            <w:gridSpan w:val="2"/>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практических заданий</w:t>
            </w:r>
          </w:p>
        </w:tc>
      </w:tr>
      <w:tr w:rsidR="006008A4" w:rsidRPr="006008A4" w:rsidTr="006008A4">
        <w:trPr>
          <w:trHeight w:val="298"/>
        </w:trPr>
        <w:tc>
          <w:tcPr>
            <w:tcW w:w="3440" w:type="dxa"/>
            <w:tcBorders>
              <w:left w:val="single" w:sz="8" w:space="0" w:color="auto"/>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4500" w:type="dxa"/>
            <w:gridSpan w:val="2"/>
            <w:tcBorders>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информационных сетей</w:t>
            </w:r>
          </w:p>
        </w:tc>
        <w:tc>
          <w:tcPr>
            <w:tcW w:w="500" w:type="dxa"/>
            <w:tcBorders>
              <w:bottom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2180" w:type="dxa"/>
            <w:tcBorders>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44"/>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24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ОК 6. Работать в коллективе и</w:t>
            </w:r>
          </w:p>
        </w:tc>
        <w:tc>
          <w:tcPr>
            <w:tcW w:w="440" w:type="dxa"/>
            <w:shd w:val="clear" w:color="auto" w:fill="auto"/>
            <w:vAlign w:val="bottom"/>
          </w:tcPr>
          <w:p w:rsidR="006008A4" w:rsidRPr="006008A4" w:rsidRDefault="006008A4" w:rsidP="006008A4">
            <w:pPr>
              <w:spacing w:after="0" w:line="24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1.</w:t>
            </w:r>
          </w:p>
        </w:tc>
        <w:tc>
          <w:tcPr>
            <w:tcW w:w="4060" w:type="dxa"/>
            <w:tcBorders>
              <w:right w:val="single" w:sz="8" w:space="0" w:color="auto"/>
            </w:tcBorders>
            <w:shd w:val="clear" w:color="auto" w:fill="auto"/>
            <w:vAlign w:val="bottom"/>
          </w:tcPr>
          <w:p w:rsidR="006008A4" w:rsidRPr="006008A4" w:rsidRDefault="006008A4" w:rsidP="006008A4">
            <w:pPr>
              <w:spacing w:after="0" w:line="24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грамотно ставит и задаёт вопросы</w:t>
            </w:r>
          </w:p>
        </w:tc>
        <w:tc>
          <w:tcPr>
            <w:tcW w:w="5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1"/>
                <w:szCs w:val="20"/>
                <w:lang w:eastAsia="ru-RU"/>
              </w:rPr>
            </w:pPr>
          </w:p>
        </w:tc>
        <w:tc>
          <w:tcPr>
            <w:tcW w:w="2180" w:type="dxa"/>
            <w:tcBorders>
              <w:right w:val="single" w:sz="8" w:space="0" w:color="auto"/>
            </w:tcBorders>
            <w:shd w:val="clear" w:color="auto" w:fill="auto"/>
            <w:vAlign w:val="bottom"/>
          </w:tcPr>
          <w:p w:rsidR="006008A4" w:rsidRPr="006008A4" w:rsidRDefault="006008A4" w:rsidP="006008A4">
            <w:pPr>
              <w:spacing w:after="0" w:line="24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Взаимооценка</w:t>
            </w:r>
          </w:p>
        </w:tc>
      </w:tr>
      <w:tr w:rsidR="006008A4" w:rsidRPr="006008A4" w:rsidTr="006008A4">
        <w:trPr>
          <w:trHeight w:val="274"/>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команде, обеспечивать ее</w:t>
            </w:r>
          </w:p>
        </w:tc>
        <w:tc>
          <w:tcPr>
            <w:tcW w:w="440" w:type="dxa"/>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2.</w:t>
            </w:r>
          </w:p>
        </w:tc>
        <w:tc>
          <w:tcPr>
            <w:tcW w:w="406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координирует свои действия с</w:t>
            </w:r>
          </w:p>
        </w:tc>
        <w:tc>
          <w:tcPr>
            <w:tcW w:w="2680" w:type="dxa"/>
            <w:gridSpan w:val="2"/>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(направлена на</w:t>
            </w:r>
          </w:p>
        </w:tc>
      </w:tr>
      <w:tr w:rsidR="006008A4" w:rsidRPr="006008A4" w:rsidTr="006008A4">
        <w:trPr>
          <w:trHeight w:val="278"/>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сплочение, эффективно</w:t>
            </w:r>
          </w:p>
        </w:tc>
        <w:tc>
          <w:tcPr>
            <w:tcW w:w="4500" w:type="dxa"/>
            <w:gridSpan w:val="2"/>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другими участниками общения;</w:t>
            </w:r>
          </w:p>
        </w:tc>
        <w:tc>
          <w:tcPr>
            <w:tcW w:w="2680" w:type="dxa"/>
            <w:gridSpan w:val="2"/>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взаимную оценку</w:t>
            </w:r>
          </w:p>
        </w:tc>
      </w:tr>
      <w:tr w:rsidR="006008A4" w:rsidRPr="006008A4" w:rsidTr="006008A4">
        <w:trPr>
          <w:trHeight w:val="274"/>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общаться с коллегами,</w:t>
            </w:r>
          </w:p>
        </w:tc>
        <w:tc>
          <w:tcPr>
            <w:tcW w:w="440" w:type="dxa"/>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3.</w:t>
            </w:r>
          </w:p>
        </w:tc>
        <w:tc>
          <w:tcPr>
            <w:tcW w:w="406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контролирует свое поведение,</w:t>
            </w:r>
          </w:p>
        </w:tc>
        <w:tc>
          <w:tcPr>
            <w:tcW w:w="2680" w:type="dxa"/>
            <w:gridSpan w:val="2"/>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индивидуальных и</w:t>
            </w:r>
          </w:p>
        </w:tc>
      </w:tr>
      <w:tr w:rsidR="006008A4" w:rsidRPr="006008A4" w:rsidTr="006008A4">
        <w:trPr>
          <w:trHeight w:val="278"/>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руководством, потребителями.</w:t>
            </w:r>
          </w:p>
        </w:tc>
        <w:tc>
          <w:tcPr>
            <w:tcW w:w="4500" w:type="dxa"/>
            <w:gridSpan w:val="2"/>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свои эмоции, настроение;</w:t>
            </w:r>
          </w:p>
        </w:tc>
        <w:tc>
          <w:tcPr>
            <w:tcW w:w="2680" w:type="dxa"/>
            <w:gridSpan w:val="2"/>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групповых</w:t>
            </w:r>
          </w:p>
        </w:tc>
      </w:tr>
      <w:tr w:rsidR="006008A4" w:rsidRPr="006008A4" w:rsidTr="006008A4">
        <w:trPr>
          <w:trHeight w:val="274"/>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440" w:type="dxa"/>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4.</w:t>
            </w:r>
          </w:p>
        </w:tc>
        <w:tc>
          <w:tcPr>
            <w:tcW w:w="406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воздействует на партнера</w:t>
            </w:r>
          </w:p>
        </w:tc>
        <w:tc>
          <w:tcPr>
            <w:tcW w:w="2680" w:type="dxa"/>
            <w:gridSpan w:val="2"/>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результатов)</w:t>
            </w:r>
          </w:p>
        </w:tc>
      </w:tr>
      <w:tr w:rsidR="006008A4" w:rsidRPr="006008A4" w:rsidTr="006008A4">
        <w:trPr>
          <w:trHeight w:val="312"/>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4500" w:type="dxa"/>
            <w:gridSpan w:val="2"/>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общения</w:t>
            </w:r>
          </w:p>
        </w:tc>
        <w:tc>
          <w:tcPr>
            <w:tcW w:w="5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21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Интерпретация</w:t>
            </w:r>
          </w:p>
        </w:tc>
      </w:tr>
      <w:tr w:rsidR="006008A4" w:rsidRPr="006008A4" w:rsidTr="006008A4">
        <w:trPr>
          <w:trHeight w:val="278"/>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40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2680" w:type="dxa"/>
            <w:gridSpan w:val="2"/>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результатов</w:t>
            </w:r>
          </w:p>
        </w:tc>
      </w:tr>
      <w:tr w:rsidR="006008A4" w:rsidRPr="006008A4" w:rsidTr="006008A4">
        <w:trPr>
          <w:trHeight w:val="274"/>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40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2680" w:type="dxa"/>
            <w:gridSpan w:val="2"/>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наблюдений за</w:t>
            </w:r>
          </w:p>
        </w:tc>
      </w:tr>
      <w:tr w:rsidR="006008A4" w:rsidRPr="006008A4" w:rsidTr="006008A4">
        <w:trPr>
          <w:trHeight w:val="278"/>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40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2680" w:type="dxa"/>
            <w:gridSpan w:val="2"/>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обучающимися в</w:t>
            </w:r>
          </w:p>
        </w:tc>
      </w:tr>
      <w:tr w:rsidR="006008A4" w:rsidRPr="006008A4" w:rsidTr="006008A4">
        <w:trPr>
          <w:trHeight w:val="274"/>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40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2680" w:type="dxa"/>
            <w:gridSpan w:val="2"/>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процессе выполнения</w:t>
            </w:r>
          </w:p>
        </w:tc>
      </w:tr>
      <w:tr w:rsidR="006008A4" w:rsidRPr="006008A4" w:rsidTr="006008A4">
        <w:trPr>
          <w:trHeight w:val="303"/>
        </w:trPr>
        <w:tc>
          <w:tcPr>
            <w:tcW w:w="3440" w:type="dxa"/>
            <w:tcBorders>
              <w:left w:val="single" w:sz="8" w:space="0" w:color="auto"/>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440" w:type="dxa"/>
            <w:tcBorders>
              <w:bottom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4060" w:type="dxa"/>
            <w:tcBorders>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2680" w:type="dxa"/>
            <w:gridSpan w:val="2"/>
            <w:tcBorders>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практических заданий</w:t>
            </w:r>
          </w:p>
        </w:tc>
      </w:tr>
      <w:tr w:rsidR="006008A4" w:rsidRPr="006008A4" w:rsidTr="006008A4">
        <w:trPr>
          <w:trHeight w:val="239"/>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239"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ОК.7. Ставить цели,</w:t>
            </w:r>
          </w:p>
        </w:tc>
        <w:tc>
          <w:tcPr>
            <w:tcW w:w="440" w:type="dxa"/>
            <w:shd w:val="clear" w:color="auto" w:fill="auto"/>
            <w:vAlign w:val="bottom"/>
          </w:tcPr>
          <w:p w:rsidR="006008A4" w:rsidRPr="006008A4" w:rsidRDefault="006008A4" w:rsidP="006008A4">
            <w:pPr>
              <w:spacing w:after="0" w:line="239"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1.</w:t>
            </w:r>
          </w:p>
        </w:tc>
        <w:tc>
          <w:tcPr>
            <w:tcW w:w="4060" w:type="dxa"/>
            <w:tcBorders>
              <w:right w:val="single" w:sz="8" w:space="0" w:color="auto"/>
            </w:tcBorders>
            <w:shd w:val="clear" w:color="auto" w:fill="auto"/>
            <w:vAlign w:val="bottom"/>
          </w:tcPr>
          <w:p w:rsidR="006008A4" w:rsidRPr="006008A4" w:rsidRDefault="006008A4" w:rsidP="006008A4">
            <w:pPr>
              <w:spacing w:after="0" w:line="239"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добровольно берет на себя</w:t>
            </w:r>
          </w:p>
        </w:tc>
        <w:tc>
          <w:tcPr>
            <w:tcW w:w="5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0"/>
                <w:szCs w:val="20"/>
                <w:lang w:eastAsia="ru-RU"/>
              </w:rPr>
            </w:pPr>
          </w:p>
        </w:tc>
        <w:tc>
          <w:tcPr>
            <w:tcW w:w="2180" w:type="dxa"/>
            <w:tcBorders>
              <w:right w:val="single" w:sz="8" w:space="0" w:color="auto"/>
            </w:tcBorders>
            <w:shd w:val="clear" w:color="auto" w:fill="auto"/>
            <w:vAlign w:val="bottom"/>
          </w:tcPr>
          <w:p w:rsidR="006008A4" w:rsidRPr="006008A4" w:rsidRDefault="006008A4" w:rsidP="006008A4">
            <w:pPr>
              <w:spacing w:after="0" w:line="239"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Интерпретация</w:t>
            </w:r>
          </w:p>
        </w:tc>
      </w:tr>
      <w:tr w:rsidR="006008A4" w:rsidRPr="006008A4" w:rsidTr="006008A4">
        <w:trPr>
          <w:trHeight w:val="278"/>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мотивировать деятельность</w:t>
            </w:r>
          </w:p>
        </w:tc>
        <w:tc>
          <w:tcPr>
            <w:tcW w:w="4500" w:type="dxa"/>
            <w:gridSpan w:val="2"/>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ответственность за общекомандный</w:t>
            </w:r>
          </w:p>
        </w:tc>
        <w:tc>
          <w:tcPr>
            <w:tcW w:w="2680" w:type="dxa"/>
            <w:gridSpan w:val="2"/>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результатов</w:t>
            </w:r>
          </w:p>
        </w:tc>
      </w:tr>
      <w:tr w:rsidR="006008A4" w:rsidRPr="006008A4" w:rsidTr="006008A4">
        <w:trPr>
          <w:trHeight w:val="274"/>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подчиненных, организовывать</w:t>
            </w:r>
          </w:p>
        </w:tc>
        <w:tc>
          <w:tcPr>
            <w:tcW w:w="4500" w:type="dxa"/>
            <w:gridSpan w:val="2"/>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результат</w:t>
            </w:r>
          </w:p>
        </w:tc>
        <w:tc>
          <w:tcPr>
            <w:tcW w:w="2680" w:type="dxa"/>
            <w:gridSpan w:val="2"/>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наблюдений за</w:t>
            </w:r>
          </w:p>
        </w:tc>
      </w:tr>
      <w:tr w:rsidR="006008A4" w:rsidRPr="006008A4" w:rsidTr="006008A4">
        <w:trPr>
          <w:trHeight w:val="278"/>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и контролировать их работу с</w:t>
            </w:r>
          </w:p>
        </w:tc>
        <w:tc>
          <w:tcPr>
            <w:tcW w:w="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2.</w:t>
            </w:r>
          </w:p>
        </w:tc>
        <w:tc>
          <w:tcPr>
            <w:tcW w:w="40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анализирует и корректирует</w:t>
            </w:r>
          </w:p>
        </w:tc>
        <w:tc>
          <w:tcPr>
            <w:tcW w:w="2680" w:type="dxa"/>
            <w:gridSpan w:val="2"/>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обучающимися в</w:t>
            </w:r>
          </w:p>
        </w:tc>
      </w:tr>
      <w:tr w:rsidR="006008A4" w:rsidRPr="006008A4" w:rsidTr="006008A4">
        <w:trPr>
          <w:trHeight w:val="274"/>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принятием на себя</w:t>
            </w:r>
          </w:p>
        </w:tc>
        <w:tc>
          <w:tcPr>
            <w:tcW w:w="4500" w:type="dxa"/>
            <w:gridSpan w:val="2"/>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результатов собственной работы</w:t>
            </w:r>
          </w:p>
        </w:tc>
        <w:tc>
          <w:tcPr>
            <w:tcW w:w="2680" w:type="dxa"/>
            <w:gridSpan w:val="2"/>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процессе выполнения</w:t>
            </w:r>
          </w:p>
        </w:tc>
      </w:tr>
      <w:tr w:rsidR="006008A4" w:rsidRPr="006008A4" w:rsidTr="006008A4">
        <w:trPr>
          <w:trHeight w:val="278"/>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ответственности за результат</w:t>
            </w:r>
          </w:p>
        </w:tc>
        <w:tc>
          <w:tcPr>
            <w:tcW w:w="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40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2680" w:type="dxa"/>
            <w:gridSpan w:val="2"/>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практических заданий</w:t>
            </w:r>
          </w:p>
        </w:tc>
      </w:tr>
      <w:tr w:rsidR="006008A4" w:rsidRPr="006008A4" w:rsidTr="006008A4">
        <w:trPr>
          <w:trHeight w:val="298"/>
        </w:trPr>
        <w:tc>
          <w:tcPr>
            <w:tcW w:w="3440" w:type="dxa"/>
            <w:tcBorders>
              <w:left w:val="single" w:sz="8" w:space="0" w:color="auto"/>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выполнения заданий</w:t>
            </w:r>
          </w:p>
        </w:tc>
        <w:tc>
          <w:tcPr>
            <w:tcW w:w="440" w:type="dxa"/>
            <w:tcBorders>
              <w:bottom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4060" w:type="dxa"/>
            <w:tcBorders>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500" w:type="dxa"/>
            <w:tcBorders>
              <w:bottom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2180" w:type="dxa"/>
            <w:tcBorders>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44"/>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24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ОК.8. Самостоятельно</w:t>
            </w:r>
          </w:p>
        </w:tc>
        <w:tc>
          <w:tcPr>
            <w:tcW w:w="440" w:type="dxa"/>
            <w:shd w:val="clear" w:color="auto" w:fill="auto"/>
            <w:vAlign w:val="bottom"/>
          </w:tcPr>
          <w:p w:rsidR="006008A4" w:rsidRPr="006008A4" w:rsidRDefault="006008A4" w:rsidP="006008A4">
            <w:pPr>
              <w:spacing w:after="0" w:line="24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1.</w:t>
            </w:r>
          </w:p>
        </w:tc>
        <w:tc>
          <w:tcPr>
            <w:tcW w:w="4060" w:type="dxa"/>
            <w:tcBorders>
              <w:right w:val="single" w:sz="8" w:space="0" w:color="auto"/>
            </w:tcBorders>
            <w:shd w:val="clear" w:color="auto" w:fill="auto"/>
            <w:vAlign w:val="bottom"/>
          </w:tcPr>
          <w:p w:rsidR="006008A4" w:rsidRPr="006008A4" w:rsidRDefault="006008A4" w:rsidP="006008A4">
            <w:pPr>
              <w:spacing w:after="0" w:line="24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Организует самостоятельные</w:t>
            </w:r>
          </w:p>
        </w:tc>
        <w:tc>
          <w:tcPr>
            <w:tcW w:w="5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1"/>
                <w:szCs w:val="20"/>
                <w:lang w:eastAsia="ru-RU"/>
              </w:rPr>
            </w:pPr>
          </w:p>
        </w:tc>
        <w:tc>
          <w:tcPr>
            <w:tcW w:w="2180" w:type="dxa"/>
            <w:tcBorders>
              <w:right w:val="single" w:sz="8" w:space="0" w:color="auto"/>
            </w:tcBorders>
            <w:shd w:val="clear" w:color="auto" w:fill="auto"/>
            <w:vAlign w:val="bottom"/>
          </w:tcPr>
          <w:p w:rsidR="006008A4" w:rsidRPr="006008A4" w:rsidRDefault="006008A4" w:rsidP="006008A4">
            <w:pPr>
              <w:spacing w:after="0" w:line="24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Экспертная</w:t>
            </w:r>
          </w:p>
        </w:tc>
      </w:tr>
      <w:tr w:rsidR="006008A4" w:rsidRPr="006008A4" w:rsidTr="006008A4">
        <w:trPr>
          <w:trHeight w:val="274"/>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определяет задачи</w:t>
            </w:r>
          </w:p>
        </w:tc>
        <w:tc>
          <w:tcPr>
            <w:tcW w:w="4500" w:type="dxa"/>
            <w:gridSpan w:val="2"/>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занятия при обучении</w:t>
            </w:r>
          </w:p>
        </w:tc>
        <w:tc>
          <w:tcPr>
            <w:tcW w:w="2680" w:type="dxa"/>
            <w:gridSpan w:val="2"/>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оценка выполнения</w:t>
            </w:r>
          </w:p>
        </w:tc>
      </w:tr>
      <w:tr w:rsidR="006008A4" w:rsidRPr="006008A4" w:rsidTr="006008A4">
        <w:trPr>
          <w:trHeight w:val="278"/>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профессионального и</w:t>
            </w:r>
          </w:p>
        </w:tc>
        <w:tc>
          <w:tcPr>
            <w:tcW w:w="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2.</w:t>
            </w:r>
          </w:p>
        </w:tc>
        <w:tc>
          <w:tcPr>
            <w:tcW w:w="40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Демонстрирует стремление</w:t>
            </w:r>
            <w:r w:rsidR="00A1567B">
              <w:rPr>
                <w:rFonts w:ascii="Times New Roman" w:eastAsia="Times New Roman" w:hAnsi="Times New Roman" w:cs="Arial"/>
                <w:sz w:val="24"/>
                <w:szCs w:val="20"/>
                <w:lang w:eastAsia="ru-RU"/>
              </w:rPr>
              <w:t xml:space="preserve"> </w:t>
            </w:r>
            <w:bookmarkStart w:id="6" w:name="_GoBack"/>
            <w:bookmarkEnd w:id="6"/>
            <w:r w:rsidRPr="006008A4">
              <w:rPr>
                <w:rFonts w:ascii="Times New Roman" w:eastAsia="Times New Roman" w:hAnsi="Times New Roman" w:cs="Arial"/>
                <w:sz w:val="24"/>
                <w:szCs w:val="20"/>
                <w:lang w:eastAsia="ru-RU"/>
              </w:rPr>
              <w:t>к</w:t>
            </w:r>
          </w:p>
        </w:tc>
        <w:tc>
          <w:tcPr>
            <w:tcW w:w="2680" w:type="dxa"/>
            <w:gridSpan w:val="2"/>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самостоятельной</w:t>
            </w:r>
          </w:p>
        </w:tc>
      </w:tr>
      <w:tr w:rsidR="006008A4" w:rsidRPr="006008A4" w:rsidTr="006008A4">
        <w:trPr>
          <w:trHeight w:val="274"/>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личностного развития,</w:t>
            </w:r>
          </w:p>
        </w:tc>
        <w:tc>
          <w:tcPr>
            <w:tcW w:w="4500" w:type="dxa"/>
            <w:gridSpan w:val="2"/>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самопознанию, самооценке,</w:t>
            </w:r>
          </w:p>
        </w:tc>
        <w:tc>
          <w:tcPr>
            <w:tcW w:w="2680" w:type="dxa"/>
            <w:gridSpan w:val="2"/>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работы</w:t>
            </w:r>
          </w:p>
        </w:tc>
      </w:tr>
      <w:tr w:rsidR="006008A4" w:rsidRPr="006008A4" w:rsidTr="006008A4">
        <w:trPr>
          <w:trHeight w:val="278"/>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занимается самообразованием,</w:t>
            </w:r>
          </w:p>
        </w:tc>
        <w:tc>
          <w:tcPr>
            <w:tcW w:w="4500" w:type="dxa"/>
            <w:gridSpan w:val="2"/>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саморегуляции и саморазвитию</w:t>
            </w:r>
          </w:p>
        </w:tc>
        <w:tc>
          <w:tcPr>
            <w:tcW w:w="5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21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74"/>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осознанно планирует</w:t>
            </w:r>
          </w:p>
        </w:tc>
        <w:tc>
          <w:tcPr>
            <w:tcW w:w="440" w:type="dxa"/>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3.</w:t>
            </w:r>
          </w:p>
        </w:tc>
        <w:tc>
          <w:tcPr>
            <w:tcW w:w="406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Определяет свои потребности в</w:t>
            </w:r>
          </w:p>
        </w:tc>
        <w:tc>
          <w:tcPr>
            <w:tcW w:w="5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21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r>
      <w:tr w:rsidR="006008A4" w:rsidRPr="006008A4" w:rsidTr="006008A4">
        <w:trPr>
          <w:trHeight w:val="278"/>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повышение квалификации</w:t>
            </w:r>
          </w:p>
        </w:tc>
        <w:tc>
          <w:tcPr>
            <w:tcW w:w="4500" w:type="dxa"/>
            <w:gridSpan w:val="2"/>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изучении дисциплины и выбирает</w:t>
            </w:r>
          </w:p>
        </w:tc>
        <w:tc>
          <w:tcPr>
            <w:tcW w:w="5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218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98"/>
        </w:trPr>
        <w:tc>
          <w:tcPr>
            <w:tcW w:w="3440" w:type="dxa"/>
            <w:tcBorders>
              <w:left w:val="single" w:sz="8" w:space="0" w:color="auto"/>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4500" w:type="dxa"/>
            <w:gridSpan w:val="2"/>
            <w:tcBorders>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соответствующие способы его изучения</w:t>
            </w:r>
          </w:p>
        </w:tc>
        <w:tc>
          <w:tcPr>
            <w:tcW w:w="500" w:type="dxa"/>
            <w:tcBorders>
              <w:bottom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2180" w:type="dxa"/>
            <w:tcBorders>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r>
      <w:tr w:rsidR="006008A4" w:rsidRPr="006008A4" w:rsidTr="006008A4">
        <w:trPr>
          <w:trHeight w:val="244"/>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24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ОК.9. Быть готовым к смене</w:t>
            </w:r>
          </w:p>
        </w:tc>
        <w:tc>
          <w:tcPr>
            <w:tcW w:w="440" w:type="dxa"/>
            <w:shd w:val="clear" w:color="auto" w:fill="auto"/>
            <w:vAlign w:val="bottom"/>
          </w:tcPr>
          <w:p w:rsidR="006008A4" w:rsidRPr="006008A4" w:rsidRDefault="006008A4" w:rsidP="006008A4">
            <w:pPr>
              <w:spacing w:after="0" w:line="24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1.</w:t>
            </w:r>
          </w:p>
        </w:tc>
        <w:tc>
          <w:tcPr>
            <w:tcW w:w="4060" w:type="dxa"/>
            <w:tcBorders>
              <w:right w:val="single" w:sz="8" w:space="0" w:color="auto"/>
            </w:tcBorders>
            <w:shd w:val="clear" w:color="auto" w:fill="auto"/>
            <w:vAlign w:val="bottom"/>
          </w:tcPr>
          <w:p w:rsidR="006008A4" w:rsidRPr="006008A4" w:rsidRDefault="006008A4" w:rsidP="006008A4">
            <w:pPr>
              <w:spacing w:after="0" w:line="24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понимает суть инноваций</w:t>
            </w:r>
          </w:p>
        </w:tc>
        <w:tc>
          <w:tcPr>
            <w:tcW w:w="5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1"/>
                <w:szCs w:val="20"/>
                <w:lang w:eastAsia="ru-RU"/>
              </w:rPr>
            </w:pPr>
          </w:p>
        </w:tc>
        <w:tc>
          <w:tcPr>
            <w:tcW w:w="2180" w:type="dxa"/>
            <w:tcBorders>
              <w:right w:val="single" w:sz="8" w:space="0" w:color="auto"/>
            </w:tcBorders>
            <w:shd w:val="clear" w:color="auto" w:fill="auto"/>
            <w:vAlign w:val="bottom"/>
          </w:tcPr>
          <w:p w:rsidR="006008A4" w:rsidRPr="006008A4" w:rsidRDefault="006008A4" w:rsidP="006008A4">
            <w:pPr>
              <w:spacing w:after="0" w:line="24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Интерпретация</w:t>
            </w:r>
          </w:p>
        </w:tc>
      </w:tr>
      <w:tr w:rsidR="006008A4" w:rsidRPr="006008A4" w:rsidTr="006008A4">
        <w:trPr>
          <w:trHeight w:val="274"/>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технологий в</w:t>
            </w:r>
          </w:p>
        </w:tc>
        <w:tc>
          <w:tcPr>
            <w:tcW w:w="440" w:type="dxa"/>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2.</w:t>
            </w:r>
          </w:p>
        </w:tc>
        <w:tc>
          <w:tcPr>
            <w:tcW w:w="406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применяет новые методы и</w:t>
            </w:r>
          </w:p>
        </w:tc>
        <w:tc>
          <w:tcPr>
            <w:tcW w:w="2680" w:type="dxa"/>
            <w:gridSpan w:val="2"/>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результатов</w:t>
            </w:r>
          </w:p>
        </w:tc>
      </w:tr>
      <w:tr w:rsidR="006008A4" w:rsidRPr="006008A4" w:rsidTr="006008A4">
        <w:trPr>
          <w:trHeight w:val="278"/>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профессиональной</w:t>
            </w:r>
          </w:p>
        </w:tc>
        <w:tc>
          <w:tcPr>
            <w:tcW w:w="4500" w:type="dxa"/>
            <w:gridSpan w:val="2"/>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технологии в профессиональной</w:t>
            </w:r>
          </w:p>
        </w:tc>
        <w:tc>
          <w:tcPr>
            <w:tcW w:w="2680" w:type="dxa"/>
            <w:gridSpan w:val="2"/>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наблюдений за</w:t>
            </w:r>
          </w:p>
        </w:tc>
      </w:tr>
      <w:tr w:rsidR="006008A4" w:rsidRPr="006008A4" w:rsidTr="006008A4">
        <w:trPr>
          <w:trHeight w:val="274"/>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деятельности.</w:t>
            </w:r>
          </w:p>
        </w:tc>
        <w:tc>
          <w:tcPr>
            <w:tcW w:w="4500" w:type="dxa"/>
            <w:gridSpan w:val="2"/>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деятельности</w:t>
            </w:r>
          </w:p>
        </w:tc>
        <w:tc>
          <w:tcPr>
            <w:tcW w:w="2680" w:type="dxa"/>
            <w:gridSpan w:val="2"/>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обучающимися в</w:t>
            </w:r>
          </w:p>
        </w:tc>
      </w:tr>
      <w:tr w:rsidR="006008A4" w:rsidRPr="006008A4" w:rsidTr="006008A4">
        <w:trPr>
          <w:trHeight w:val="293"/>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3.</w:t>
            </w:r>
          </w:p>
        </w:tc>
        <w:tc>
          <w:tcPr>
            <w:tcW w:w="40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адаптируется в новых ситуациях</w:t>
            </w:r>
          </w:p>
        </w:tc>
        <w:tc>
          <w:tcPr>
            <w:tcW w:w="2680" w:type="dxa"/>
            <w:gridSpan w:val="2"/>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процессе выполнения</w:t>
            </w:r>
          </w:p>
        </w:tc>
      </w:tr>
      <w:tr w:rsidR="006008A4" w:rsidRPr="006008A4" w:rsidTr="006008A4">
        <w:trPr>
          <w:trHeight w:val="298"/>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40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2680" w:type="dxa"/>
            <w:gridSpan w:val="2"/>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практических заданий</w:t>
            </w:r>
          </w:p>
        </w:tc>
      </w:tr>
      <w:tr w:rsidR="006008A4" w:rsidRPr="006008A4" w:rsidTr="006008A4">
        <w:trPr>
          <w:trHeight w:val="274"/>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40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50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2180" w:type="dxa"/>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Экспертная</w:t>
            </w:r>
          </w:p>
        </w:tc>
      </w:tr>
      <w:tr w:rsidR="006008A4" w:rsidRPr="006008A4" w:rsidTr="006008A4">
        <w:trPr>
          <w:trHeight w:val="274"/>
        </w:trPr>
        <w:tc>
          <w:tcPr>
            <w:tcW w:w="3440" w:type="dxa"/>
            <w:tcBorders>
              <w:left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440" w:type="dxa"/>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4060" w:type="dxa"/>
            <w:tcBorders>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3"/>
                <w:szCs w:val="20"/>
                <w:lang w:eastAsia="ru-RU"/>
              </w:rPr>
            </w:pPr>
          </w:p>
        </w:tc>
        <w:tc>
          <w:tcPr>
            <w:tcW w:w="2680" w:type="dxa"/>
            <w:gridSpan w:val="2"/>
            <w:tcBorders>
              <w:right w:val="single" w:sz="8" w:space="0" w:color="auto"/>
            </w:tcBorders>
            <w:shd w:val="clear" w:color="auto" w:fill="auto"/>
            <w:vAlign w:val="bottom"/>
          </w:tcPr>
          <w:p w:rsidR="006008A4" w:rsidRPr="006008A4" w:rsidRDefault="006008A4" w:rsidP="006008A4">
            <w:pPr>
              <w:spacing w:after="0" w:line="273" w:lineRule="exac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оценка выполнения</w:t>
            </w:r>
          </w:p>
        </w:tc>
      </w:tr>
      <w:tr w:rsidR="006008A4" w:rsidRPr="006008A4" w:rsidTr="006008A4">
        <w:trPr>
          <w:trHeight w:val="303"/>
        </w:trPr>
        <w:tc>
          <w:tcPr>
            <w:tcW w:w="3440" w:type="dxa"/>
            <w:tcBorders>
              <w:left w:val="single" w:sz="8" w:space="0" w:color="auto"/>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440" w:type="dxa"/>
            <w:tcBorders>
              <w:bottom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4060" w:type="dxa"/>
            <w:tcBorders>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p>
        </w:tc>
        <w:tc>
          <w:tcPr>
            <w:tcW w:w="2680" w:type="dxa"/>
            <w:gridSpan w:val="2"/>
            <w:tcBorders>
              <w:bottom w:val="single" w:sz="8" w:space="0" w:color="auto"/>
              <w:right w:val="single" w:sz="8" w:space="0" w:color="auto"/>
            </w:tcBorders>
            <w:shd w:val="clear" w:color="auto" w:fill="auto"/>
            <w:vAlign w:val="bottom"/>
          </w:tcPr>
          <w:p w:rsidR="006008A4" w:rsidRPr="006008A4" w:rsidRDefault="006008A4" w:rsidP="006008A4">
            <w:pPr>
              <w:spacing w:after="0" w:line="0" w:lineRule="atLeast"/>
              <w:rPr>
                <w:rFonts w:ascii="Times New Roman" w:eastAsia="Times New Roman" w:hAnsi="Times New Roman" w:cs="Arial"/>
                <w:sz w:val="24"/>
                <w:szCs w:val="20"/>
                <w:lang w:eastAsia="ru-RU"/>
              </w:rPr>
            </w:pPr>
            <w:r w:rsidRPr="006008A4">
              <w:rPr>
                <w:rFonts w:ascii="Times New Roman" w:eastAsia="Times New Roman" w:hAnsi="Times New Roman" w:cs="Arial"/>
                <w:sz w:val="24"/>
                <w:szCs w:val="20"/>
                <w:lang w:eastAsia="ru-RU"/>
              </w:rPr>
              <w:t>практического задания</w:t>
            </w:r>
          </w:p>
        </w:tc>
      </w:tr>
    </w:tbl>
    <w:p w:rsidR="006008A4" w:rsidRPr="006008A4" w:rsidRDefault="006008A4" w:rsidP="006008A4">
      <w:pPr>
        <w:spacing w:after="0" w:line="280" w:lineRule="exact"/>
        <w:rPr>
          <w:rFonts w:ascii="Times New Roman" w:hAnsi="Times New Roman" w:cs="Times New Roman"/>
          <w:sz w:val="24"/>
          <w:szCs w:val="24"/>
        </w:rPr>
      </w:pPr>
    </w:p>
    <w:p w:rsidR="0063441A" w:rsidRPr="008E2E3A" w:rsidRDefault="0063441A" w:rsidP="008E2E3A">
      <w:pPr>
        <w:spacing w:after="0" w:line="280" w:lineRule="exact"/>
        <w:rPr>
          <w:rFonts w:ascii="Times New Roman" w:hAnsi="Times New Roman" w:cs="Times New Roman"/>
          <w:sz w:val="24"/>
          <w:szCs w:val="24"/>
        </w:rPr>
      </w:pPr>
    </w:p>
    <w:p w:rsidR="009B3B77" w:rsidRPr="008E2E3A" w:rsidRDefault="009B3B77" w:rsidP="008E2E3A">
      <w:pPr>
        <w:spacing w:after="0" w:line="280" w:lineRule="exact"/>
        <w:rPr>
          <w:rFonts w:ascii="Times New Roman" w:hAnsi="Times New Roman" w:cs="Times New Roman"/>
          <w:sz w:val="24"/>
          <w:szCs w:val="24"/>
        </w:rPr>
      </w:pPr>
    </w:p>
    <w:sectPr w:rsidR="009B3B77" w:rsidRPr="008E2E3A" w:rsidSect="00F77054">
      <w:footerReference w:type="default" r:id="rId20"/>
      <w:pgSz w:w="11906" w:h="16838"/>
      <w:pgMar w:top="851" w:right="850" w:bottom="851" w:left="1276" w:header="284"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6D1" w:rsidRDefault="002966D1" w:rsidP="000C5E0D">
      <w:pPr>
        <w:spacing w:after="0" w:line="240" w:lineRule="auto"/>
      </w:pPr>
      <w:r>
        <w:separator/>
      </w:r>
    </w:p>
  </w:endnote>
  <w:endnote w:type="continuationSeparator" w:id="0">
    <w:p w:rsidR="002966D1" w:rsidRDefault="002966D1" w:rsidP="000C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170573"/>
      <w:docPartObj>
        <w:docPartGallery w:val="Page Numbers (Bottom of Page)"/>
        <w:docPartUnique/>
      </w:docPartObj>
    </w:sdtPr>
    <w:sdtEndPr/>
    <w:sdtContent>
      <w:p w:rsidR="004F4D85" w:rsidRDefault="004F4D85">
        <w:pPr>
          <w:pStyle w:val="a9"/>
          <w:jc w:val="center"/>
        </w:pPr>
        <w:r>
          <w:fldChar w:fldCharType="begin"/>
        </w:r>
        <w:r>
          <w:instrText>PAGE   \* MERGEFORMAT</w:instrText>
        </w:r>
        <w:r>
          <w:fldChar w:fldCharType="separate"/>
        </w:r>
        <w:r w:rsidR="002966D1">
          <w:rPr>
            <w:noProof/>
          </w:rPr>
          <w:t>1</w:t>
        </w:r>
        <w:r>
          <w:fldChar w:fldCharType="end"/>
        </w:r>
      </w:p>
    </w:sdtContent>
  </w:sdt>
  <w:p w:rsidR="004F4D85" w:rsidRDefault="004F4D8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184050"/>
      <w:docPartObj>
        <w:docPartGallery w:val="Page Numbers (Bottom of Page)"/>
        <w:docPartUnique/>
      </w:docPartObj>
    </w:sdtPr>
    <w:sdtEndPr/>
    <w:sdtContent>
      <w:p w:rsidR="004F4D85" w:rsidRDefault="004F4D85">
        <w:pPr>
          <w:pStyle w:val="a9"/>
          <w:jc w:val="center"/>
        </w:pPr>
        <w:r>
          <w:fldChar w:fldCharType="begin"/>
        </w:r>
        <w:r>
          <w:instrText>PAGE   \* MERGEFORMAT</w:instrText>
        </w:r>
        <w:r>
          <w:fldChar w:fldCharType="separate"/>
        </w:r>
        <w:r w:rsidR="00A1567B">
          <w:rPr>
            <w:noProof/>
          </w:rPr>
          <w:t>25</w:t>
        </w:r>
        <w:r>
          <w:fldChar w:fldCharType="end"/>
        </w:r>
      </w:p>
    </w:sdtContent>
  </w:sdt>
  <w:p w:rsidR="004F4D85" w:rsidRDefault="004F4D8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6D1" w:rsidRDefault="002966D1" w:rsidP="000C5E0D">
      <w:pPr>
        <w:spacing w:after="0" w:line="240" w:lineRule="auto"/>
      </w:pPr>
      <w:r>
        <w:separator/>
      </w:r>
    </w:p>
  </w:footnote>
  <w:footnote w:type="continuationSeparator" w:id="0">
    <w:p w:rsidR="002966D1" w:rsidRDefault="002966D1" w:rsidP="000C5E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9E2A9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1"/>
      <w:numFmt w:val="bullet"/>
      <w:lvlText w:val="-"/>
      <w:lvlJc w:val="left"/>
    </w:lvl>
    <w:lvl w:ilvl="1" w:tplc="FFFFFFFF">
      <w:start w:val="1"/>
      <w:numFmt w:val="bullet"/>
      <w:lvlText w:val="С"/>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DED726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A1613CE"/>
    <w:multiLevelType w:val="multilevel"/>
    <w:tmpl w:val="0E9CD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117B0A"/>
    <w:multiLevelType w:val="multilevel"/>
    <w:tmpl w:val="0AEEA6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166380"/>
    <w:multiLevelType w:val="hybridMultilevel"/>
    <w:tmpl w:val="F2869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5915F7"/>
    <w:multiLevelType w:val="multilevel"/>
    <w:tmpl w:val="9CE21C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EC1F59"/>
    <w:multiLevelType w:val="hybridMultilevel"/>
    <w:tmpl w:val="580ADA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4352FEB"/>
    <w:multiLevelType w:val="multilevel"/>
    <w:tmpl w:val="0A920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B947D2"/>
    <w:multiLevelType w:val="multilevel"/>
    <w:tmpl w:val="1074A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4A0D89"/>
    <w:multiLevelType w:val="multilevel"/>
    <w:tmpl w:val="03204F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A27A9D"/>
    <w:multiLevelType w:val="multilevel"/>
    <w:tmpl w:val="644E9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1"/>
  </w:num>
  <w:num w:numId="3">
    <w:abstractNumId w:val="17"/>
  </w:num>
  <w:num w:numId="4">
    <w:abstractNumId w:val="15"/>
  </w:num>
  <w:num w:numId="5">
    <w:abstractNumId w:val="20"/>
  </w:num>
  <w:num w:numId="6">
    <w:abstractNumId w:val="22"/>
  </w:num>
  <w:num w:numId="7">
    <w:abstractNumId w:val="19"/>
  </w:num>
  <w:num w:numId="8">
    <w:abstractNumId w:val="18"/>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CA2"/>
    <w:rsid w:val="000431A4"/>
    <w:rsid w:val="00044EB0"/>
    <w:rsid w:val="00056797"/>
    <w:rsid w:val="000645D9"/>
    <w:rsid w:val="00066185"/>
    <w:rsid w:val="0006781A"/>
    <w:rsid w:val="0008231C"/>
    <w:rsid w:val="00082FD0"/>
    <w:rsid w:val="000C403E"/>
    <w:rsid w:val="000C5E0D"/>
    <w:rsid w:val="000D5A8D"/>
    <w:rsid w:val="001005FB"/>
    <w:rsid w:val="0011503D"/>
    <w:rsid w:val="00116401"/>
    <w:rsid w:val="001338AF"/>
    <w:rsid w:val="001D0AFA"/>
    <w:rsid w:val="001D3956"/>
    <w:rsid w:val="001F4EA8"/>
    <w:rsid w:val="0022083C"/>
    <w:rsid w:val="00221ACD"/>
    <w:rsid w:val="00234801"/>
    <w:rsid w:val="00265232"/>
    <w:rsid w:val="0027777A"/>
    <w:rsid w:val="002966D1"/>
    <w:rsid w:val="002A6320"/>
    <w:rsid w:val="002D24DD"/>
    <w:rsid w:val="002F31ED"/>
    <w:rsid w:val="00306C28"/>
    <w:rsid w:val="00317C18"/>
    <w:rsid w:val="00323942"/>
    <w:rsid w:val="00374C2B"/>
    <w:rsid w:val="00375C7C"/>
    <w:rsid w:val="0038683F"/>
    <w:rsid w:val="003A067C"/>
    <w:rsid w:val="003F61B6"/>
    <w:rsid w:val="00401038"/>
    <w:rsid w:val="00415F61"/>
    <w:rsid w:val="00437303"/>
    <w:rsid w:val="004C2162"/>
    <w:rsid w:val="004F4D85"/>
    <w:rsid w:val="0051639E"/>
    <w:rsid w:val="00516B84"/>
    <w:rsid w:val="005463C3"/>
    <w:rsid w:val="005756A7"/>
    <w:rsid w:val="00584258"/>
    <w:rsid w:val="00594099"/>
    <w:rsid w:val="00596686"/>
    <w:rsid w:val="005A18D1"/>
    <w:rsid w:val="005E2BA6"/>
    <w:rsid w:val="006008A4"/>
    <w:rsid w:val="00632DF1"/>
    <w:rsid w:val="0063441A"/>
    <w:rsid w:val="00666B34"/>
    <w:rsid w:val="0067341A"/>
    <w:rsid w:val="006A1DEF"/>
    <w:rsid w:val="00762C72"/>
    <w:rsid w:val="00790336"/>
    <w:rsid w:val="007C19B4"/>
    <w:rsid w:val="00841F74"/>
    <w:rsid w:val="008652E1"/>
    <w:rsid w:val="00867DF7"/>
    <w:rsid w:val="00876486"/>
    <w:rsid w:val="00880C20"/>
    <w:rsid w:val="0088630F"/>
    <w:rsid w:val="00897D30"/>
    <w:rsid w:val="008D006B"/>
    <w:rsid w:val="008E2DF5"/>
    <w:rsid w:val="008E2E3A"/>
    <w:rsid w:val="008E6FBC"/>
    <w:rsid w:val="00921B2F"/>
    <w:rsid w:val="009233D3"/>
    <w:rsid w:val="009254CC"/>
    <w:rsid w:val="009463A9"/>
    <w:rsid w:val="0095532F"/>
    <w:rsid w:val="00985978"/>
    <w:rsid w:val="00987757"/>
    <w:rsid w:val="00995CAD"/>
    <w:rsid w:val="009A6F88"/>
    <w:rsid w:val="009B3B77"/>
    <w:rsid w:val="009F275B"/>
    <w:rsid w:val="00A1567B"/>
    <w:rsid w:val="00A35411"/>
    <w:rsid w:val="00A5001D"/>
    <w:rsid w:val="00A57787"/>
    <w:rsid w:val="00AA0382"/>
    <w:rsid w:val="00AD099C"/>
    <w:rsid w:val="00AD6490"/>
    <w:rsid w:val="00B15665"/>
    <w:rsid w:val="00B16B40"/>
    <w:rsid w:val="00B64746"/>
    <w:rsid w:val="00B7646E"/>
    <w:rsid w:val="00B84726"/>
    <w:rsid w:val="00B957A1"/>
    <w:rsid w:val="00BA0CA9"/>
    <w:rsid w:val="00BD114E"/>
    <w:rsid w:val="00BD2974"/>
    <w:rsid w:val="00BD5744"/>
    <w:rsid w:val="00BF4FE2"/>
    <w:rsid w:val="00C13ABF"/>
    <w:rsid w:val="00C177C5"/>
    <w:rsid w:val="00C60337"/>
    <w:rsid w:val="00C77066"/>
    <w:rsid w:val="00C8672E"/>
    <w:rsid w:val="00CB41D0"/>
    <w:rsid w:val="00CC4B47"/>
    <w:rsid w:val="00D31D49"/>
    <w:rsid w:val="00D4637F"/>
    <w:rsid w:val="00DD5125"/>
    <w:rsid w:val="00DE2CA2"/>
    <w:rsid w:val="00E00785"/>
    <w:rsid w:val="00E4169D"/>
    <w:rsid w:val="00E62A60"/>
    <w:rsid w:val="00E8212A"/>
    <w:rsid w:val="00EE21A4"/>
    <w:rsid w:val="00F05473"/>
    <w:rsid w:val="00F30657"/>
    <w:rsid w:val="00F33046"/>
    <w:rsid w:val="00F342B7"/>
    <w:rsid w:val="00F35356"/>
    <w:rsid w:val="00F77054"/>
    <w:rsid w:val="00F836EB"/>
    <w:rsid w:val="00F95540"/>
    <w:rsid w:val="00FA47B8"/>
    <w:rsid w:val="00FD6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A04E2"/>
  <w15:docId w15:val="{5E48726E-6962-48BA-AFC7-72BD766A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0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7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63441A"/>
  </w:style>
  <w:style w:type="numbering" w:customStyle="1" w:styleId="11">
    <w:name w:val="Нет списка11"/>
    <w:next w:val="a2"/>
    <w:uiPriority w:val="99"/>
    <w:semiHidden/>
    <w:unhideWhenUsed/>
    <w:rsid w:val="0063441A"/>
  </w:style>
  <w:style w:type="paragraph" w:customStyle="1" w:styleId="msonormal0">
    <w:name w:val="msonormal"/>
    <w:basedOn w:val="a"/>
    <w:rsid w:val="006344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344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3441A"/>
    <w:rPr>
      <w:b/>
      <w:bCs/>
    </w:rPr>
  </w:style>
  <w:style w:type="paragraph" w:customStyle="1" w:styleId="default">
    <w:name w:val="default"/>
    <w:basedOn w:val="a"/>
    <w:rsid w:val="006344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3441A"/>
    <w:rPr>
      <w:i/>
      <w:iCs/>
    </w:rPr>
  </w:style>
  <w:style w:type="paragraph" w:customStyle="1" w:styleId="4">
    <w:name w:val="4"/>
    <w:basedOn w:val="a"/>
    <w:rsid w:val="0063441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 светлая1"/>
    <w:basedOn w:val="a1"/>
    <w:uiPriority w:val="40"/>
    <w:rsid w:val="009463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9463A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9463A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11">
    <w:name w:val="Таблица-сетка 2 — акцент 11"/>
    <w:basedOn w:val="a1"/>
    <w:uiPriority w:val="47"/>
    <w:rsid w:val="009463A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
    <w:name w:val="Таблица-сетка 1 светлая1"/>
    <w:basedOn w:val="a1"/>
    <w:uiPriority w:val="46"/>
    <w:rsid w:val="009463A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7">
    <w:name w:val="header"/>
    <w:basedOn w:val="a"/>
    <w:link w:val="a8"/>
    <w:uiPriority w:val="99"/>
    <w:unhideWhenUsed/>
    <w:rsid w:val="000C5E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C5E0D"/>
  </w:style>
  <w:style w:type="paragraph" w:styleId="a9">
    <w:name w:val="footer"/>
    <w:basedOn w:val="a"/>
    <w:link w:val="aa"/>
    <w:uiPriority w:val="99"/>
    <w:unhideWhenUsed/>
    <w:rsid w:val="000C5E0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C5E0D"/>
  </w:style>
  <w:style w:type="paragraph" w:styleId="ab">
    <w:name w:val="List Paragraph"/>
    <w:basedOn w:val="a"/>
    <w:uiPriority w:val="34"/>
    <w:qFormat/>
    <w:rsid w:val="00BD114E"/>
    <w:pPr>
      <w:ind w:left="720"/>
      <w:contextualSpacing/>
    </w:pPr>
  </w:style>
  <w:style w:type="table" w:customStyle="1" w:styleId="12">
    <w:name w:val="Сетка таблицы светлая1"/>
    <w:basedOn w:val="a1"/>
    <w:next w:val="10"/>
    <w:uiPriority w:val="40"/>
    <w:rsid w:val="00BD29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c">
    <w:name w:val="Hyperlink"/>
    <w:basedOn w:val="a0"/>
    <w:uiPriority w:val="99"/>
    <w:semiHidden/>
    <w:unhideWhenUsed/>
    <w:rsid w:val="00516B84"/>
    <w:rPr>
      <w:color w:val="0000FF"/>
      <w:u w:val="single"/>
    </w:rPr>
  </w:style>
  <w:style w:type="numbering" w:customStyle="1" w:styleId="2">
    <w:name w:val="Нет списка2"/>
    <w:next w:val="a2"/>
    <w:uiPriority w:val="99"/>
    <w:semiHidden/>
    <w:unhideWhenUsed/>
    <w:rsid w:val="006008A4"/>
  </w:style>
  <w:style w:type="table" w:customStyle="1" w:styleId="13">
    <w:name w:val="Сетка таблицы1"/>
    <w:basedOn w:val="a1"/>
    <w:next w:val="a3"/>
    <w:uiPriority w:val="39"/>
    <w:rsid w:val="0060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008A4"/>
  </w:style>
  <w:style w:type="numbering" w:customStyle="1" w:styleId="111">
    <w:name w:val="Нет списка111"/>
    <w:next w:val="a2"/>
    <w:uiPriority w:val="99"/>
    <w:semiHidden/>
    <w:unhideWhenUsed/>
    <w:rsid w:val="006008A4"/>
  </w:style>
  <w:style w:type="table" w:styleId="ad">
    <w:name w:val="Grid Table Light"/>
    <w:basedOn w:val="a1"/>
    <w:uiPriority w:val="40"/>
    <w:rsid w:val="006008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4">
    <w:name w:val="Plain Table 1"/>
    <w:basedOn w:val="a1"/>
    <w:uiPriority w:val="41"/>
    <w:rsid w:val="006008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0">
    <w:name w:val="Plain Table 2"/>
    <w:basedOn w:val="a1"/>
    <w:uiPriority w:val="42"/>
    <w:rsid w:val="006008A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21">
    <w:name w:val="Grid Table 2 Accent 1"/>
    <w:basedOn w:val="a1"/>
    <w:uiPriority w:val="47"/>
    <w:rsid w:val="006008A4"/>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
    <w:name w:val="Grid Table 1 Light"/>
    <w:basedOn w:val="a1"/>
    <w:uiPriority w:val="46"/>
    <w:rsid w:val="006008A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2">
    <w:name w:val="Сетка таблицы светлая11"/>
    <w:basedOn w:val="a1"/>
    <w:next w:val="ad"/>
    <w:uiPriority w:val="40"/>
    <w:rsid w:val="006008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210">
    <w:name w:val="Нет списка21"/>
    <w:next w:val="a2"/>
    <w:uiPriority w:val="99"/>
    <w:semiHidden/>
    <w:unhideWhenUsed/>
    <w:rsid w:val="006008A4"/>
  </w:style>
  <w:style w:type="table" w:customStyle="1" w:styleId="22">
    <w:name w:val="Сетка таблицы светлая2"/>
    <w:basedOn w:val="a1"/>
    <w:next w:val="ad"/>
    <w:uiPriority w:val="40"/>
    <w:rsid w:val="006008A4"/>
    <w:pPr>
      <w:spacing w:after="0" w:line="240" w:lineRule="auto"/>
    </w:pPr>
    <w:rPr>
      <w:rFonts w:ascii="Calibri" w:eastAsia="Calibri" w:hAnsi="Calibri" w:cs="Arial"/>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Pr>
  </w:style>
  <w:style w:type="table" w:customStyle="1" w:styleId="113">
    <w:name w:val="Сетка таблицы11"/>
    <w:basedOn w:val="a1"/>
    <w:next w:val="a3"/>
    <w:uiPriority w:val="59"/>
    <w:rsid w:val="006008A4"/>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1110">
    <w:name w:val="Сетка таблицы111"/>
    <w:basedOn w:val="a1"/>
    <w:next w:val="a3"/>
    <w:uiPriority w:val="39"/>
    <w:rsid w:val="006008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39"/>
    <w:rsid w:val="00516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D006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D00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053992">
      <w:bodyDiv w:val="1"/>
      <w:marLeft w:val="0"/>
      <w:marRight w:val="0"/>
      <w:marTop w:val="0"/>
      <w:marBottom w:val="0"/>
      <w:divBdr>
        <w:top w:val="none" w:sz="0" w:space="0" w:color="auto"/>
        <w:left w:val="none" w:sz="0" w:space="0" w:color="auto"/>
        <w:bottom w:val="none" w:sz="0" w:space="0" w:color="auto"/>
        <w:right w:val="none" w:sz="0" w:space="0" w:color="auto"/>
      </w:divBdr>
    </w:div>
    <w:div w:id="1019157817">
      <w:bodyDiv w:val="1"/>
      <w:marLeft w:val="0"/>
      <w:marRight w:val="0"/>
      <w:marTop w:val="0"/>
      <w:marBottom w:val="0"/>
      <w:divBdr>
        <w:top w:val="none" w:sz="0" w:space="0" w:color="auto"/>
        <w:left w:val="none" w:sz="0" w:space="0" w:color="auto"/>
        <w:bottom w:val="none" w:sz="0" w:space="0" w:color="auto"/>
        <w:right w:val="none" w:sz="0" w:space="0" w:color="auto"/>
      </w:divBdr>
    </w:div>
    <w:div w:id="1080492997">
      <w:bodyDiv w:val="1"/>
      <w:marLeft w:val="0"/>
      <w:marRight w:val="0"/>
      <w:marTop w:val="0"/>
      <w:marBottom w:val="0"/>
      <w:divBdr>
        <w:top w:val="none" w:sz="0" w:space="0" w:color="auto"/>
        <w:left w:val="none" w:sz="0" w:space="0" w:color="auto"/>
        <w:bottom w:val="none" w:sz="0" w:space="0" w:color="auto"/>
        <w:right w:val="none" w:sz="0" w:space="0" w:color="auto"/>
      </w:divBdr>
    </w:div>
    <w:div w:id="1085221665">
      <w:bodyDiv w:val="1"/>
      <w:marLeft w:val="0"/>
      <w:marRight w:val="0"/>
      <w:marTop w:val="0"/>
      <w:marBottom w:val="0"/>
      <w:divBdr>
        <w:top w:val="none" w:sz="0" w:space="0" w:color="auto"/>
        <w:left w:val="none" w:sz="0" w:space="0" w:color="auto"/>
        <w:bottom w:val="none" w:sz="0" w:space="0" w:color="auto"/>
        <w:right w:val="none" w:sz="0" w:space="0" w:color="auto"/>
      </w:divBdr>
    </w:div>
    <w:div w:id="1090934580">
      <w:bodyDiv w:val="1"/>
      <w:marLeft w:val="0"/>
      <w:marRight w:val="0"/>
      <w:marTop w:val="0"/>
      <w:marBottom w:val="0"/>
      <w:divBdr>
        <w:top w:val="none" w:sz="0" w:space="0" w:color="auto"/>
        <w:left w:val="none" w:sz="0" w:space="0" w:color="auto"/>
        <w:bottom w:val="none" w:sz="0" w:space="0" w:color="auto"/>
        <w:right w:val="none" w:sz="0" w:space="0" w:color="auto"/>
      </w:divBdr>
    </w:div>
    <w:div w:id="1298533189">
      <w:bodyDiv w:val="1"/>
      <w:marLeft w:val="0"/>
      <w:marRight w:val="0"/>
      <w:marTop w:val="0"/>
      <w:marBottom w:val="0"/>
      <w:divBdr>
        <w:top w:val="none" w:sz="0" w:space="0" w:color="auto"/>
        <w:left w:val="none" w:sz="0" w:space="0" w:color="auto"/>
        <w:bottom w:val="none" w:sz="0" w:space="0" w:color="auto"/>
        <w:right w:val="none" w:sz="0" w:space="0" w:color="auto"/>
      </w:divBdr>
    </w:div>
    <w:div w:id="1685353496">
      <w:bodyDiv w:val="1"/>
      <w:marLeft w:val="0"/>
      <w:marRight w:val="0"/>
      <w:marTop w:val="0"/>
      <w:marBottom w:val="0"/>
      <w:divBdr>
        <w:top w:val="none" w:sz="0" w:space="0" w:color="auto"/>
        <w:left w:val="none" w:sz="0" w:space="0" w:color="auto"/>
        <w:bottom w:val="none" w:sz="0" w:space="0" w:color="auto"/>
        <w:right w:val="none" w:sz="0" w:space="0" w:color="auto"/>
      </w:divBdr>
      <w:divsChild>
        <w:div w:id="2129615257">
          <w:marLeft w:val="0"/>
          <w:marRight w:val="0"/>
          <w:marTop w:val="0"/>
          <w:marBottom w:val="0"/>
          <w:divBdr>
            <w:top w:val="none" w:sz="0" w:space="0" w:color="auto"/>
            <w:left w:val="none" w:sz="0" w:space="0" w:color="auto"/>
            <w:bottom w:val="none" w:sz="0" w:space="0" w:color="auto"/>
            <w:right w:val="none" w:sz="0" w:space="0" w:color="auto"/>
          </w:divBdr>
        </w:div>
      </w:divsChild>
    </w:div>
    <w:div w:id="1706130452">
      <w:bodyDiv w:val="1"/>
      <w:marLeft w:val="0"/>
      <w:marRight w:val="0"/>
      <w:marTop w:val="0"/>
      <w:marBottom w:val="0"/>
      <w:divBdr>
        <w:top w:val="none" w:sz="0" w:space="0" w:color="auto"/>
        <w:left w:val="none" w:sz="0" w:space="0" w:color="auto"/>
        <w:bottom w:val="none" w:sz="0" w:space="0" w:color="auto"/>
        <w:right w:val="none" w:sz="0" w:space="0" w:color="auto"/>
      </w:divBdr>
    </w:div>
    <w:div w:id="1859736616">
      <w:bodyDiv w:val="1"/>
      <w:marLeft w:val="0"/>
      <w:marRight w:val="0"/>
      <w:marTop w:val="0"/>
      <w:marBottom w:val="0"/>
      <w:divBdr>
        <w:top w:val="none" w:sz="0" w:space="0" w:color="auto"/>
        <w:left w:val="none" w:sz="0" w:space="0" w:color="auto"/>
        <w:bottom w:val="none" w:sz="0" w:space="0" w:color="auto"/>
        <w:right w:val="none" w:sz="0" w:space="0" w:color="auto"/>
      </w:divBdr>
    </w:div>
    <w:div w:id="18963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kadri_v_pedagogike/" TargetMode="External"/><Relationship Id="rId13" Type="http://schemas.openxmlformats.org/officeDocument/2006/relationships/hyperlink" Target="https://pandia.ru/text/category/professionalmznoe_obrazovanie/" TargetMode="External"/><Relationship Id="rId18" Type="http://schemas.openxmlformats.org/officeDocument/2006/relationships/hyperlink" Target="http://pandia.ru/text/category/uchebnaya_literatur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pandia.ru/text/category/professionalmznoe_obrazovanie/" TargetMode="External"/><Relationship Id="rId17" Type="http://schemas.openxmlformats.org/officeDocument/2006/relationships/hyperlink" Target="https://pandia.ru/text/category/dopolnitelmznoe_obrazovanie/" TargetMode="External"/><Relationship Id="rId2" Type="http://schemas.openxmlformats.org/officeDocument/2006/relationships/styles" Target="styles.xml"/><Relationship Id="rId16" Type="http://schemas.openxmlformats.org/officeDocument/2006/relationships/hyperlink" Target="http://www.pandia.ru/text/category/bazi_dannih/"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ndia.ru/text/category/visshee_obrazovanie/" TargetMode="External"/><Relationship Id="rId5" Type="http://schemas.openxmlformats.org/officeDocument/2006/relationships/footnotes" Target="footnotes.xml"/><Relationship Id="rId15" Type="http://schemas.openxmlformats.org/officeDocument/2006/relationships/hyperlink" Target="https://pandia.ru/text/category/programmi_povisheniya_kvalifikatcii/" TargetMode="External"/><Relationship Id="rId10" Type="http://schemas.openxmlformats.org/officeDocument/2006/relationships/hyperlink" Target="http://www.pandia.ru/text/category/visshee_obrazovani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andia.ru/text/category/kadri_v_pedagogike/" TargetMode="External"/><Relationship Id="rId14" Type="http://schemas.openxmlformats.org/officeDocument/2006/relationships/hyperlink" Target="http://pandia.ru/text/category/programmi_povisheniya_kvalifikatci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1177</TotalTime>
  <Pages>1</Pages>
  <Words>10009</Words>
  <Characters>57057</Characters>
  <Application>Microsoft Office Word</Application>
  <DocSecurity>0</DocSecurity>
  <Lines>475</Lines>
  <Paragraphs>133</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
      <vt:lpstr/>
      <vt:lpstr>РАБОЧАЯ ПРОГРАММА</vt:lpstr>
      <vt:lpstr/>
      <vt:lpstr>16470 «Педикюрша»</vt:lpstr>
      <vt:lpstr>2-го разряда</vt:lpstr>
      <vt:lpstr/>
      <vt:lpstr/>
      <vt:lpstr/>
      <vt:lpstr/>
      <vt:lpstr/>
      <vt:lpstr/>
      <vt:lpstr/>
      <vt:lpstr/>
      <vt:lpstr/>
      <vt:lpstr/>
      <vt:lpstr/>
      <vt:lpstr/>
      <vt:lpstr/>
      <vt:lpstr/>
      <vt:lpstr/>
      <vt:lpstr>5.1 Кадровое обеспечение реализации программы</vt:lpstr>
      <vt:lpstr>4.2. Учебно-методическое и информационное обеспечение реализации программы.</vt:lpstr>
      <vt:lpstr>Программа профессиональной подготовки обеспечивается учебно-методической докумен</vt:lpstr>
      <vt:lpstr>Реализация программы профессиональной подготовки обеспечивается доступом каждого</vt:lpstr>
      <vt:lpstr>Библиотечный фонд укомплектован печатными и/или электронными изданиями основной </vt:lpstr>
    </vt:vector>
  </TitlesOfParts>
  <Company>Hewlett-Packard Company</Company>
  <LinksUpToDate>false</LinksUpToDate>
  <CharactersWithSpaces>66933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Viki</cp:lastModifiedBy>
  <cp:revision>58</cp:revision>
  <cp:lastPrinted>2022-01-12T14:37:00Z</cp:lastPrinted>
  <dcterms:created xsi:type="dcterms:W3CDTF">2015-12-01T12:54:00Z</dcterms:created>
  <dcterms:modified xsi:type="dcterms:W3CDTF">2023-06-15T11:05:00Z</dcterms:modified>
</cp:coreProperties>
</file>