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2D" w:rsidRPr="000C752D" w:rsidRDefault="000C752D" w:rsidP="000C752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52D" w:rsidRPr="000C752D" w:rsidRDefault="000C752D" w:rsidP="000C752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</w:r>
    </w:p>
    <w:p w:rsidR="000C752D" w:rsidRPr="000C752D" w:rsidRDefault="000C752D" w:rsidP="000C752D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i/>
          <w:sz w:val="20"/>
          <w:szCs w:val="20"/>
        </w:rPr>
      </w:pPr>
      <w:r w:rsidRPr="000C75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EA5F2" wp14:editId="40C0EA57">
                <wp:simplePos x="0" y="0"/>
                <wp:positionH relativeFrom="margin">
                  <wp:posOffset>160277</wp:posOffset>
                </wp:positionH>
                <wp:positionV relativeFrom="paragraph">
                  <wp:posOffset>90736</wp:posOffset>
                </wp:positionV>
                <wp:extent cx="6089977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97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2FC9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6pt,7.15pt" to="49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C752D" w:rsidRPr="000C752D" w:rsidRDefault="000C752D" w:rsidP="000C752D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52D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 КУЛЬТУРЫ И ИСКУССТВ</w:t>
      </w:r>
    </w:p>
    <w:p w:rsidR="000C752D" w:rsidRPr="000C752D" w:rsidRDefault="000C752D" w:rsidP="000C752D">
      <w:pPr>
        <w:tabs>
          <w:tab w:val="center" w:pos="4677"/>
          <w:tab w:val="right" w:pos="9355"/>
        </w:tabs>
        <w:spacing w:after="0" w:line="220" w:lineRule="exact"/>
        <w:rPr>
          <w:rFonts w:ascii="Times New Roman" w:eastAsia="Calibri" w:hAnsi="Times New Roman" w:cs="Times New Roman"/>
          <w:i/>
          <w:sz w:val="20"/>
          <w:szCs w:val="20"/>
        </w:rPr>
      </w:pPr>
    </w:p>
    <w:p w:rsidR="000C752D" w:rsidRPr="000C752D" w:rsidRDefault="000C752D" w:rsidP="000C752D">
      <w:pPr>
        <w:tabs>
          <w:tab w:val="left" w:pos="8190"/>
          <w:tab w:val="right" w:pos="15451"/>
        </w:tabs>
        <w:spacing w:after="0" w:line="240" w:lineRule="exact"/>
        <w:ind w:right="28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C752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396F9E9" wp14:editId="01FE5570">
            <wp:simplePos x="0" y="0"/>
            <wp:positionH relativeFrom="margin">
              <wp:align>left</wp:align>
            </wp:positionH>
            <wp:positionV relativeFrom="paragraph">
              <wp:posOffset>6641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5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0C752D">
        <w:rPr>
          <w:rFonts w:ascii="Times New Roman" w:eastAsia="Times New Roman" w:hAnsi="Times New Roman" w:cs="Times New Roman"/>
          <w:b/>
          <w:lang w:eastAsia="ru-RU"/>
        </w:rPr>
        <w:t>УТВЕРЖДАЮ»</w:t>
      </w:r>
    </w:p>
    <w:p w:rsidR="000C752D" w:rsidRDefault="000C752D" w:rsidP="000C752D">
      <w:pPr>
        <w:spacing w:after="0" w:line="240" w:lineRule="exact"/>
        <w:ind w:right="28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Д</w:t>
      </w:r>
      <w:r w:rsidRPr="000C752D">
        <w:rPr>
          <w:rFonts w:ascii="Times New Roman" w:eastAsia="Times New Roman" w:hAnsi="Times New Roman" w:cs="Times New Roman"/>
          <w:b/>
          <w:lang w:eastAsia="ru-RU"/>
        </w:rPr>
        <w:t>иректор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0C752D" w:rsidRPr="000C752D" w:rsidRDefault="000C752D" w:rsidP="000C752D">
      <w:pPr>
        <w:spacing w:after="0" w:line="240" w:lineRule="exact"/>
        <w:ind w:right="282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 </w:t>
      </w:r>
      <w:proofErr w:type="spellStart"/>
      <w:r w:rsidRPr="000C752D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0C752D" w:rsidRPr="000C752D" w:rsidRDefault="000C752D" w:rsidP="000C752D">
      <w:pPr>
        <w:spacing w:after="0" w:line="240" w:lineRule="exact"/>
        <w:ind w:right="28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C752D">
        <w:rPr>
          <w:rFonts w:ascii="Times New Roman" w:eastAsia="Times New Roman" w:hAnsi="Times New Roman" w:cs="Times New Roman"/>
          <w:b/>
          <w:lang w:eastAsia="ru-RU"/>
        </w:rPr>
        <w:t>30 марта 2022 г.</w:t>
      </w:r>
    </w:p>
    <w:p w:rsidR="000C752D" w:rsidRDefault="000C752D" w:rsidP="000C752D">
      <w:pPr>
        <w:spacing w:after="0" w:line="2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752D" w:rsidRDefault="000C752D" w:rsidP="000C752D">
      <w:pPr>
        <w:spacing w:after="0" w:line="2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752D" w:rsidRDefault="000C752D" w:rsidP="000C752D">
      <w:pPr>
        <w:spacing w:after="0" w:line="2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752D" w:rsidRDefault="000C752D" w:rsidP="000C752D">
      <w:pPr>
        <w:spacing w:after="0" w:line="2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752D" w:rsidRPr="000C752D" w:rsidRDefault="000C752D" w:rsidP="000C752D">
      <w:pPr>
        <w:spacing w:after="0" w:line="28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r w:rsidRPr="00D70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УЧЕБНЫЙ ПЛАН</w:t>
      </w:r>
      <w:bookmarkEnd w:id="0"/>
      <w:r w:rsidRPr="000C75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C752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ПРОГРАММЫ ДОПОЛНИТЕЛЬНОГО ПРОФЕССИОНАЛЬНОГО ОБРАЗОВАНИЯ (профессиональная переподготовка)</w:t>
      </w:r>
    </w:p>
    <w:p w:rsidR="000C752D" w:rsidRPr="000C752D" w:rsidRDefault="000C752D" w:rsidP="000C752D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«АКТЁРСКОЕ ИСКУССТВО»</w:t>
      </w:r>
      <w:r w:rsidRPr="000C7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Артист</w:t>
      </w:r>
      <w:r w:rsidRPr="000C75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C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профессиональной деятельности в сфере театра, кино и других смежных видах исполнительского искусства)</w:t>
      </w:r>
    </w:p>
    <w:p w:rsidR="000C752D" w:rsidRPr="000C752D" w:rsidRDefault="000C752D" w:rsidP="000C752D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752D">
        <w:rPr>
          <w:rFonts w:ascii="Times New Roman" w:eastAsia="Calibri" w:hAnsi="Times New Roman" w:cs="Times New Roman"/>
          <w:sz w:val="24"/>
          <w:szCs w:val="24"/>
        </w:rPr>
        <w:t>рассчитан на 12 календарных месяцев- в среднем 88 часов в месяц, в том числе с учетом самостоятельной работы обучающихся и её контролем на Комбинированных практических занятиях (КПЗ), а также с учетом</w:t>
      </w:r>
      <w:r w:rsidRPr="000C75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752D">
        <w:rPr>
          <w:rFonts w:ascii="Times New Roman" w:eastAsia="Calibri" w:hAnsi="Times New Roman" w:cs="Times New Roman"/>
          <w:sz w:val="24"/>
          <w:szCs w:val="24"/>
        </w:rPr>
        <w:t>времени на проведение различных форм аттестации.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52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структурированно по модулям (дисциплинам) с указанием количества часов для учебного плана с распределением по видам учебных форм и контроля успеваемости.</w:t>
      </w:r>
    </w:p>
    <w:p w:rsidR="000C752D" w:rsidRDefault="000C752D" w:rsidP="000C752D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752D" w:rsidRPr="000C752D" w:rsidRDefault="000C752D" w:rsidP="000C752D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3800"/>
        <w:gridCol w:w="842"/>
        <w:gridCol w:w="1403"/>
        <w:gridCol w:w="842"/>
        <w:gridCol w:w="2777"/>
      </w:tblGrid>
      <w:tr w:rsidR="000C752D" w:rsidRPr="000C752D" w:rsidTr="00FB5982">
        <w:tc>
          <w:tcPr>
            <w:tcW w:w="193" w:type="pct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1890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98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Комбинированное практическое занятие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1381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ФОРМА ИТОГОВОЙ АТТЕСТАЦИЯ</w:t>
            </w:r>
          </w:p>
        </w:tc>
      </w:tr>
      <w:tr w:rsidR="000C752D" w:rsidRPr="000C752D" w:rsidTr="00FB5982">
        <w:tc>
          <w:tcPr>
            <w:tcW w:w="193" w:type="pct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Основы психотехники артиста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98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81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Дифференцированный зачет</w:t>
            </w:r>
          </w:p>
        </w:tc>
      </w:tr>
      <w:tr w:rsidR="000C752D" w:rsidRPr="000C752D" w:rsidTr="00FB5982">
        <w:tc>
          <w:tcPr>
            <w:tcW w:w="193" w:type="pct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Мастерство актера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8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81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Дифференцированный зачет</w:t>
            </w:r>
          </w:p>
        </w:tc>
      </w:tr>
      <w:tr w:rsidR="000C752D" w:rsidRPr="000C752D" w:rsidTr="00FB5982">
        <w:tc>
          <w:tcPr>
            <w:tcW w:w="193" w:type="pct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Творческо-исполнительская деятельность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98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81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Дифференцированный зачет</w:t>
            </w:r>
          </w:p>
        </w:tc>
      </w:tr>
      <w:tr w:rsidR="000C752D" w:rsidRPr="000C752D" w:rsidTr="00FB5982">
        <w:tc>
          <w:tcPr>
            <w:tcW w:w="193" w:type="pct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Промежуточная квалификационная работа: «Исполнение ролей в театральных и кино-этюдах»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1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Промежуточный квалификационный экзамен (видео или кино-съёмка и её показ)</w:t>
            </w:r>
          </w:p>
        </w:tc>
      </w:tr>
      <w:tr w:rsidR="000C752D" w:rsidRPr="000C752D" w:rsidTr="00FB5982">
        <w:tc>
          <w:tcPr>
            <w:tcW w:w="193" w:type="pct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Промежуточная квалификационная работа: «Исполнение массовых и эпизодных ролей в сценическом представлении или спектакле»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1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Промежуточный квалификационный экзамен (сценический показ)</w:t>
            </w:r>
          </w:p>
        </w:tc>
      </w:tr>
      <w:tr w:rsidR="000C752D" w:rsidRPr="000C752D" w:rsidTr="00FB5982">
        <w:tc>
          <w:tcPr>
            <w:tcW w:w="193" w:type="pct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Итоговая квалификационная работа: «Актёрская работа (выпускная дипломная работа) в спектакле»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1" w:type="pct"/>
            <w:vAlign w:val="center"/>
          </w:tcPr>
          <w:p w:rsidR="000C752D" w:rsidRPr="000C752D" w:rsidRDefault="000C752D" w:rsidP="000C752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Итоговый квалификационный экзамен (сценический показ и письменная работа)</w:t>
            </w:r>
          </w:p>
        </w:tc>
      </w:tr>
      <w:tr w:rsidR="000C752D" w:rsidRPr="000C752D" w:rsidTr="00FB5982">
        <w:tc>
          <w:tcPr>
            <w:tcW w:w="193" w:type="pct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698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19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C752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81" w:type="pct"/>
            <w:vAlign w:val="center"/>
          </w:tcPr>
          <w:p w:rsidR="000C752D" w:rsidRPr="000C752D" w:rsidRDefault="000C752D" w:rsidP="000C752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C62741" w:rsidRDefault="00C62741"/>
    <w:sectPr w:rsidR="00C62741" w:rsidSect="000C752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2D"/>
    <w:rsid w:val="000C752D"/>
    <w:rsid w:val="0071434D"/>
    <w:rsid w:val="00C62741"/>
    <w:rsid w:val="00D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E56D-7F42-44C6-9572-3FFED23C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УЧЕБНЫЙ ПЛАН ПРОГРАММЫ ДОПОЛНИТЕЛЬНОГО ПРОФЕССИОНАЛЬНОГО ОБРАЗОВАНИЯ (профессион</vt:lpstr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dcterms:created xsi:type="dcterms:W3CDTF">2023-05-19T08:37:00Z</dcterms:created>
  <dcterms:modified xsi:type="dcterms:W3CDTF">2023-05-19T09:07:00Z</dcterms:modified>
</cp:coreProperties>
</file>