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15" w:rsidRPr="00577515" w:rsidRDefault="00577515" w:rsidP="00577515">
      <w:pPr>
        <w:spacing w:after="0" w:line="18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515" w:rsidRPr="00577515" w:rsidRDefault="00577515" w:rsidP="0057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7515">
        <w:rPr>
          <w:rFonts w:ascii="Times New Roman" w:eastAsia="Times New Roman" w:hAnsi="Times New Roman" w:cs="Times New Roman"/>
          <w:b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</w:t>
      </w:r>
    </w:p>
    <w:p w:rsidR="00577515" w:rsidRPr="00577515" w:rsidRDefault="00577515" w:rsidP="005775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75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181610</wp:posOffset>
                </wp:positionV>
                <wp:extent cx="6014085" cy="9525"/>
                <wp:effectExtent l="0" t="0" r="24765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408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93BB5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14.3pt" to="498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577515">
        <w:rPr>
          <w:rFonts w:ascii="Times New Roman" w:eastAsia="Times New Roman" w:hAnsi="Times New Roman" w:cs="Times New Roman"/>
          <w:b/>
          <w:lang w:eastAsia="ru-RU"/>
        </w:rPr>
        <w:t xml:space="preserve"> ИНСТИТУТ ПОДГОТОВКИ КАДРОВ»</w:t>
      </w:r>
    </w:p>
    <w:p w:rsidR="00577515" w:rsidRPr="00577515" w:rsidRDefault="00577515" w:rsidP="00577515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577515">
        <w:rPr>
          <w:rFonts w:ascii="Times New Roman" w:eastAsia="Times New Roman" w:hAnsi="Times New Roman" w:cs="Times New Roman"/>
          <w:lang w:eastAsia="ru-RU"/>
        </w:rPr>
        <w:t>ОДПО ЧУ «Новороссийский специализированный институт</w:t>
      </w:r>
    </w:p>
    <w:p w:rsidR="00577515" w:rsidRPr="00577515" w:rsidRDefault="00577515" w:rsidP="0057751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75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577515" w:rsidRPr="00577515" w:rsidRDefault="00577515" w:rsidP="0057751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751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64770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3" name="Рисунок 3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515" w:rsidRPr="00577515" w:rsidRDefault="00577515" w:rsidP="0057751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7515">
        <w:rPr>
          <w:rFonts w:ascii="Times New Roman" w:eastAsia="Calibri" w:hAnsi="Times New Roman" w:cs="Times New Roman"/>
          <w:sz w:val="24"/>
          <w:szCs w:val="24"/>
        </w:rPr>
        <w:t xml:space="preserve">     Утверждаю: директор   ОДПО ЧУ «Новороссийский специализированный институт </w:t>
      </w:r>
    </w:p>
    <w:p w:rsidR="00577515" w:rsidRPr="00577515" w:rsidRDefault="00577515" w:rsidP="0057751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7515">
        <w:rPr>
          <w:rFonts w:ascii="Times New Roman" w:eastAsia="Calibri" w:hAnsi="Times New Roman" w:cs="Times New Roman"/>
          <w:sz w:val="24"/>
          <w:szCs w:val="24"/>
        </w:rPr>
        <w:t>подготовки кадров»</w:t>
      </w:r>
    </w:p>
    <w:p w:rsidR="00577515" w:rsidRPr="00577515" w:rsidRDefault="00577515" w:rsidP="0057751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7515">
        <w:rPr>
          <w:rFonts w:ascii="Times New Roman" w:eastAsia="Calibri" w:hAnsi="Times New Roman" w:cs="Times New Roman"/>
          <w:sz w:val="24"/>
          <w:szCs w:val="24"/>
        </w:rPr>
        <w:t xml:space="preserve">Популиди В.С.                                                                  </w:t>
      </w:r>
    </w:p>
    <w:p w:rsidR="00577515" w:rsidRPr="00577515" w:rsidRDefault="00577515" w:rsidP="0057751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7515">
        <w:rPr>
          <w:rFonts w:ascii="Times New Roman" w:eastAsia="Calibri" w:hAnsi="Times New Roman" w:cs="Times New Roman"/>
          <w:sz w:val="24"/>
          <w:szCs w:val="24"/>
        </w:rPr>
        <w:t>01.03.2022</w:t>
      </w:r>
    </w:p>
    <w:p w:rsidR="00577515" w:rsidRPr="00577515" w:rsidRDefault="00577515" w:rsidP="00577515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515" w:rsidRPr="00577515" w:rsidRDefault="00577515" w:rsidP="00577515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427FD3" w:rsidRDefault="00427FD3" w:rsidP="00F33F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27FD3" w:rsidRDefault="00427FD3" w:rsidP="00F33F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27FD3" w:rsidRDefault="00427FD3" w:rsidP="00F33F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27FD3" w:rsidRDefault="00427FD3" w:rsidP="00F33F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27FD3" w:rsidRPr="00577515" w:rsidRDefault="0083511D" w:rsidP="005775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7FD3">
        <w:rPr>
          <w:b/>
          <w:color w:val="000000"/>
          <w:sz w:val="44"/>
          <w:szCs w:val="44"/>
        </w:rPr>
        <w:t>ПОЛОЖЕНИЕ</w:t>
      </w:r>
      <w:r w:rsidRPr="00427FD3">
        <w:rPr>
          <w:b/>
          <w:color w:val="000000"/>
          <w:sz w:val="36"/>
          <w:szCs w:val="36"/>
        </w:rPr>
        <w:br/>
      </w:r>
      <w:r w:rsidR="005B2B0C" w:rsidRPr="005B2B0C">
        <w:rPr>
          <w:color w:val="000000"/>
          <w:sz w:val="32"/>
          <w:szCs w:val="32"/>
        </w:rPr>
        <w:t>О ПОРЯДКЕ СДАЧИ  ВЫПУСКНЫХ ВНУТРЕННИХ                                            ЭКЗАМЕНОВ В ГРУППАХ ПОДГОТОВКИ ВОДИТЕЛЕЙ                                         ТРАНСПОРТНЫХ С</w:t>
      </w:r>
      <w:bookmarkStart w:id="0" w:name="_GoBack"/>
      <w:bookmarkEnd w:id="0"/>
      <w:r w:rsidR="005B2B0C" w:rsidRPr="005B2B0C">
        <w:rPr>
          <w:color w:val="000000"/>
          <w:sz w:val="32"/>
          <w:szCs w:val="32"/>
        </w:rPr>
        <w:t>РЕДСТВ КАТЕГОРИИ «В»</w:t>
      </w:r>
    </w:p>
    <w:p w:rsidR="00427FD3" w:rsidRDefault="00427FD3" w:rsidP="0057751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27FD3" w:rsidRPr="006B2554" w:rsidRDefault="00427FD3" w:rsidP="00F33F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г. Новороссийск</w:t>
      </w:r>
    </w:p>
    <w:p w:rsidR="00F45940" w:rsidRPr="00EB0082" w:rsidRDefault="0083511D" w:rsidP="00F33F75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color w:val="000000"/>
        </w:rPr>
        <w:br/>
      </w:r>
      <w:r w:rsidR="00F45940" w:rsidRPr="00EB0082">
        <w:rPr>
          <w:b/>
          <w:color w:val="000000"/>
        </w:rPr>
        <w:t xml:space="preserve">О порядке сдачи  выпускных внутренних  экзаменов в группах подготовки водителей                                         транспортных средств </w:t>
      </w:r>
      <w:r w:rsidR="00427FD3" w:rsidRPr="00EB0082">
        <w:rPr>
          <w:b/>
          <w:color w:val="000000"/>
        </w:rPr>
        <w:t xml:space="preserve">в автошколе </w:t>
      </w:r>
      <w:r w:rsidR="00577515" w:rsidRPr="00577515">
        <w:rPr>
          <w:b/>
          <w:color w:val="000000"/>
        </w:rPr>
        <w:t>ОДПО ЧУ «Новороссийский специализированный институт</w:t>
      </w:r>
      <w:r w:rsidR="00F45940" w:rsidRPr="00EB0082">
        <w:rPr>
          <w:b/>
          <w:color w:val="000000"/>
        </w:rPr>
        <w:br/>
      </w:r>
    </w:p>
    <w:p w:rsidR="00F45940" w:rsidRPr="00F45940" w:rsidRDefault="00F45940" w:rsidP="00F33F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940">
        <w:rPr>
          <w:rFonts w:ascii="Times New Roman" w:hAnsi="Times New Roman" w:cs="Times New Roman"/>
          <w:b/>
          <w:sz w:val="24"/>
          <w:szCs w:val="24"/>
        </w:rPr>
        <w:t>1.  Общие   правила.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1.1.. Настоящие правила устанавливают порядок проведения выпускных экзаменов в автошколе в соответствии с Уставом.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1.2. Испытания осуществляются для проверки знаний и </w:t>
      </w:r>
      <w:r w:rsidR="00205DD1" w:rsidRPr="00A23463">
        <w:rPr>
          <w:rFonts w:ascii="Times New Roman" w:hAnsi="Times New Roman" w:cs="Times New Roman"/>
          <w:sz w:val="24"/>
          <w:szCs w:val="24"/>
        </w:rPr>
        <w:t>навыков, обучившихся по</w:t>
      </w:r>
      <w:r w:rsidRPr="00A23463">
        <w:rPr>
          <w:rFonts w:ascii="Times New Roman" w:hAnsi="Times New Roman" w:cs="Times New Roman"/>
          <w:sz w:val="24"/>
          <w:szCs w:val="24"/>
        </w:rPr>
        <w:t xml:space="preserve"> программе вождения транспортного средства категории «B».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1.3. Осуществляются по дисциплинам: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устройство и техническое обслуживание автомобиля;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правила дорожного движения и основы управления транспортным средством;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практическое вождение автомобиля;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1.4. Делится на части: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теоретический;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- практический, в том числе 1-й этап - на автодроме 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2-й этап – по городу;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1.5. Каждая часть оценивается раздельно по 5-и бальной шкале.     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Если испытуемый получил неудовлетворительную отметку, то требуется пересдача только несданной дисциплины, но не менее чем через 2-е недели после неудачной попытки.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1.6. Используются автомашины, </w:t>
      </w:r>
      <w:r w:rsidR="00205DD1" w:rsidRPr="00A23463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F33F75" w:rsidRPr="00A23463">
        <w:rPr>
          <w:rFonts w:ascii="Times New Roman" w:hAnsi="Times New Roman" w:cs="Times New Roman"/>
          <w:sz w:val="24"/>
          <w:szCs w:val="24"/>
        </w:rPr>
        <w:t>для обучения</w:t>
      </w:r>
      <w:r w:rsidRPr="00A23463">
        <w:rPr>
          <w:rFonts w:ascii="Times New Roman" w:hAnsi="Times New Roman" w:cs="Times New Roman"/>
          <w:sz w:val="24"/>
          <w:szCs w:val="24"/>
        </w:rPr>
        <w:t>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1.7. Допускаются курсанты: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- не имеющие задолженности;    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- успевающие по всем предметам и оплатившие обучение;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- предоставившие полностью и правильно оформленные документы;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1.8. Результаты (баллы) фиксируются в протоколе. 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1.9. Выпускная аттестация принимается комиссией, назначенной директором автошколы.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lastRenderedPageBreak/>
        <w:t xml:space="preserve">1.10. Проводится за 3-и дня до экзамена в </w:t>
      </w:r>
      <w:r w:rsidR="00F33F75">
        <w:rPr>
          <w:rFonts w:ascii="Times New Roman" w:hAnsi="Times New Roman" w:cs="Times New Roman"/>
          <w:sz w:val="24"/>
          <w:szCs w:val="24"/>
        </w:rPr>
        <w:t>М</w:t>
      </w:r>
      <w:r w:rsidR="00F33F75" w:rsidRPr="00A23463">
        <w:rPr>
          <w:rFonts w:ascii="Times New Roman" w:hAnsi="Times New Roman" w:cs="Times New Roman"/>
          <w:sz w:val="24"/>
          <w:szCs w:val="24"/>
        </w:rPr>
        <w:t>РЭО по</w:t>
      </w:r>
      <w:r w:rsidRPr="00A23463">
        <w:rPr>
          <w:rFonts w:ascii="Times New Roman" w:hAnsi="Times New Roman" w:cs="Times New Roman"/>
          <w:sz w:val="24"/>
          <w:szCs w:val="24"/>
        </w:rPr>
        <w:t xml:space="preserve"> графику ГИБДД. Повторная - назначается по дополнительному графику.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1.11. Успешно сдавшим выдается свидетельство о прохождении обучения установленного образца, предъявляемое в РЭО после основной </w:t>
      </w:r>
      <w:r w:rsidR="00F33F75" w:rsidRPr="00A23463">
        <w:rPr>
          <w:rFonts w:ascii="Times New Roman" w:hAnsi="Times New Roman" w:cs="Times New Roman"/>
          <w:sz w:val="24"/>
          <w:szCs w:val="24"/>
        </w:rPr>
        <w:t>сдачи в</w:t>
      </w:r>
      <w:r w:rsidRPr="00A23463">
        <w:rPr>
          <w:rFonts w:ascii="Times New Roman" w:hAnsi="Times New Roman" w:cs="Times New Roman"/>
          <w:sz w:val="24"/>
          <w:szCs w:val="24"/>
        </w:rPr>
        <w:t xml:space="preserve"> ГИБДД. Выдача водительского удостоверения (ВУ) производится в РЭО Госавтоинспекции.</w:t>
      </w:r>
    </w:p>
    <w:p w:rsidR="00F45940" w:rsidRPr="00A23463" w:rsidRDefault="00EB0082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2. Условия сдачи.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2.1. Преподаватель передает в комиссию документы учебной группы: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      - журнал посещений занятий;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      - ведомость учета времени (часов) обучение вождению автомобиля;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      - данные об оплате обучения;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      - протоколы;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      - документы </w:t>
      </w:r>
      <w:r w:rsidR="00F33F75" w:rsidRPr="00A23463">
        <w:rPr>
          <w:rFonts w:ascii="Times New Roman" w:hAnsi="Times New Roman" w:cs="Times New Roman"/>
          <w:sz w:val="24"/>
          <w:szCs w:val="24"/>
        </w:rPr>
        <w:t>курсантов, необходимые</w:t>
      </w:r>
      <w:r w:rsidRPr="00A23463">
        <w:rPr>
          <w:rFonts w:ascii="Times New Roman" w:hAnsi="Times New Roman" w:cs="Times New Roman"/>
          <w:sz w:val="24"/>
          <w:szCs w:val="24"/>
        </w:rPr>
        <w:t xml:space="preserve"> для ГИБДД;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2.2. Вначале комиссия проверяет оформление документации. В случае нарушений (количество часов практического вождения, оплата обучения, неправильно оформленные документы и.т.д.) учащийся не допускается до выяснения и устранения причин нарушений.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2.3. При отсутствии кандидатов в </w:t>
      </w:r>
      <w:r w:rsidR="00F33F75" w:rsidRPr="00A23463">
        <w:rPr>
          <w:rFonts w:ascii="Times New Roman" w:hAnsi="Times New Roman" w:cs="Times New Roman"/>
          <w:sz w:val="24"/>
          <w:szCs w:val="24"/>
        </w:rPr>
        <w:t>водители классный руководитель</w:t>
      </w:r>
      <w:r w:rsidRPr="00A23463">
        <w:rPr>
          <w:rFonts w:ascii="Times New Roman" w:hAnsi="Times New Roman" w:cs="Times New Roman"/>
          <w:sz w:val="24"/>
          <w:szCs w:val="24"/>
        </w:rPr>
        <w:t xml:space="preserve"> предоставляет докладную записку с указанием причин.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2.4. Личные дела формируются в следующем порядке: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     - заявление в ГИБДД;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     - медицинская справка установленного образца о годности к управлению транспортным средством категории «B»;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     - копия медицинской справки;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     - свидетельство о прохождении обучения по программе подготовки водителей транспортных средств;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       - аттестационный лист по практическому вождению; 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2.5. Вначале проводится теоретическая, затем практическая часть. 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2.6. Лица, не сдавшие одну из частей, могут осуществить повторную </w:t>
      </w:r>
      <w:r w:rsidR="00F33F75" w:rsidRPr="00A23463">
        <w:rPr>
          <w:rFonts w:ascii="Times New Roman" w:hAnsi="Times New Roman" w:cs="Times New Roman"/>
          <w:sz w:val="24"/>
          <w:szCs w:val="24"/>
        </w:rPr>
        <w:t>попытку в</w:t>
      </w:r>
      <w:r w:rsidR="00EB0082" w:rsidRPr="00A23463">
        <w:rPr>
          <w:rFonts w:ascii="Times New Roman" w:hAnsi="Times New Roman" w:cs="Times New Roman"/>
          <w:sz w:val="24"/>
          <w:szCs w:val="24"/>
        </w:rPr>
        <w:t xml:space="preserve"> установленное время.</w:t>
      </w:r>
    </w:p>
    <w:p w:rsidR="00F45940" w:rsidRPr="00A23463" w:rsidRDefault="00EB0082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3. </w:t>
      </w:r>
      <w:r w:rsidR="00F33F75" w:rsidRPr="00A23463">
        <w:rPr>
          <w:rFonts w:ascii="Times New Roman" w:hAnsi="Times New Roman" w:cs="Times New Roman"/>
          <w:sz w:val="24"/>
          <w:szCs w:val="24"/>
        </w:rPr>
        <w:t>Содержание экзаменов</w:t>
      </w:r>
      <w:r w:rsidRPr="00A23463">
        <w:rPr>
          <w:rFonts w:ascii="Times New Roman" w:hAnsi="Times New Roman" w:cs="Times New Roman"/>
          <w:sz w:val="24"/>
          <w:szCs w:val="24"/>
        </w:rPr>
        <w:t>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3.1. При проведении испытаний «Устройство и техническое обслуживание...» проверяются знания устройства автомобиля и порядка его технического обслуживания, неисправностей, при которых запрещена эксплуатация транспортного средства.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3.2. Теоретическая часть проводится по билетам, </w:t>
      </w:r>
      <w:r w:rsidR="00F33F75" w:rsidRPr="00A23463">
        <w:rPr>
          <w:rFonts w:ascii="Times New Roman" w:hAnsi="Times New Roman" w:cs="Times New Roman"/>
          <w:sz w:val="24"/>
          <w:szCs w:val="24"/>
        </w:rPr>
        <w:t>разработанными в</w:t>
      </w:r>
      <w:r w:rsidRPr="00A23463">
        <w:rPr>
          <w:rFonts w:ascii="Times New Roman" w:hAnsi="Times New Roman" w:cs="Times New Roman"/>
          <w:sz w:val="24"/>
          <w:szCs w:val="24"/>
        </w:rPr>
        <w:t xml:space="preserve"> </w:t>
      </w:r>
      <w:r w:rsidR="00F33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Автошколе</w:t>
      </w:r>
      <w:r w:rsidR="00CA1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23463">
        <w:rPr>
          <w:rFonts w:ascii="Times New Roman" w:hAnsi="Times New Roman" w:cs="Times New Roman"/>
          <w:sz w:val="24"/>
          <w:szCs w:val="24"/>
        </w:rPr>
        <w:t>на основе программ подготовки водителей ТС.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3.3. Время на подготовку ответов определяется из расчета 35-45 минут.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3.4. </w:t>
      </w:r>
      <w:r w:rsidR="00F33F75" w:rsidRPr="00A23463">
        <w:rPr>
          <w:rFonts w:ascii="Times New Roman" w:hAnsi="Times New Roman" w:cs="Times New Roman"/>
          <w:sz w:val="24"/>
          <w:szCs w:val="24"/>
        </w:rPr>
        <w:t>При проверке</w:t>
      </w:r>
      <w:r w:rsidRPr="00A23463">
        <w:rPr>
          <w:rFonts w:ascii="Times New Roman" w:hAnsi="Times New Roman" w:cs="Times New Roman"/>
          <w:sz w:val="24"/>
          <w:szCs w:val="24"/>
        </w:rPr>
        <w:t xml:space="preserve"> теории проверяются знания кандидатов в водители по тематикам: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- правила дорожного движения РФ и положения по допуску транспортных средств к эксплуатации; 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обязанности должностных лиц по обеспечению БДД;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основы безопасного управления транспортным средством;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законодательство РФ по обеспечению безопасности дорожного движения, а также уголовная, административная и гражданская ответственность водителей транспортных средств;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элементы конструкции транспортного средства, влияющие на безопасность движения.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методы оказания доврачебной медицинской помощи лицам, пострадавшим при ДТП;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3.5. При проведении первого этапа практического экзамена у кандидата в водители проверяются соответствующие действия умения и навыки: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пользование органами управления ТС, зеркалами заднего вида;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трогание с места;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маневрирование в ограниченном пространстве передним и задним ходом;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построение оптимальной траектории маневра;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оценка дистанции, интервала, габаритных параметров ТС;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переключение передач;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постановка в обозначенном месте;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постановка ТС на стоянку параллельно краю проезжей части;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въезд в бокс задним ходом;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- разворот на </w:t>
      </w:r>
      <w:r w:rsidR="00C60ECD" w:rsidRPr="00A23463">
        <w:rPr>
          <w:rFonts w:ascii="Times New Roman" w:hAnsi="Times New Roman" w:cs="Times New Roman"/>
          <w:sz w:val="24"/>
          <w:szCs w:val="24"/>
        </w:rPr>
        <w:t>180 градусов</w:t>
      </w:r>
      <w:r w:rsidRPr="00A23463">
        <w:rPr>
          <w:rFonts w:ascii="Times New Roman" w:hAnsi="Times New Roman" w:cs="Times New Roman"/>
          <w:sz w:val="24"/>
          <w:szCs w:val="24"/>
        </w:rPr>
        <w:t xml:space="preserve"> передним и задним ходом в ограниченном пространстве;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3.6. Первый этап по практическому вождению проводится на автодроме в соответствии с утвержденной методикой приема.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3.7.</w:t>
      </w:r>
      <w:r w:rsidR="00205DD1">
        <w:rPr>
          <w:rFonts w:ascii="Times New Roman" w:hAnsi="Times New Roman" w:cs="Times New Roman"/>
          <w:sz w:val="24"/>
          <w:szCs w:val="24"/>
        </w:rPr>
        <w:t xml:space="preserve"> </w:t>
      </w:r>
      <w:r w:rsidRPr="00A23463">
        <w:rPr>
          <w:rFonts w:ascii="Times New Roman" w:hAnsi="Times New Roman" w:cs="Times New Roman"/>
          <w:sz w:val="24"/>
          <w:szCs w:val="24"/>
        </w:rPr>
        <w:t>На втором этапе у кандидата в водители проверяется выполнение требований ПДД, умение безопасно выполнять маневр</w:t>
      </w:r>
      <w:r w:rsidR="00EB0082" w:rsidRPr="00A23463">
        <w:rPr>
          <w:rFonts w:ascii="Times New Roman" w:hAnsi="Times New Roman" w:cs="Times New Roman"/>
          <w:sz w:val="24"/>
          <w:szCs w:val="24"/>
        </w:rPr>
        <w:t>ы в реальных дорожных условиях.</w:t>
      </w:r>
    </w:p>
    <w:p w:rsidR="00F45940" w:rsidRPr="00A23463" w:rsidRDefault="00EB0082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4. </w:t>
      </w:r>
      <w:r w:rsidR="00205DD1" w:rsidRPr="00A23463">
        <w:rPr>
          <w:rFonts w:ascii="Times New Roman" w:hAnsi="Times New Roman" w:cs="Times New Roman"/>
          <w:sz w:val="24"/>
          <w:szCs w:val="24"/>
        </w:rPr>
        <w:t>Организация проведения</w:t>
      </w:r>
      <w:r w:rsidRPr="00A23463">
        <w:rPr>
          <w:rFonts w:ascii="Times New Roman" w:hAnsi="Times New Roman" w:cs="Times New Roman"/>
          <w:sz w:val="24"/>
          <w:szCs w:val="24"/>
        </w:rPr>
        <w:t>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4.</w:t>
      </w:r>
      <w:r w:rsidR="00205DD1" w:rsidRPr="00A23463">
        <w:rPr>
          <w:rFonts w:ascii="Times New Roman" w:hAnsi="Times New Roman" w:cs="Times New Roman"/>
          <w:sz w:val="24"/>
          <w:szCs w:val="24"/>
        </w:rPr>
        <w:t>1. Форма</w:t>
      </w:r>
      <w:r w:rsidRPr="00A23463">
        <w:rPr>
          <w:rFonts w:ascii="Times New Roman" w:hAnsi="Times New Roman" w:cs="Times New Roman"/>
          <w:sz w:val="24"/>
          <w:szCs w:val="24"/>
        </w:rPr>
        <w:t xml:space="preserve"> экзамена - индивидуальная. Может приниматься как у одного, так и у нескольких кандидатов одновременно.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4.</w:t>
      </w:r>
      <w:r w:rsidR="00205DD1" w:rsidRPr="00A23463">
        <w:rPr>
          <w:rFonts w:ascii="Times New Roman" w:hAnsi="Times New Roman" w:cs="Times New Roman"/>
          <w:sz w:val="24"/>
          <w:szCs w:val="24"/>
        </w:rPr>
        <w:t>2. Теоретическая</w:t>
      </w:r>
      <w:r w:rsidRPr="00A23463">
        <w:rPr>
          <w:rFonts w:ascii="Times New Roman" w:hAnsi="Times New Roman" w:cs="Times New Roman"/>
          <w:sz w:val="24"/>
          <w:szCs w:val="24"/>
        </w:rPr>
        <w:t xml:space="preserve"> часть по предмету «Устройство и техническое обслуживание» проводится путём ответа на вопросы билета.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4.</w:t>
      </w:r>
      <w:r w:rsidR="00205DD1" w:rsidRPr="00A23463">
        <w:rPr>
          <w:rFonts w:ascii="Times New Roman" w:hAnsi="Times New Roman" w:cs="Times New Roman"/>
          <w:sz w:val="24"/>
          <w:szCs w:val="24"/>
        </w:rPr>
        <w:t>3. Время</w:t>
      </w:r>
      <w:r w:rsidRPr="00A23463">
        <w:rPr>
          <w:rFonts w:ascii="Times New Roman" w:hAnsi="Times New Roman" w:cs="Times New Roman"/>
          <w:sz w:val="24"/>
          <w:szCs w:val="24"/>
        </w:rPr>
        <w:t xml:space="preserve"> подготовки ответа – до 45 минут. Для подготовки могут использоваться имеющиеся учебно-наглядные пособия в виде плакатов, макетов и.т.п.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4.4. Теория проверяется по 2 тестовым билетам.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4.5. Для ответа на билет кандидату в водители предоставляется 10 минут. По истечении указанного времени в отсутствии ответа выставляется оценка «не сдал».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4.6. Хронометраж ведется с момента подачи команды, разрешающей кандидатам в водители приступить к работе с билетом.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4.</w:t>
      </w:r>
      <w:r w:rsidR="00205DD1" w:rsidRPr="00A23463">
        <w:rPr>
          <w:rFonts w:ascii="Times New Roman" w:hAnsi="Times New Roman" w:cs="Times New Roman"/>
          <w:sz w:val="24"/>
          <w:szCs w:val="24"/>
        </w:rPr>
        <w:t>7. Последовательность</w:t>
      </w:r>
      <w:r w:rsidRPr="00A23463">
        <w:rPr>
          <w:rFonts w:ascii="Times New Roman" w:hAnsi="Times New Roman" w:cs="Times New Roman"/>
          <w:sz w:val="24"/>
          <w:szCs w:val="24"/>
        </w:rPr>
        <w:t xml:space="preserve"> ответов на вопросы билета выбирается кандидатом в водители самостоятельно.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5. </w:t>
      </w:r>
      <w:r w:rsidR="00205DD1" w:rsidRPr="00A23463">
        <w:rPr>
          <w:rFonts w:ascii="Times New Roman" w:hAnsi="Times New Roman" w:cs="Times New Roman"/>
          <w:sz w:val="24"/>
          <w:szCs w:val="24"/>
        </w:rPr>
        <w:t>Порядок проведения</w:t>
      </w:r>
      <w:r w:rsidRPr="00A23463">
        <w:rPr>
          <w:rFonts w:ascii="Times New Roman" w:hAnsi="Times New Roman" w:cs="Times New Roman"/>
          <w:sz w:val="24"/>
          <w:szCs w:val="24"/>
        </w:rPr>
        <w:t>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5.1. Перед началом </w:t>
      </w:r>
      <w:r w:rsidR="00205DD1" w:rsidRPr="00A23463">
        <w:rPr>
          <w:rFonts w:ascii="Times New Roman" w:hAnsi="Times New Roman" w:cs="Times New Roman"/>
          <w:sz w:val="24"/>
          <w:szCs w:val="24"/>
        </w:rPr>
        <w:t>сдачи теории</w:t>
      </w:r>
      <w:r w:rsidRPr="00A23463">
        <w:rPr>
          <w:rFonts w:ascii="Times New Roman" w:hAnsi="Times New Roman" w:cs="Times New Roman"/>
          <w:sz w:val="24"/>
          <w:szCs w:val="24"/>
        </w:rPr>
        <w:t xml:space="preserve"> председатель комиссии знакомит кандидатов в водители с формой, методами и порядком проведения экзамена, работы с билетами, разъясняет систему оценок.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5.</w:t>
      </w:r>
      <w:r w:rsidR="00205DD1" w:rsidRPr="00A23463">
        <w:rPr>
          <w:rFonts w:ascii="Times New Roman" w:hAnsi="Times New Roman" w:cs="Times New Roman"/>
          <w:sz w:val="24"/>
          <w:szCs w:val="24"/>
        </w:rPr>
        <w:t>2. Независимо</w:t>
      </w:r>
      <w:r w:rsidRPr="00A23463">
        <w:rPr>
          <w:rFonts w:ascii="Times New Roman" w:hAnsi="Times New Roman" w:cs="Times New Roman"/>
          <w:sz w:val="24"/>
          <w:szCs w:val="24"/>
        </w:rPr>
        <w:t xml:space="preserve"> от способа проведения билет по Правилам дорожного движения формируется следующим </w:t>
      </w:r>
      <w:r w:rsidR="00205DD1" w:rsidRPr="00A23463">
        <w:rPr>
          <w:rFonts w:ascii="Times New Roman" w:hAnsi="Times New Roman" w:cs="Times New Roman"/>
          <w:sz w:val="24"/>
          <w:szCs w:val="24"/>
        </w:rPr>
        <w:t>образом: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Все вопросы </w:t>
      </w:r>
      <w:r w:rsidR="00205DD1" w:rsidRPr="00A23463">
        <w:rPr>
          <w:rFonts w:ascii="Times New Roman" w:hAnsi="Times New Roman" w:cs="Times New Roman"/>
          <w:sz w:val="24"/>
          <w:szCs w:val="24"/>
        </w:rPr>
        <w:t>объединены в</w:t>
      </w:r>
      <w:r w:rsidRPr="00A23463">
        <w:rPr>
          <w:rFonts w:ascii="Times New Roman" w:hAnsi="Times New Roman" w:cs="Times New Roman"/>
          <w:sz w:val="24"/>
          <w:szCs w:val="24"/>
        </w:rPr>
        <w:t xml:space="preserve"> 4 группы по 40 тематических блоков, состоящих из 5 вопросов каждый (первая группа содержит все вопросы № 1-5 билетов, утвержденных ГУ ГИБДД МВД России; вторая № 6-10; </w:t>
      </w:r>
      <w:r w:rsidR="00205DD1" w:rsidRPr="00A23463">
        <w:rPr>
          <w:rFonts w:ascii="Times New Roman" w:hAnsi="Times New Roman" w:cs="Times New Roman"/>
          <w:sz w:val="24"/>
          <w:szCs w:val="24"/>
        </w:rPr>
        <w:t>третья №</w:t>
      </w:r>
      <w:r w:rsidRPr="00A23463">
        <w:rPr>
          <w:rFonts w:ascii="Times New Roman" w:hAnsi="Times New Roman" w:cs="Times New Roman"/>
          <w:sz w:val="24"/>
          <w:szCs w:val="24"/>
        </w:rPr>
        <w:t>11-15; четвертая № 16-20).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Билет состоит из четырех групп, каждая из которых выбрана случайным образом.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Перегруппировка вопросов внутри не допускается.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5.</w:t>
      </w:r>
      <w:r w:rsidR="00205DD1" w:rsidRPr="00A23463">
        <w:rPr>
          <w:rFonts w:ascii="Times New Roman" w:hAnsi="Times New Roman" w:cs="Times New Roman"/>
          <w:sz w:val="24"/>
          <w:szCs w:val="24"/>
        </w:rPr>
        <w:t>3. При</w:t>
      </w:r>
      <w:r w:rsidRPr="00A23463">
        <w:rPr>
          <w:rFonts w:ascii="Times New Roman" w:hAnsi="Times New Roman" w:cs="Times New Roman"/>
          <w:sz w:val="24"/>
          <w:szCs w:val="24"/>
        </w:rPr>
        <w:t xml:space="preserve"> проведении испытаний методом письменного опроса кандидату в водители предлагается выбрать билет. Если билету присвоен номер, он указывается в соответствующей графе аттестационного листа.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На каждый вопрос билета выбирается один наиболее полный и правильный ответ. Номер выбранного ответа на каждый вопрос кандидат в водители заносится в графу соответствующего вопроса чернильной или шариковой ручкой. После ответа или истечения установленного времени лист подписывается кандидатом в водители и вместе с билетом </w:t>
      </w:r>
      <w:r w:rsidR="00205DD1" w:rsidRPr="00A23463">
        <w:rPr>
          <w:rFonts w:ascii="Times New Roman" w:hAnsi="Times New Roman" w:cs="Times New Roman"/>
          <w:sz w:val="24"/>
          <w:szCs w:val="24"/>
        </w:rPr>
        <w:t>и сдается</w:t>
      </w:r>
      <w:r w:rsidRPr="00A23463">
        <w:rPr>
          <w:rFonts w:ascii="Times New Roman" w:hAnsi="Times New Roman" w:cs="Times New Roman"/>
          <w:sz w:val="24"/>
          <w:szCs w:val="24"/>
        </w:rPr>
        <w:t xml:space="preserve"> экзаменатору. Проверяется правильность ответов на вопросы билеты. Ответ на вопрос, имеющий исправления или подчистки, считается неправильным.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При наличии «неправильных» ответов номера отмечаются и указываются «правильные» в строке «Отметки».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5.</w:t>
      </w:r>
      <w:r w:rsidR="00205DD1" w:rsidRPr="00A23463">
        <w:rPr>
          <w:rFonts w:ascii="Times New Roman" w:hAnsi="Times New Roman" w:cs="Times New Roman"/>
          <w:sz w:val="24"/>
          <w:szCs w:val="24"/>
        </w:rPr>
        <w:t>4. Экзаменатор</w:t>
      </w:r>
      <w:r w:rsidRPr="00A23463">
        <w:rPr>
          <w:rFonts w:ascii="Times New Roman" w:hAnsi="Times New Roman" w:cs="Times New Roman"/>
          <w:sz w:val="24"/>
          <w:szCs w:val="24"/>
        </w:rPr>
        <w:t xml:space="preserve"> знакомит кандидата в водители с формой, методом, порядком проведения процедуры, системой оценок и предлагает выполнить в определенной последовательности упражнения, предусмотренные комплексом для конкретной категории ТС.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5.5. Первый этап практической части проводится одним из двух методов:     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а) кандидат в водители выполняет в определенной последовательности все упражнения, предусмотренные комплексом. В этом случае кандидат в водители, не останавливает двигатель, информирует об окончании выполнения одного упражнения и о готовности к следующему;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б) несколько кандидатов в водители поочередно выполняют одно упражнение, предусмотренное комплексом, и затем приступают к выполнению следующего;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5.</w:t>
      </w:r>
      <w:r w:rsidR="00205DD1" w:rsidRPr="00A23463">
        <w:rPr>
          <w:rFonts w:ascii="Times New Roman" w:hAnsi="Times New Roman" w:cs="Times New Roman"/>
          <w:sz w:val="24"/>
          <w:szCs w:val="24"/>
        </w:rPr>
        <w:t>7. Последовательность</w:t>
      </w:r>
      <w:r w:rsidRPr="00A23463">
        <w:rPr>
          <w:rFonts w:ascii="Times New Roman" w:hAnsi="Times New Roman" w:cs="Times New Roman"/>
          <w:sz w:val="24"/>
          <w:szCs w:val="24"/>
        </w:rPr>
        <w:t xml:space="preserve"> выполнения упражнений определяется ответственным лицом.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Перед началом выполнения упражнения ТС должно быть установлено в предстартовой зоне, двигатель – прогрет и остановлен, рычаг коробки переключения передач - в нейтральном положении, стояночный тормоз - включен.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5.</w:t>
      </w:r>
      <w:r w:rsidR="00205DD1" w:rsidRPr="00A23463">
        <w:rPr>
          <w:rFonts w:ascii="Times New Roman" w:hAnsi="Times New Roman" w:cs="Times New Roman"/>
          <w:sz w:val="24"/>
          <w:szCs w:val="24"/>
        </w:rPr>
        <w:t>8. По</w:t>
      </w:r>
      <w:r w:rsidRPr="00A23463">
        <w:rPr>
          <w:rFonts w:ascii="Times New Roman" w:hAnsi="Times New Roman" w:cs="Times New Roman"/>
          <w:sz w:val="24"/>
          <w:szCs w:val="24"/>
        </w:rPr>
        <w:t xml:space="preserve"> команде кандидат в водители занимает место </w:t>
      </w:r>
      <w:r w:rsidR="00205DD1" w:rsidRPr="00A23463">
        <w:rPr>
          <w:rFonts w:ascii="Times New Roman" w:hAnsi="Times New Roman" w:cs="Times New Roman"/>
          <w:sz w:val="24"/>
          <w:szCs w:val="24"/>
        </w:rPr>
        <w:t>в ТС</w:t>
      </w:r>
      <w:r w:rsidRPr="00A23463">
        <w:rPr>
          <w:rFonts w:ascii="Times New Roman" w:hAnsi="Times New Roman" w:cs="Times New Roman"/>
          <w:sz w:val="24"/>
          <w:szCs w:val="24"/>
        </w:rPr>
        <w:t>, осуществляет подготовку к движению и выполняет упражнение.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5.</w:t>
      </w:r>
      <w:r w:rsidR="00205DD1" w:rsidRPr="00A23463">
        <w:rPr>
          <w:rFonts w:ascii="Times New Roman" w:hAnsi="Times New Roman" w:cs="Times New Roman"/>
          <w:sz w:val="24"/>
          <w:szCs w:val="24"/>
        </w:rPr>
        <w:t>9. При</w:t>
      </w:r>
      <w:r w:rsidRPr="00A23463">
        <w:rPr>
          <w:rFonts w:ascii="Times New Roman" w:hAnsi="Times New Roman" w:cs="Times New Roman"/>
          <w:sz w:val="24"/>
          <w:szCs w:val="24"/>
        </w:rPr>
        <w:t xml:space="preserve"> этом экзаменатор контролирует ход выполнения задания, ведет хронометраж времени, подает команды кандидату в водители, классифицирует с помощью контрольной таблицы и фиксирует ошибки, суммирует количество набранных штрафных баллов и выставляет оценку за выполнение каждого упражнения и в целом. 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5.</w:t>
      </w:r>
      <w:r w:rsidR="00205DD1" w:rsidRPr="00A23463">
        <w:rPr>
          <w:rFonts w:ascii="Times New Roman" w:hAnsi="Times New Roman" w:cs="Times New Roman"/>
          <w:sz w:val="24"/>
          <w:szCs w:val="24"/>
        </w:rPr>
        <w:t>10. После</w:t>
      </w:r>
      <w:r w:rsidRPr="00A23463">
        <w:rPr>
          <w:rFonts w:ascii="Times New Roman" w:hAnsi="Times New Roman" w:cs="Times New Roman"/>
          <w:sz w:val="24"/>
          <w:szCs w:val="24"/>
        </w:rPr>
        <w:t xml:space="preserve"> каждого этапа председатель комиссии объявляет результаты.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6. </w:t>
      </w:r>
      <w:r w:rsidR="00C60ECD" w:rsidRPr="00A23463">
        <w:rPr>
          <w:rFonts w:ascii="Times New Roman" w:hAnsi="Times New Roman" w:cs="Times New Roman"/>
          <w:sz w:val="24"/>
          <w:szCs w:val="24"/>
        </w:rPr>
        <w:t>Система оценки</w:t>
      </w:r>
      <w:r w:rsidRPr="00A23463">
        <w:rPr>
          <w:rFonts w:ascii="Times New Roman" w:hAnsi="Times New Roman" w:cs="Times New Roman"/>
          <w:sz w:val="24"/>
          <w:szCs w:val="24"/>
        </w:rPr>
        <w:t>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6.1. Результаты теоретической части оцениваются по следующим критериям: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при безошибочном решении двух билетов ставится оценка «отлично»;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при одной ошибке в одном из билетов ставится оценка «хорошо»;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при одной ошибке в каждом билете ставится оценка «удовлетворительно»;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во всех остальных случаях ставится оценка «неудовлетворительно»;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каждое исправление приравнивается к ошибке;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6.2. Если при ответе на вопросы билетов кандидат в водители пользовался какой-либо литературой или переговаривался с другими лицами, экзамен прекращается и ставится оценка «</w:t>
      </w:r>
      <w:r w:rsidR="00205DD1" w:rsidRPr="00A23463">
        <w:rPr>
          <w:rFonts w:ascii="Times New Roman" w:hAnsi="Times New Roman" w:cs="Times New Roman"/>
          <w:sz w:val="24"/>
          <w:szCs w:val="24"/>
        </w:rPr>
        <w:t>не сдал</w:t>
      </w:r>
      <w:r w:rsidRPr="00A23463">
        <w:rPr>
          <w:rFonts w:ascii="Times New Roman" w:hAnsi="Times New Roman" w:cs="Times New Roman"/>
          <w:sz w:val="24"/>
          <w:szCs w:val="24"/>
        </w:rPr>
        <w:t>».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6.3. Итоговая оценка по результатам первого этапа практического части выставляется на основании всех упражнений, предусмотренных комплексом для конкретной категории ТС.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6.4. Правильность выполнения задания каждого упражнения оценивается по системе: положительная оценка «Выполнил», отрицательная - «Не выполнил».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Для каждого упражнения определен перечень типичных ошибок, которые </w:t>
      </w:r>
      <w:r w:rsidR="00205DD1" w:rsidRPr="00A23463">
        <w:rPr>
          <w:rFonts w:ascii="Times New Roman" w:hAnsi="Times New Roman" w:cs="Times New Roman"/>
          <w:sz w:val="24"/>
          <w:szCs w:val="24"/>
        </w:rPr>
        <w:t>делятся: грубые</w:t>
      </w:r>
      <w:r w:rsidRPr="00A23463">
        <w:rPr>
          <w:rFonts w:ascii="Times New Roman" w:hAnsi="Times New Roman" w:cs="Times New Roman"/>
          <w:sz w:val="24"/>
          <w:szCs w:val="24"/>
        </w:rPr>
        <w:t xml:space="preserve">, средние и мелкие. В соответствии с этой классификацией </w:t>
      </w:r>
      <w:r w:rsidR="00205DD1" w:rsidRPr="00A23463">
        <w:rPr>
          <w:rFonts w:ascii="Times New Roman" w:hAnsi="Times New Roman" w:cs="Times New Roman"/>
          <w:sz w:val="24"/>
          <w:szCs w:val="24"/>
        </w:rPr>
        <w:t>за совершение</w:t>
      </w:r>
      <w:r w:rsidRPr="00A23463">
        <w:rPr>
          <w:rFonts w:ascii="Times New Roman" w:hAnsi="Times New Roman" w:cs="Times New Roman"/>
          <w:sz w:val="24"/>
          <w:szCs w:val="24"/>
        </w:rPr>
        <w:t xml:space="preserve"> каждой ошибки кандидату в водители начисляются штрафные баллы: за грубую - 5, за среднюю – 3, за мелкую - 1.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Оценка «Выполнил» выставляется, когда кандидат в водители не допустил ошибок или сумма штрафных баллов за допущ</w:t>
      </w:r>
      <w:r w:rsidR="00205DD1">
        <w:rPr>
          <w:rFonts w:ascii="Times New Roman" w:hAnsi="Times New Roman" w:cs="Times New Roman"/>
          <w:sz w:val="24"/>
          <w:szCs w:val="24"/>
        </w:rPr>
        <w:t>енные ошибки составляет менее 5</w:t>
      </w:r>
      <w:r w:rsidRPr="00A23463">
        <w:rPr>
          <w:rFonts w:ascii="Times New Roman" w:hAnsi="Times New Roman" w:cs="Times New Roman"/>
          <w:sz w:val="24"/>
          <w:szCs w:val="24"/>
        </w:rPr>
        <w:t>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Оценка «Не выполнил» выставляется, когда сумма штрафных баллов за допущенные ошибки составляет 5 или более.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6.5. Итоговая оценка «Сдал» за первый этап выставляется, когда кандидат в водители получил оценку «Выполнил» за все упражнения, предусмотренные комплексом для категории «В» ТС.</w:t>
      </w:r>
      <w:r w:rsidR="00577515" w:rsidRPr="00577515">
        <w:rPr>
          <w:rFonts w:ascii="Times New Roman" w:hAnsi="Times New Roman" w:cs="Times New Roman"/>
          <w:sz w:val="24"/>
          <w:szCs w:val="24"/>
        </w:rPr>
        <w:t xml:space="preserve"> </w:t>
      </w:r>
      <w:r w:rsidR="00577515" w:rsidRPr="00A23463">
        <w:rPr>
          <w:rFonts w:ascii="Times New Roman" w:hAnsi="Times New Roman" w:cs="Times New Roman"/>
          <w:sz w:val="24"/>
          <w:szCs w:val="24"/>
        </w:rPr>
        <w:t>Итоговая оценка «Не сдал» выставляется, когда кандидат в водители получил оценку «Не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выполнил» за два упражнения из всех, предусмотренных комплексом или отказался от выполнения одного упражнения.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6.6. В случае, когда кандидат в водители получил оценку «Не выполнил» за одно упражнение из всех, предусмотренных комплексом, ему предоставляется повторная возможность. Номер упражнения, выполняемого повторно, фиксируется документально.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6.7. При положительном результате повторного выполнения первого этапа выставляется итоговая оценка «Сдал». При отрицательном – «Не сдал».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6.8. Для оценки второго этапа практической части определен перечень типичных ошибок, которые делятся на грубые, средние и мелкие. За совершение каждой ошибки кандидату в водители начисляются штрафные баллы: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- грубая - 5 баллов;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- </w:t>
      </w:r>
      <w:r w:rsidR="00205DD1" w:rsidRPr="00A23463">
        <w:rPr>
          <w:rFonts w:ascii="Times New Roman" w:hAnsi="Times New Roman" w:cs="Times New Roman"/>
          <w:sz w:val="24"/>
          <w:szCs w:val="24"/>
        </w:rPr>
        <w:t>средняя -</w:t>
      </w:r>
      <w:r w:rsidRPr="00A23463">
        <w:rPr>
          <w:rFonts w:ascii="Times New Roman" w:hAnsi="Times New Roman" w:cs="Times New Roman"/>
          <w:sz w:val="24"/>
          <w:szCs w:val="24"/>
        </w:rPr>
        <w:t xml:space="preserve"> 3 балла;</w:t>
      </w:r>
    </w:p>
    <w:p w:rsidR="00F45940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 xml:space="preserve">- </w:t>
      </w:r>
      <w:r w:rsidR="00205DD1" w:rsidRPr="00A23463">
        <w:rPr>
          <w:rFonts w:ascii="Times New Roman" w:hAnsi="Times New Roman" w:cs="Times New Roman"/>
          <w:sz w:val="24"/>
          <w:szCs w:val="24"/>
        </w:rPr>
        <w:t>мелкая –</w:t>
      </w:r>
      <w:r w:rsidRPr="00A23463">
        <w:rPr>
          <w:rFonts w:ascii="Times New Roman" w:hAnsi="Times New Roman" w:cs="Times New Roman"/>
          <w:sz w:val="24"/>
          <w:szCs w:val="24"/>
        </w:rPr>
        <w:t xml:space="preserve"> 1 балл.</w:t>
      </w:r>
    </w:p>
    <w:p w:rsidR="00F45940" w:rsidRPr="00480B9B" w:rsidRDefault="00F45940" w:rsidP="00F33F75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80B9B">
        <w:rPr>
          <w:rFonts w:ascii="Times New Roman" w:hAnsi="Times New Roman" w:cs="Times New Roman"/>
          <w:color w:val="auto"/>
          <w:sz w:val="24"/>
          <w:szCs w:val="24"/>
        </w:rPr>
        <w:t>6.9. При несогласии кандидата в водители с решением комиссии курсант имеет право подать апелляцию на имя директора в течение дня после сдачи экзаменов.</w:t>
      </w:r>
    </w:p>
    <w:p w:rsidR="000D4D19" w:rsidRPr="00A23463" w:rsidRDefault="00F45940" w:rsidP="00F3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463">
        <w:rPr>
          <w:rFonts w:ascii="Times New Roman" w:hAnsi="Times New Roman" w:cs="Times New Roman"/>
          <w:sz w:val="24"/>
          <w:szCs w:val="24"/>
        </w:rPr>
        <w:t>Апелляция рассматривается в течение трех суток, после чего выносится решение.</w:t>
      </w:r>
    </w:p>
    <w:sectPr w:rsidR="000D4D19" w:rsidRPr="00A23463" w:rsidSect="00577515">
      <w:pgSz w:w="11906" w:h="16838"/>
      <w:pgMar w:top="568" w:right="566" w:bottom="426" w:left="1134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32" w:rsidRDefault="00095632" w:rsidP="00577515">
      <w:pPr>
        <w:spacing w:after="0" w:line="240" w:lineRule="auto"/>
      </w:pPr>
      <w:r>
        <w:separator/>
      </w:r>
    </w:p>
  </w:endnote>
  <w:endnote w:type="continuationSeparator" w:id="0">
    <w:p w:rsidR="00095632" w:rsidRDefault="00095632" w:rsidP="005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32" w:rsidRDefault="00095632" w:rsidP="00577515">
      <w:pPr>
        <w:spacing w:after="0" w:line="240" w:lineRule="auto"/>
      </w:pPr>
      <w:r>
        <w:separator/>
      </w:r>
    </w:p>
  </w:footnote>
  <w:footnote w:type="continuationSeparator" w:id="0">
    <w:p w:rsidR="00095632" w:rsidRDefault="00095632" w:rsidP="00577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D"/>
    <w:rsid w:val="00095632"/>
    <w:rsid w:val="000D4D19"/>
    <w:rsid w:val="00205DD1"/>
    <w:rsid w:val="00350BDE"/>
    <w:rsid w:val="00427FD3"/>
    <w:rsid w:val="00480B9B"/>
    <w:rsid w:val="00517048"/>
    <w:rsid w:val="00577515"/>
    <w:rsid w:val="005B2B0C"/>
    <w:rsid w:val="0060363A"/>
    <w:rsid w:val="00617208"/>
    <w:rsid w:val="006B2554"/>
    <w:rsid w:val="00714AD8"/>
    <w:rsid w:val="0083511D"/>
    <w:rsid w:val="00902171"/>
    <w:rsid w:val="00A23463"/>
    <w:rsid w:val="00C60ECD"/>
    <w:rsid w:val="00CA1538"/>
    <w:rsid w:val="00D97695"/>
    <w:rsid w:val="00EB0082"/>
    <w:rsid w:val="00F33F75"/>
    <w:rsid w:val="00F45940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9F55D-1B01-48D1-B0CA-5732F955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11D"/>
  </w:style>
  <w:style w:type="paragraph" w:styleId="a4">
    <w:name w:val="Balloon Text"/>
    <w:basedOn w:val="a"/>
    <w:link w:val="a5"/>
    <w:uiPriority w:val="99"/>
    <w:semiHidden/>
    <w:unhideWhenUsed/>
    <w:rsid w:val="006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63A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6B2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E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7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515"/>
  </w:style>
  <w:style w:type="paragraph" w:styleId="a9">
    <w:name w:val="footer"/>
    <w:basedOn w:val="a"/>
    <w:link w:val="aa"/>
    <w:uiPriority w:val="99"/>
    <w:unhideWhenUsed/>
    <w:rsid w:val="0057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33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Viki</cp:lastModifiedBy>
  <cp:revision>14</cp:revision>
  <cp:lastPrinted>2014-10-03T13:41:00Z</cp:lastPrinted>
  <dcterms:created xsi:type="dcterms:W3CDTF">2014-09-26T10:54:00Z</dcterms:created>
  <dcterms:modified xsi:type="dcterms:W3CDTF">2023-04-21T14:38:00Z</dcterms:modified>
</cp:coreProperties>
</file>