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6A" w:rsidRPr="0058786A" w:rsidRDefault="0058786A" w:rsidP="0058786A">
      <w:pPr>
        <w:widowControl/>
        <w:autoSpaceDE/>
        <w:autoSpaceDN/>
        <w:spacing w:line="280" w:lineRule="exact"/>
        <w:jc w:val="center"/>
        <w:rPr>
          <w:b/>
          <w:sz w:val="32"/>
          <w:szCs w:val="32"/>
          <w:lang w:eastAsia="ru-RU"/>
        </w:rPr>
      </w:pPr>
      <w:r w:rsidRPr="0058786A">
        <w:rPr>
          <w:b/>
          <w:sz w:val="32"/>
          <w:szCs w:val="32"/>
          <w:lang w:eastAsia="ru-RU"/>
        </w:rPr>
        <w:t>Организация дополнительного профессионального образования</w:t>
      </w:r>
    </w:p>
    <w:p w:rsidR="0058786A" w:rsidRPr="0058786A" w:rsidRDefault="0058786A" w:rsidP="003978B8">
      <w:pPr>
        <w:widowControl/>
        <w:autoSpaceDE/>
        <w:autoSpaceDN/>
        <w:spacing w:line="260" w:lineRule="exact"/>
        <w:jc w:val="center"/>
        <w:rPr>
          <w:b/>
          <w:sz w:val="32"/>
          <w:szCs w:val="32"/>
          <w:lang w:eastAsia="ru-RU"/>
        </w:rPr>
      </w:pPr>
      <w:r w:rsidRPr="0058786A">
        <w:rPr>
          <w:b/>
          <w:sz w:val="32"/>
          <w:szCs w:val="32"/>
          <w:lang w:eastAsia="ru-RU"/>
        </w:rPr>
        <w:t>частное учреждение «Новороссийский специализированный институт подготовки кадров»</w:t>
      </w:r>
    </w:p>
    <w:p w:rsidR="0058786A" w:rsidRPr="0058786A" w:rsidRDefault="0058786A" w:rsidP="003978B8">
      <w:pPr>
        <w:widowControl/>
        <w:tabs>
          <w:tab w:val="center" w:pos="4677"/>
          <w:tab w:val="right" w:pos="9355"/>
        </w:tabs>
        <w:autoSpaceDE/>
        <w:autoSpaceDN/>
        <w:spacing w:line="260" w:lineRule="exact"/>
        <w:rPr>
          <w:rFonts w:eastAsia="Calibri"/>
          <w:i/>
          <w:sz w:val="32"/>
          <w:szCs w:val="32"/>
        </w:rPr>
      </w:pPr>
      <w:r w:rsidRPr="005878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5B2A9" wp14:editId="5E33E6F8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204A8"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8786A">
        <w:rPr>
          <w:rFonts w:eastAsia="Calibri"/>
          <w:i/>
          <w:sz w:val="32"/>
          <w:szCs w:val="32"/>
        </w:rPr>
        <w:t xml:space="preserve">       </w:t>
      </w:r>
    </w:p>
    <w:p w:rsidR="0058786A" w:rsidRPr="0058786A" w:rsidRDefault="0058786A" w:rsidP="003978B8">
      <w:pPr>
        <w:widowControl/>
        <w:tabs>
          <w:tab w:val="center" w:pos="4677"/>
          <w:tab w:val="right" w:pos="9355"/>
        </w:tabs>
        <w:autoSpaceDE/>
        <w:autoSpaceDN/>
        <w:spacing w:line="260" w:lineRule="exact"/>
        <w:jc w:val="center"/>
        <w:rPr>
          <w:b/>
          <w:bCs/>
          <w:sz w:val="32"/>
          <w:szCs w:val="32"/>
        </w:rPr>
      </w:pPr>
      <w:proofErr w:type="spellStart"/>
      <w:r w:rsidRPr="0058786A">
        <w:rPr>
          <w:b/>
          <w:bCs/>
          <w:sz w:val="32"/>
          <w:szCs w:val="32"/>
        </w:rPr>
        <w:t>ОДПО</w:t>
      </w:r>
      <w:proofErr w:type="spellEnd"/>
      <w:r w:rsidRPr="0058786A">
        <w:rPr>
          <w:b/>
          <w:bCs/>
          <w:sz w:val="32"/>
          <w:szCs w:val="32"/>
        </w:rPr>
        <w:t xml:space="preserve"> ЧУ «Новороссийский специализированный институт подготовки кадров»</w:t>
      </w:r>
    </w:p>
    <w:p w:rsidR="0058786A" w:rsidRPr="0058786A" w:rsidRDefault="0058786A" w:rsidP="0058786A">
      <w:pPr>
        <w:widowControl/>
        <w:autoSpaceDE/>
        <w:autoSpaceDN/>
        <w:spacing w:line="280" w:lineRule="exact"/>
        <w:ind w:right="175"/>
        <w:jc w:val="center"/>
        <w:rPr>
          <w:b/>
          <w:sz w:val="24"/>
          <w:szCs w:val="24"/>
          <w:lang w:eastAsia="ru-RU"/>
        </w:rPr>
      </w:pPr>
      <w:r w:rsidRPr="0058786A">
        <w:rPr>
          <w:b/>
          <w:sz w:val="24"/>
          <w:szCs w:val="24"/>
          <w:lang w:eastAsia="ru-RU"/>
        </w:rPr>
        <w:t>г. Новороссийск ул. Дзержинского, 136</w:t>
      </w:r>
    </w:p>
    <w:p w:rsidR="00B2138B" w:rsidRDefault="00B2138B" w:rsidP="0058786A">
      <w:pPr>
        <w:pStyle w:val="a3"/>
        <w:ind w:left="0"/>
        <w:jc w:val="left"/>
        <w:rPr>
          <w:b/>
          <w:sz w:val="20"/>
        </w:rPr>
      </w:pPr>
    </w:p>
    <w:p w:rsidR="00B2138B" w:rsidRDefault="0073285E" w:rsidP="0058786A">
      <w:pPr>
        <w:pStyle w:val="a3"/>
        <w:ind w:left="0"/>
        <w:jc w:val="left"/>
        <w:rPr>
          <w:b/>
          <w:sz w:val="20"/>
        </w:rPr>
      </w:pPr>
      <w:r w:rsidRPr="0073285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</wp:posOffset>
            </wp:positionH>
            <wp:positionV relativeFrom="paragraph">
              <wp:posOffset>146553</wp:posOffset>
            </wp:positionV>
            <wp:extent cx="3536950" cy="1112520"/>
            <wp:effectExtent l="0" t="0" r="6350" b="0"/>
            <wp:wrapTight wrapText="bothSides">
              <wp:wrapPolygon edited="0">
                <wp:start x="0" y="0"/>
                <wp:lineTo x="0" y="21082"/>
                <wp:lineTo x="21522" y="21082"/>
                <wp:lineTo x="2152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6A" w:rsidRPr="0058786A" w:rsidRDefault="0058786A" w:rsidP="0058786A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</w:p>
    <w:p w:rsidR="0058786A" w:rsidRDefault="0058786A" w:rsidP="0058786A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58786A">
        <w:rPr>
          <w:b/>
          <w:sz w:val="24"/>
          <w:szCs w:val="24"/>
          <w:lang w:eastAsia="ru-RU"/>
        </w:rPr>
        <w:t xml:space="preserve"> «УТВЕРЖДАЮ»                                                                                                           </w:t>
      </w:r>
    </w:p>
    <w:p w:rsidR="003978B8" w:rsidRDefault="0058786A" w:rsidP="0058786A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58786A">
        <w:rPr>
          <w:b/>
          <w:sz w:val="24"/>
          <w:szCs w:val="24"/>
          <w:lang w:eastAsia="ru-RU"/>
        </w:rPr>
        <w:t xml:space="preserve">   </w:t>
      </w:r>
      <w:proofErr w:type="spellStart"/>
      <w:r w:rsidRPr="0058786A">
        <w:rPr>
          <w:b/>
          <w:sz w:val="24"/>
          <w:szCs w:val="24"/>
          <w:lang w:eastAsia="ru-RU"/>
        </w:rPr>
        <w:t>ОДПО</w:t>
      </w:r>
      <w:proofErr w:type="spellEnd"/>
      <w:r w:rsidRPr="0058786A">
        <w:rPr>
          <w:b/>
          <w:sz w:val="24"/>
          <w:szCs w:val="24"/>
          <w:lang w:eastAsia="ru-RU"/>
        </w:rPr>
        <w:t xml:space="preserve"> ЧУ «Новороссийский </w:t>
      </w:r>
    </w:p>
    <w:p w:rsidR="003978B8" w:rsidRDefault="0058786A" w:rsidP="003978B8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58786A">
        <w:rPr>
          <w:b/>
          <w:sz w:val="24"/>
          <w:szCs w:val="24"/>
          <w:lang w:eastAsia="ru-RU"/>
        </w:rPr>
        <w:t xml:space="preserve">специализированный </w:t>
      </w:r>
    </w:p>
    <w:p w:rsidR="0058786A" w:rsidRPr="0058786A" w:rsidRDefault="0058786A" w:rsidP="003978B8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58786A">
        <w:rPr>
          <w:b/>
          <w:sz w:val="24"/>
          <w:szCs w:val="24"/>
          <w:lang w:eastAsia="ru-RU"/>
        </w:rPr>
        <w:t>институт подготовки кадров»</w:t>
      </w:r>
    </w:p>
    <w:p w:rsidR="0058786A" w:rsidRDefault="0058786A" w:rsidP="0058786A">
      <w:pPr>
        <w:widowControl/>
        <w:autoSpaceDE/>
        <w:autoSpaceDN/>
        <w:spacing w:line="240" w:lineRule="exact"/>
        <w:jc w:val="right"/>
        <w:rPr>
          <w:sz w:val="24"/>
          <w:szCs w:val="24"/>
          <w:lang w:eastAsia="ru-RU"/>
        </w:rPr>
      </w:pPr>
      <w:r w:rsidRPr="0058786A">
        <w:rPr>
          <w:b/>
          <w:sz w:val="24"/>
          <w:szCs w:val="24"/>
          <w:lang w:eastAsia="ru-RU"/>
        </w:rPr>
        <w:t xml:space="preserve">      В. С. </w:t>
      </w:r>
      <w:proofErr w:type="spellStart"/>
      <w:r w:rsidRPr="0058786A">
        <w:rPr>
          <w:b/>
          <w:sz w:val="24"/>
          <w:szCs w:val="24"/>
          <w:lang w:eastAsia="ru-RU"/>
        </w:rPr>
        <w:t>Популиди</w:t>
      </w:r>
      <w:proofErr w:type="spellEnd"/>
      <w:r w:rsidRPr="0058786A">
        <w:rPr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B2138B" w:rsidRPr="00B42125" w:rsidRDefault="0058786A" w:rsidP="00B42125">
      <w:pPr>
        <w:widowControl/>
        <w:autoSpaceDE/>
        <w:autoSpaceDN/>
        <w:spacing w:line="240" w:lineRule="exact"/>
        <w:jc w:val="right"/>
        <w:rPr>
          <w:b/>
          <w:sz w:val="24"/>
          <w:szCs w:val="24"/>
          <w:lang w:eastAsia="ru-RU"/>
        </w:rPr>
      </w:pPr>
      <w:r w:rsidRPr="0058786A"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1</w:t>
      </w:r>
      <w:r w:rsidRPr="0058786A">
        <w:rPr>
          <w:b/>
          <w:sz w:val="24"/>
          <w:szCs w:val="24"/>
          <w:lang w:eastAsia="ru-RU"/>
        </w:rPr>
        <w:t xml:space="preserve">7 </w:t>
      </w:r>
      <w:r>
        <w:rPr>
          <w:b/>
          <w:sz w:val="24"/>
          <w:szCs w:val="24"/>
          <w:lang w:eastAsia="ru-RU"/>
        </w:rPr>
        <w:t>января</w:t>
      </w:r>
      <w:r w:rsidRPr="0058786A">
        <w:rPr>
          <w:b/>
          <w:sz w:val="24"/>
          <w:szCs w:val="24"/>
          <w:lang w:eastAsia="ru-RU"/>
        </w:rPr>
        <w:t xml:space="preserve"> 2022 г.</w:t>
      </w:r>
    </w:p>
    <w:p w:rsidR="00B2138B" w:rsidRDefault="00B2138B" w:rsidP="0058786A">
      <w:pPr>
        <w:pStyle w:val="a3"/>
        <w:spacing w:before="7"/>
        <w:ind w:left="0"/>
        <w:jc w:val="left"/>
        <w:rPr>
          <w:sz w:val="24"/>
        </w:rPr>
      </w:pPr>
    </w:p>
    <w:p w:rsidR="00B2138B" w:rsidRPr="002907A1" w:rsidRDefault="002907A1" w:rsidP="0058786A">
      <w:pPr>
        <w:spacing w:before="87"/>
        <w:ind w:right="786"/>
        <w:jc w:val="center"/>
        <w:rPr>
          <w:b/>
          <w:sz w:val="36"/>
          <w:szCs w:val="36"/>
        </w:rPr>
      </w:pPr>
      <w:r w:rsidRPr="002907A1">
        <w:rPr>
          <w:b/>
          <w:spacing w:val="-2"/>
          <w:sz w:val="36"/>
          <w:szCs w:val="36"/>
        </w:rPr>
        <w:t>ПОЛОЖЕНИЕ</w:t>
      </w:r>
    </w:p>
    <w:p w:rsidR="00B2138B" w:rsidRDefault="002907A1" w:rsidP="004422A3">
      <w:pPr>
        <w:spacing w:before="39"/>
        <w:ind w:right="786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ПРАВОВОМ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СТАТУСЕ</w:t>
      </w:r>
      <w:r>
        <w:rPr>
          <w:b/>
          <w:spacing w:val="-3"/>
          <w:sz w:val="28"/>
        </w:rPr>
        <w:t xml:space="preserve"> </w:t>
      </w:r>
      <w:proofErr w:type="spellStart"/>
      <w:r w:rsidRPr="0058786A">
        <w:rPr>
          <w:b/>
          <w:sz w:val="28"/>
        </w:rPr>
        <w:t>ОДПО</w:t>
      </w:r>
      <w:proofErr w:type="spellEnd"/>
      <w:r w:rsidRPr="0058786A">
        <w:rPr>
          <w:b/>
          <w:sz w:val="28"/>
        </w:rPr>
        <w:t xml:space="preserve"> ЧУ «НОВ</w:t>
      </w:r>
      <w:r>
        <w:rPr>
          <w:b/>
          <w:sz w:val="28"/>
        </w:rPr>
        <w:t xml:space="preserve">ОРОССИЙСКИЙ СПЕЦИАЛИЗИРОВАННЫЙ </w:t>
      </w:r>
      <w:r w:rsidRPr="0058786A">
        <w:rPr>
          <w:b/>
          <w:sz w:val="28"/>
        </w:rPr>
        <w:t>ИНСТИТУТ ПОДГОТОВКИ КАДРОВ»</w:t>
      </w:r>
    </w:p>
    <w:bookmarkEnd w:id="0"/>
    <w:p w:rsidR="004422A3" w:rsidRPr="004422A3" w:rsidRDefault="004422A3" w:rsidP="001105AA">
      <w:pPr>
        <w:spacing w:before="39"/>
        <w:ind w:right="786"/>
        <w:rPr>
          <w:b/>
          <w:sz w:val="28"/>
        </w:rPr>
      </w:pPr>
    </w:p>
    <w:p w:rsidR="004422A3" w:rsidRPr="001105AA" w:rsidRDefault="00C34219" w:rsidP="001105AA">
      <w:pPr>
        <w:pStyle w:val="a4"/>
        <w:numPr>
          <w:ilvl w:val="0"/>
          <w:numId w:val="6"/>
        </w:numPr>
        <w:tabs>
          <w:tab w:val="left" w:pos="538"/>
          <w:tab w:val="left" w:pos="539"/>
        </w:tabs>
        <w:ind w:left="0" w:right="4099" w:firstLine="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2138B" w:rsidRPr="001105AA" w:rsidRDefault="00C34219" w:rsidP="0058786A">
      <w:pPr>
        <w:pStyle w:val="a4"/>
        <w:numPr>
          <w:ilvl w:val="1"/>
          <w:numId w:val="5"/>
        </w:numPr>
        <w:tabs>
          <w:tab w:val="left" w:pos="783"/>
        </w:tabs>
        <w:ind w:left="0" w:right="231" w:firstLine="0"/>
        <w:rPr>
          <w:sz w:val="24"/>
          <w:szCs w:val="24"/>
        </w:rPr>
      </w:pPr>
      <w:r w:rsidRPr="001105AA">
        <w:rPr>
          <w:sz w:val="24"/>
          <w:szCs w:val="24"/>
        </w:rPr>
        <w:t xml:space="preserve">Настоящее Положение о правовом статусе организации (далее- Положение) разработано в </w:t>
      </w:r>
      <w:proofErr w:type="spellStart"/>
      <w:r w:rsidR="0058786A" w:rsidRPr="001105AA">
        <w:rPr>
          <w:sz w:val="24"/>
          <w:szCs w:val="24"/>
        </w:rPr>
        <w:t>ОДПО</w:t>
      </w:r>
      <w:proofErr w:type="spellEnd"/>
      <w:r w:rsidR="0058786A"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Pr="001105AA">
        <w:rPr>
          <w:sz w:val="24"/>
          <w:szCs w:val="24"/>
        </w:rPr>
        <w:t xml:space="preserve">в соответствии с Федеральным законом от 12 января 1996 г. № 7-ФЗ «О некоммерческих организациях», ФЗ- № 273 «Об образовании в Российской Федерации», уставом </w:t>
      </w:r>
      <w:proofErr w:type="spellStart"/>
      <w:r w:rsidR="0058786A" w:rsidRPr="001105AA">
        <w:rPr>
          <w:sz w:val="24"/>
          <w:szCs w:val="24"/>
        </w:rPr>
        <w:t>ОДПО</w:t>
      </w:r>
      <w:proofErr w:type="spellEnd"/>
      <w:r w:rsidR="0058786A" w:rsidRPr="001105AA">
        <w:rPr>
          <w:sz w:val="24"/>
          <w:szCs w:val="24"/>
        </w:rPr>
        <w:t xml:space="preserve"> ЧУ «Новороссийский специализированный институт подготовки кадров».</w:t>
      </w:r>
    </w:p>
    <w:p w:rsidR="00B2138B" w:rsidRPr="001105AA" w:rsidRDefault="0058786A" w:rsidP="00B42125">
      <w:pPr>
        <w:pStyle w:val="a4"/>
        <w:numPr>
          <w:ilvl w:val="1"/>
          <w:numId w:val="5"/>
        </w:numPr>
        <w:tabs>
          <w:tab w:val="left" w:pos="730"/>
        </w:tabs>
        <w:spacing w:before="3"/>
        <w:ind w:left="0" w:right="235" w:firstLine="0"/>
        <w:rPr>
          <w:sz w:val="24"/>
          <w:szCs w:val="24"/>
        </w:rPr>
      </w:pP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  <w:r w:rsidR="00C34219" w:rsidRPr="001105AA">
        <w:rPr>
          <w:sz w:val="24"/>
          <w:szCs w:val="24"/>
        </w:rPr>
        <w:t>- это юридическое лицо, которое может иметь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  <w:r w:rsidR="00C34219" w:rsidRPr="001105AA">
        <w:rPr>
          <w:spacing w:val="40"/>
          <w:sz w:val="24"/>
          <w:szCs w:val="24"/>
        </w:rPr>
        <w:t xml:space="preserve"> </w:t>
      </w:r>
      <w:proofErr w:type="spellStart"/>
      <w:r w:rsidR="00B42125" w:rsidRPr="001105AA">
        <w:rPr>
          <w:sz w:val="24"/>
          <w:szCs w:val="24"/>
        </w:rPr>
        <w:t>ОДПО</w:t>
      </w:r>
      <w:proofErr w:type="spellEnd"/>
      <w:r w:rsidR="00B42125"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="00C34219" w:rsidRPr="001105AA">
        <w:rPr>
          <w:sz w:val="24"/>
          <w:szCs w:val="24"/>
        </w:rPr>
        <w:t>имеет самостоятельный баланс и (или) смету.</w:t>
      </w:r>
    </w:p>
    <w:p w:rsidR="00B2138B" w:rsidRPr="001105AA" w:rsidRDefault="00C34219" w:rsidP="0058786A">
      <w:pPr>
        <w:pStyle w:val="a4"/>
        <w:numPr>
          <w:ilvl w:val="1"/>
          <w:numId w:val="5"/>
        </w:numPr>
        <w:tabs>
          <w:tab w:val="left" w:pos="701"/>
        </w:tabs>
        <w:spacing w:line="320" w:lineRule="exact"/>
        <w:ind w:left="0" w:firstLine="0"/>
        <w:rPr>
          <w:sz w:val="24"/>
          <w:szCs w:val="24"/>
        </w:rPr>
      </w:pPr>
      <w:r w:rsidRPr="001105AA">
        <w:rPr>
          <w:sz w:val="24"/>
          <w:szCs w:val="24"/>
        </w:rPr>
        <w:t>Признаками</w:t>
      </w:r>
      <w:r w:rsidRPr="001105AA">
        <w:rPr>
          <w:spacing w:val="-2"/>
          <w:sz w:val="24"/>
          <w:szCs w:val="24"/>
        </w:rPr>
        <w:t xml:space="preserve"> </w:t>
      </w:r>
      <w:proofErr w:type="spellStart"/>
      <w:r w:rsidR="0058786A" w:rsidRPr="001105AA">
        <w:rPr>
          <w:sz w:val="24"/>
          <w:szCs w:val="24"/>
        </w:rPr>
        <w:t>ОДПО</w:t>
      </w:r>
      <w:proofErr w:type="spellEnd"/>
      <w:r w:rsidR="0058786A"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  <w:r w:rsidR="004422A3" w:rsidRPr="001105AA">
        <w:rPr>
          <w:sz w:val="24"/>
          <w:szCs w:val="24"/>
        </w:rPr>
        <w:t xml:space="preserve"> </w:t>
      </w:r>
      <w:r w:rsidRPr="001105AA">
        <w:rPr>
          <w:sz w:val="24"/>
          <w:szCs w:val="24"/>
        </w:rPr>
        <w:t>как</w:t>
      </w:r>
      <w:r w:rsidRPr="001105AA">
        <w:rPr>
          <w:spacing w:val="-7"/>
          <w:sz w:val="24"/>
          <w:szCs w:val="24"/>
        </w:rPr>
        <w:t xml:space="preserve"> </w:t>
      </w:r>
      <w:r w:rsidRPr="001105AA">
        <w:rPr>
          <w:sz w:val="24"/>
          <w:szCs w:val="24"/>
        </w:rPr>
        <w:t>юридического</w:t>
      </w:r>
      <w:r w:rsidRPr="001105AA">
        <w:rPr>
          <w:spacing w:val="-5"/>
          <w:sz w:val="24"/>
          <w:szCs w:val="24"/>
        </w:rPr>
        <w:t xml:space="preserve"> </w:t>
      </w:r>
      <w:r w:rsidRPr="001105AA">
        <w:rPr>
          <w:sz w:val="24"/>
          <w:szCs w:val="24"/>
        </w:rPr>
        <w:t>лица</w:t>
      </w:r>
      <w:r w:rsidRPr="001105AA">
        <w:rPr>
          <w:spacing w:val="-10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являются:</w:t>
      </w:r>
    </w:p>
    <w:p w:rsidR="00B2138B" w:rsidRPr="001105AA" w:rsidRDefault="0058786A" w:rsidP="0058786A">
      <w:pPr>
        <w:pStyle w:val="a3"/>
        <w:spacing w:before="43"/>
        <w:ind w:left="0" w:right="255"/>
        <w:rPr>
          <w:sz w:val="24"/>
          <w:szCs w:val="24"/>
        </w:rPr>
      </w:pPr>
      <w:r w:rsidRPr="001105AA">
        <w:rPr>
          <w:sz w:val="24"/>
          <w:szCs w:val="24"/>
        </w:rPr>
        <w:t>−</w:t>
      </w:r>
      <w:r w:rsidR="00C34219" w:rsidRPr="001105AA">
        <w:rPr>
          <w:sz w:val="24"/>
          <w:szCs w:val="24"/>
        </w:rPr>
        <w:t>Наличие обособленного имущества, принадлежащего организации на основании вещного права;</w:t>
      </w:r>
    </w:p>
    <w:p w:rsidR="00B2138B" w:rsidRPr="001105AA" w:rsidRDefault="00C34219" w:rsidP="0058786A">
      <w:pPr>
        <w:pStyle w:val="a3"/>
        <w:spacing w:line="321" w:lineRule="exact"/>
        <w:ind w:left="0"/>
        <w:rPr>
          <w:sz w:val="24"/>
          <w:szCs w:val="24"/>
        </w:rPr>
      </w:pPr>
      <w:r w:rsidRPr="001105AA">
        <w:rPr>
          <w:sz w:val="24"/>
          <w:szCs w:val="24"/>
        </w:rPr>
        <w:t>−</w:t>
      </w:r>
      <w:r w:rsidRPr="001105AA">
        <w:rPr>
          <w:spacing w:val="-8"/>
          <w:sz w:val="24"/>
          <w:szCs w:val="24"/>
        </w:rPr>
        <w:t xml:space="preserve"> </w:t>
      </w:r>
      <w:r w:rsidRPr="001105AA">
        <w:rPr>
          <w:sz w:val="24"/>
          <w:szCs w:val="24"/>
        </w:rPr>
        <w:t>Самостоятельная</w:t>
      </w:r>
      <w:r w:rsidRPr="001105AA">
        <w:rPr>
          <w:spacing w:val="-6"/>
          <w:sz w:val="24"/>
          <w:szCs w:val="24"/>
        </w:rPr>
        <w:t xml:space="preserve"> </w:t>
      </w:r>
      <w:r w:rsidRPr="001105AA">
        <w:rPr>
          <w:sz w:val="24"/>
          <w:szCs w:val="24"/>
        </w:rPr>
        <w:t>ответственность</w:t>
      </w:r>
      <w:r w:rsidRPr="001105AA">
        <w:rPr>
          <w:spacing w:val="-9"/>
          <w:sz w:val="24"/>
          <w:szCs w:val="24"/>
        </w:rPr>
        <w:t xml:space="preserve"> </w:t>
      </w:r>
      <w:r w:rsidRPr="001105AA">
        <w:rPr>
          <w:sz w:val="24"/>
          <w:szCs w:val="24"/>
        </w:rPr>
        <w:t>по</w:t>
      </w:r>
      <w:r w:rsidRPr="001105AA">
        <w:rPr>
          <w:spacing w:val="-8"/>
          <w:sz w:val="24"/>
          <w:szCs w:val="24"/>
        </w:rPr>
        <w:t xml:space="preserve"> </w:t>
      </w:r>
      <w:r w:rsidRPr="001105AA">
        <w:rPr>
          <w:sz w:val="24"/>
          <w:szCs w:val="24"/>
        </w:rPr>
        <w:t>своим</w:t>
      </w:r>
      <w:r w:rsidRPr="001105AA">
        <w:rPr>
          <w:spacing w:val="-8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обязательствам;</w:t>
      </w:r>
    </w:p>
    <w:p w:rsidR="00B2138B" w:rsidRPr="001105AA" w:rsidRDefault="00C34219" w:rsidP="0058786A">
      <w:pPr>
        <w:pStyle w:val="a3"/>
        <w:spacing w:line="242" w:lineRule="auto"/>
        <w:ind w:left="0"/>
        <w:jc w:val="left"/>
        <w:rPr>
          <w:sz w:val="24"/>
          <w:szCs w:val="24"/>
        </w:rPr>
      </w:pPr>
      <w:r w:rsidRPr="001105AA">
        <w:rPr>
          <w:sz w:val="24"/>
          <w:szCs w:val="24"/>
        </w:rPr>
        <w:t>−Участие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в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гражданском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обороте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и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выступление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в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суде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от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 xml:space="preserve">своего </w:t>
      </w:r>
      <w:r w:rsidRPr="001105AA">
        <w:rPr>
          <w:spacing w:val="-2"/>
          <w:sz w:val="24"/>
          <w:szCs w:val="24"/>
        </w:rPr>
        <w:t>имени;</w:t>
      </w:r>
    </w:p>
    <w:p w:rsidR="00B2138B" w:rsidRPr="001105AA" w:rsidRDefault="00C34219" w:rsidP="0058786A">
      <w:pPr>
        <w:pStyle w:val="a3"/>
        <w:tabs>
          <w:tab w:val="left" w:pos="950"/>
          <w:tab w:val="left" w:pos="2782"/>
          <w:tab w:val="left" w:pos="4973"/>
          <w:tab w:val="left" w:pos="6651"/>
          <w:tab w:val="left" w:pos="8036"/>
          <w:tab w:val="left" w:pos="8377"/>
        </w:tabs>
        <w:ind w:left="0" w:right="259"/>
        <w:jc w:val="left"/>
        <w:rPr>
          <w:sz w:val="24"/>
          <w:szCs w:val="24"/>
        </w:rPr>
      </w:pPr>
      <w:r w:rsidRPr="001105AA">
        <w:rPr>
          <w:spacing w:val="-10"/>
          <w:sz w:val="24"/>
          <w:szCs w:val="24"/>
        </w:rPr>
        <w:t>−</w:t>
      </w:r>
      <w:r w:rsidR="00DF0994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Обязательная</w:t>
      </w:r>
      <w:r w:rsidR="00DF0994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государственная</w:t>
      </w:r>
      <w:r w:rsidR="00DF0994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регистрация</w:t>
      </w:r>
      <w:r w:rsidR="00DF0994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(внесение</w:t>
      </w:r>
      <w:r w:rsidR="00DF0994">
        <w:rPr>
          <w:sz w:val="24"/>
          <w:szCs w:val="24"/>
        </w:rPr>
        <w:t xml:space="preserve"> </w:t>
      </w:r>
      <w:r w:rsidRPr="001105AA">
        <w:rPr>
          <w:spacing w:val="-10"/>
          <w:sz w:val="24"/>
          <w:szCs w:val="24"/>
        </w:rPr>
        <w:t>в</w:t>
      </w:r>
      <w:r w:rsidR="00DF0994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 xml:space="preserve">Единый </w:t>
      </w:r>
      <w:r w:rsidRPr="001105AA">
        <w:rPr>
          <w:sz w:val="24"/>
          <w:szCs w:val="24"/>
        </w:rPr>
        <w:t>государственный реестр юридических лиц (</w:t>
      </w:r>
      <w:proofErr w:type="spellStart"/>
      <w:r w:rsidRPr="001105AA">
        <w:rPr>
          <w:sz w:val="24"/>
          <w:szCs w:val="24"/>
        </w:rPr>
        <w:t>ЕГРЮЛ</w:t>
      </w:r>
      <w:proofErr w:type="spellEnd"/>
      <w:r w:rsidRPr="001105AA">
        <w:rPr>
          <w:sz w:val="24"/>
          <w:szCs w:val="24"/>
        </w:rPr>
        <w:t>);</w:t>
      </w:r>
    </w:p>
    <w:p w:rsidR="00B2138B" w:rsidRPr="001105AA" w:rsidRDefault="00C34219" w:rsidP="0058786A">
      <w:pPr>
        <w:pStyle w:val="a3"/>
        <w:spacing w:line="321" w:lineRule="exact"/>
        <w:ind w:left="0"/>
        <w:jc w:val="left"/>
        <w:rPr>
          <w:sz w:val="24"/>
          <w:szCs w:val="24"/>
        </w:rPr>
      </w:pPr>
      <w:r w:rsidRPr="001105AA">
        <w:rPr>
          <w:sz w:val="24"/>
          <w:szCs w:val="24"/>
        </w:rPr>
        <w:t>−</w:t>
      </w:r>
      <w:r w:rsidRPr="001105AA">
        <w:rPr>
          <w:spacing w:val="-8"/>
          <w:sz w:val="24"/>
          <w:szCs w:val="24"/>
        </w:rPr>
        <w:t xml:space="preserve"> </w:t>
      </w:r>
      <w:r w:rsidRPr="001105AA">
        <w:rPr>
          <w:sz w:val="24"/>
          <w:szCs w:val="24"/>
        </w:rPr>
        <w:t>Наличие</w:t>
      </w:r>
      <w:r w:rsidRPr="001105AA">
        <w:rPr>
          <w:spacing w:val="-7"/>
          <w:sz w:val="24"/>
          <w:szCs w:val="24"/>
        </w:rPr>
        <w:t xml:space="preserve"> </w:t>
      </w:r>
      <w:r w:rsidRPr="001105AA">
        <w:rPr>
          <w:sz w:val="24"/>
          <w:szCs w:val="24"/>
        </w:rPr>
        <w:t>учредительных</w:t>
      </w:r>
      <w:r w:rsidRPr="001105AA">
        <w:rPr>
          <w:spacing w:val="-13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документов.</w:t>
      </w:r>
    </w:p>
    <w:p w:rsidR="00B2138B" w:rsidRPr="001105AA" w:rsidRDefault="00C34219" w:rsidP="0058786A">
      <w:pPr>
        <w:pStyle w:val="a4"/>
        <w:numPr>
          <w:ilvl w:val="1"/>
          <w:numId w:val="5"/>
        </w:numPr>
        <w:tabs>
          <w:tab w:val="left" w:pos="701"/>
          <w:tab w:val="left" w:pos="4215"/>
          <w:tab w:val="left" w:pos="5339"/>
          <w:tab w:val="left" w:pos="5790"/>
          <w:tab w:val="left" w:pos="7533"/>
        </w:tabs>
        <w:spacing w:line="242" w:lineRule="auto"/>
        <w:ind w:left="0" w:right="112" w:firstLine="0"/>
        <w:rPr>
          <w:sz w:val="24"/>
          <w:szCs w:val="24"/>
        </w:rPr>
      </w:pPr>
      <w:r w:rsidRPr="001105AA">
        <w:rPr>
          <w:spacing w:val="-2"/>
          <w:sz w:val="24"/>
          <w:szCs w:val="24"/>
        </w:rPr>
        <w:t>Организационно-правовая</w:t>
      </w:r>
      <w:r w:rsidR="0036759E" w:rsidRPr="001105AA">
        <w:rPr>
          <w:sz w:val="24"/>
          <w:szCs w:val="24"/>
        </w:rPr>
        <w:t xml:space="preserve"> </w:t>
      </w:r>
      <w:r w:rsidRPr="001105AA">
        <w:rPr>
          <w:spacing w:val="-4"/>
          <w:sz w:val="24"/>
          <w:szCs w:val="24"/>
        </w:rPr>
        <w:t>форма</w:t>
      </w:r>
      <w:r w:rsidR="0036759E" w:rsidRPr="001105AA">
        <w:rPr>
          <w:sz w:val="24"/>
          <w:szCs w:val="24"/>
        </w:rPr>
        <w:t xml:space="preserve"> - </w:t>
      </w:r>
      <w:r w:rsidRPr="001105AA">
        <w:rPr>
          <w:spacing w:val="-2"/>
          <w:sz w:val="24"/>
          <w:szCs w:val="24"/>
        </w:rPr>
        <w:t>некоммерческая организация.</w:t>
      </w:r>
    </w:p>
    <w:p w:rsidR="00B2138B" w:rsidRPr="001105AA" w:rsidRDefault="00C34219" w:rsidP="0058786A">
      <w:pPr>
        <w:pStyle w:val="a4"/>
        <w:numPr>
          <w:ilvl w:val="1"/>
          <w:numId w:val="5"/>
        </w:numPr>
        <w:tabs>
          <w:tab w:val="left" w:pos="701"/>
        </w:tabs>
        <w:spacing w:before="24"/>
        <w:ind w:left="0" w:firstLine="0"/>
        <w:rPr>
          <w:sz w:val="24"/>
          <w:szCs w:val="24"/>
        </w:rPr>
      </w:pPr>
      <w:r w:rsidRPr="001105AA">
        <w:rPr>
          <w:sz w:val="24"/>
          <w:szCs w:val="24"/>
        </w:rPr>
        <w:t>Правовой</w:t>
      </w:r>
      <w:r w:rsidRPr="001105AA">
        <w:rPr>
          <w:spacing w:val="-13"/>
          <w:sz w:val="24"/>
          <w:szCs w:val="24"/>
        </w:rPr>
        <w:t xml:space="preserve"> </w:t>
      </w:r>
      <w:r w:rsidRPr="001105AA">
        <w:rPr>
          <w:sz w:val="24"/>
          <w:szCs w:val="24"/>
        </w:rPr>
        <w:t>статус:</w:t>
      </w:r>
      <w:r w:rsidRPr="001105AA">
        <w:rPr>
          <w:spacing w:val="-17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образовательная</w:t>
      </w:r>
      <w:r w:rsidRPr="001105AA">
        <w:rPr>
          <w:spacing w:val="-12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организация.</w:t>
      </w:r>
    </w:p>
    <w:p w:rsidR="00B2138B" w:rsidRPr="001105AA" w:rsidRDefault="00B2138B" w:rsidP="0058786A">
      <w:pPr>
        <w:pStyle w:val="a3"/>
        <w:spacing w:before="2"/>
        <w:ind w:left="0"/>
        <w:jc w:val="left"/>
        <w:rPr>
          <w:sz w:val="24"/>
          <w:szCs w:val="24"/>
        </w:rPr>
      </w:pPr>
    </w:p>
    <w:p w:rsidR="00DF0994" w:rsidRPr="00DF0994" w:rsidRDefault="001105AA" w:rsidP="00DF0994">
      <w:pPr>
        <w:pStyle w:val="1"/>
        <w:numPr>
          <w:ilvl w:val="0"/>
          <w:numId w:val="6"/>
        </w:numPr>
        <w:tabs>
          <w:tab w:val="left" w:pos="648"/>
          <w:tab w:val="left" w:pos="649"/>
        </w:tabs>
        <w:ind w:left="0" w:right="4016" w:firstLine="0"/>
        <w:rPr>
          <w:sz w:val="24"/>
          <w:szCs w:val="24"/>
        </w:rPr>
      </w:pPr>
      <w:proofErr w:type="spellStart"/>
      <w:r w:rsidRPr="001105AA">
        <w:rPr>
          <w:spacing w:val="-2"/>
          <w:sz w:val="24"/>
          <w:szCs w:val="24"/>
        </w:rPr>
        <w:t>Правосубъектность</w:t>
      </w:r>
      <w:proofErr w:type="spellEnd"/>
    </w:p>
    <w:p w:rsidR="001105AA" w:rsidRPr="001105AA" w:rsidRDefault="001105AA" w:rsidP="001105AA">
      <w:pPr>
        <w:pStyle w:val="a4"/>
        <w:numPr>
          <w:ilvl w:val="1"/>
          <w:numId w:val="4"/>
        </w:numPr>
        <w:tabs>
          <w:tab w:val="left" w:pos="759"/>
        </w:tabs>
        <w:spacing w:before="67"/>
        <w:ind w:left="0" w:right="245" w:firstLine="0"/>
        <w:rPr>
          <w:sz w:val="24"/>
          <w:szCs w:val="24"/>
        </w:rPr>
      </w:pPr>
      <w:proofErr w:type="spellStart"/>
      <w:r w:rsidRPr="001105AA">
        <w:rPr>
          <w:sz w:val="24"/>
          <w:szCs w:val="24"/>
        </w:rPr>
        <w:t>Правосубъектность</w:t>
      </w:r>
      <w:proofErr w:type="spellEnd"/>
      <w:r w:rsidRPr="001105AA">
        <w:rPr>
          <w:sz w:val="24"/>
          <w:szCs w:val="24"/>
        </w:rPr>
        <w:t xml:space="preserve">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 -</w:t>
      </w:r>
      <w:r w:rsidRPr="001105AA">
        <w:rPr>
          <w:spacing w:val="40"/>
          <w:sz w:val="24"/>
          <w:szCs w:val="24"/>
        </w:rPr>
        <w:t xml:space="preserve"> </w:t>
      </w:r>
      <w:r w:rsidRPr="001105AA">
        <w:rPr>
          <w:sz w:val="24"/>
          <w:szCs w:val="24"/>
        </w:rPr>
        <w:t>это способность выступать в качестве субъекта правоотношений.</w:t>
      </w:r>
    </w:p>
    <w:p w:rsidR="001105AA" w:rsidRPr="001105AA" w:rsidRDefault="001105AA" w:rsidP="00DF0994">
      <w:pPr>
        <w:pStyle w:val="a4"/>
        <w:numPr>
          <w:ilvl w:val="1"/>
          <w:numId w:val="4"/>
        </w:numPr>
        <w:tabs>
          <w:tab w:val="left" w:pos="709"/>
        </w:tabs>
        <w:spacing w:line="242" w:lineRule="auto"/>
        <w:ind w:left="0" w:right="239" w:firstLine="0"/>
        <w:rPr>
          <w:sz w:val="24"/>
          <w:szCs w:val="24"/>
        </w:rPr>
      </w:pPr>
      <w:r w:rsidRPr="001105AA">
        <w:rPr>
          <w:sz w:val="24"/>
          <w:szCs w:val="24"/>
        </w:rPr>
        <w:t>Правоспособность является важнейшей характеристикой образовательной организации как субъекта права и представляет собой возможность иметь права и нести соответствующие обязанности.</w:t>
      </w:r>
    </w:p>
    <w:p w:rsidR="00B2138B" w:rsidRPr="001105AA" w:rsidRDefault="00B2138B" w:rsidP="0058786A">
      <w:pPr>
        <w:jc w:val="right"/>
        <w:rPr>
          <w:sz w:val="24"/>
          <w:szCs w:val="24"/>
        </w:rPr>
        <w:sectPr w:rsidR="00B2138B" w:rsidRPr="001105AA" w:rsidSect="001105AA">
          <w:type w:val="continuous"/>
          <w:pgSz w:w="11910" w:h="16840"/>
          <w:pgMar w:top="709" w:right="711" w:bottom="280" w:left="1134" w:header="720" w:footer="720" w:gutter="0"/>
          <w:cols w:space="720"/>
        </w:sectPr>
      </w:pPr>
    </w:p>
    <w:p w:rsidR="00B2138B" w:rsidRPr="001105AA" w:rsidRDefault="00C34219" w:rsidP="0058786A">
      <w:pPr>
        <w:pStyle w:val="a4"/>
        <w:numPr>
          <w:ilvl w:val="1"/>
          <w:numId w:val="4"/>
        </w:numPr>
        <w:tabs>
          <w:tab w:val="left" w:pos="749"/>
        </w:tabs>
        <w:ind w:left="0" w:right="237" w:firstLine="0"/>
        <w:rPr>
          <w:sz w:val="24"/>
          <w:szCs w:val="24"/>
        </w:rPr>
      </w:pPr>
      <w:r w:rsidRPr="001105AA">
        <w:rPr>
          <w:sz w:val="24"/>
          <w:szCs w:val="24"/>
        </w:rPr>
        <w:lastRenderedPageBreak/>
        <w:t xml:space="preserve">Правоспособность </w:t>
      </w:r>
      <w:proofErr w:type="spellStart"/>
      <w:r w:rsidR="0058786A" w:rsidRPr="001105AA">
        <w:rPr>
          <w:sz w:val="24"/>
          <w:szCs w:val="24"/>
        </w:rPr>
        <w:t>ОДПО</w:t>
      </w:r>
      <w:proofErr w:type="spellEnd"/>
      <w:r w:rsidR="0058786A"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Pr="001105AA">
        <w:rPr>
          <w:sz w:val="24"/>
          <w:szCs w:val="24"/>
        </w:rPr>
        <w:t>может быть общей и специальной. Под общей правоспособностью признаются возможность приобретать и осуществлять любые права, за исключением тех, для приобретения которых требуется специальное разрешение (лицензирование). Право на осуществление</w:t>
      </w:r>
      <w:r w:rsidRPr="001105AA">
        <w:rPr>
          <w:spacing w:val="40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образов</w:t>
      </w:r>
      <w:r w:rsidR="003978B8" w:rsidRPr="001105AA">
        <w:rPr>
          <w:sz w:val="24"/>
          <w:szCs w:val="24"/>
        </w:rPr>
        <w:t xml:space="preserve">ательной деятельности возникает </w:t>
      </w:r>
      <w:r w:rsidRPr="001105AA">
        <w:rPr>
          <w:sz w:val="24"/>
          <w:szCs w:val="24"/>
        </w:rPr>
        <w:t>только с момента получения соответствующей лицензии (выписки из реестра лицензий).</w:t>
      </w:r>
    </w:p>
    <w:p w:rsidR="00B2138B" w:rsidRPr="001105AA" w:rsidRDefault="0058786A" w:rsidP="0058786A">
      <w:pPr>
        <w:pStyle w:val="a4"/>
        <w:numPr>
          <w:ilvl w:val="1"/>
          <w:numId w:val="4"/>
        </w:numPr>
        <w:tabs>
          <w:tab w:val="left" w:pos="764"/>
        </w:tabs>
        <w:ind w:left="0" w:right="245" w:firstLine="0"/>
        <w:rPr>
          <w:sz w:val="24"/>
          <w:szCs w:val="24"/>
        </w:rPr>
      </w:pP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  <w:r w:rsidR="0036759E" w:rsidRPr="001105AA">
        <w:rPr>
          <w:sz w:val="24"/>
          <w:szCs w:val="24"/>
        </w:rPr>
        <w:t xml:space="preserve"> </w:t>
      </w:r>
      <w:r w:rsidR="00C34219" w:rsidRPr="001105AA">
        <w:rPr>
          <w:sz w:val="24"/>
          <w:szCs w:val="24"/>
        </w:rPr>
        <w:t xml:space="preserve">является не только участником образовательных отношений, но и гражданских, трудовых, административных, налоговых и </w:t>
      </w:r>
      <w:r w:rsidR="00C34219" w:rsidRPr="001105AA">
        <w:rPr>
          <w:spacing w:val="-4"/>
          <w:sz w:val="24"/>
          <w:szCs w:val="24"/>
        </w:rPr>
        <w:t>др.</w:t>
      </w:r>
    </w:p>
    <w:p w:rsidR="00B2138B" w:rsidRPr="001105AA" w:rsidRDefault="00C34219" w:rsidP="0058786A">
      <w:pPr>
        <w:pStyle w:val="a4"/>
        <w:numPr>
          <w:ilvl w:val="1"/>
          <w:numId w:val="4"/>
        </w:numPr>
        <w:tabs>
          <w:tab w:val="left" w:pos="735"/>
        </w:tabs>
        <w:ind w:left="0" w:right="238" w:firstLine="0"/>
        <w:rPr>
          <w:sz w:val="24"/>
          <w:szCs w:val="24"/>
        </w:rPr>
      </w:pPr>
      <w:r w:rsidRPr="001105AA">
        <w:rPr>
          <w:sz w:val="24"/>
          <w:szCs w:val="24"/>
        </w:rPr>
        <w:t xml:space="preserve">В соответствии с ч. 3 ст. 26 Федерального закона № 273-ФЗ единоличным исполнительным органом </w:t>
      </w:r>
      <w:proofErr w:type="spellStart"/>
      <w:r w:rsidR="0058786A" w:rsidRPr="001105AA">
        <w:rPr>
          <w:sz w:val="24"/>
          <w:szCs w:val="24"/>
        </w:rPr>
        <w:t>ОДПО</w:t>
      </w:r>
      <w:proofErr w:type="spellEnd"/>
      <w:r w:rsidR="0058786A"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Pr="001105AA">
        <w:rPr>
          <w:sz w:val="24"/>
          <w:szCs w:val="24"/>
        </w:rPr>
        <w:t>является директор,</w:t>
      </w:r>
      <w:r w:rsidRPr="001105AA">
        <w:rPr>
          <w:spacing w:val="-2"/>
          <w:sz w:val="24"/>
          <w:szCs w:val="24"/>
        </w:rPr>
        <w:t xml:space="preserve"> </w:t>
      </w:r>
      <w:r w:rsidRPr="001105AA">
        <w:rPr>
          <w:sz w:val="24"/>
          <w:szCs w:val="24"/>
        </w:rPr>
        <w:t>который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>осуществляет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>текущее</w:t>
      </w:r>
      <w:r w:rsidRPr="001105AA">
        <w:rPr>
          <w:spacing w:val="-2"/>
          <w:sz w:val="24"/>
          <w:szCs w:val="24"/>
        </w:rPr>
        <w:t xml:space="preserve"> </w:t>
      </w:r>
      <w:r w:rsidRPr="001105AA">
        <w:rPr>
          <w:sz w:val="24"/>
          <w:szCs w:val="24"/>
        </w:rPr>
        <w:t>руководство</w:t>
      </w:r>
      <w:r w:rsidRPr="001105AA">
        <w:rPr>
          <w:spacing w:val="-3"/>
          <w:sz w:val="24"/>
          <w:szCs w:val="24"/>
        </w:rPr>
        <w:t xml:space="preserve"> </w:t>
      </w:r>
      <w:r w:rsidRPr="001105AA">
        <w:rPr>
          <w:sz w:val="24"/>
          <w:szCs w:val="24"/>
        </w:rPr>
        <w:t xml:space="preserve">деятельностью </w:t>
      </w:r>
      <w:proofErr w:type="spellStart"/>
      <w:r w:rsidR="0058786A" w:rsidRPr="001105AA">
        <w:rPr>
          <w:sz w:val="24"/>
          <w:szCs w:val="24"/>
        </w:rPr>
        <w:t>ОДПО</w:t>
      </w:r>
      <w:proofErr w:type="spellEnd"/>
      <w:r w:rsidR="0058786A" w:rsidRPr="001105AA">
        <w:rPr>
          <w:sz w:val="24"/>
          <w:szCs w:val="24"/>
        </w:rPr>
        <w:t xml:space="preserve"> ЧУ «Новороссийский специализированный институт подготовки кадров».</w:t>
      </w:r>
    </w:p>
    <w:p w:rsidR="00B2138B" w:rsidRPr="001105AA" w:rsidRDefault="00C34219" w:rsidP="00576F52">
      <w:pPr>
        <w:pStyle w:val="a4"/>
        <w:numPr>
          <w:ilvl w:val="1"/>
          <w:numId w:val="4"/>
        </w:numPr>
        <w:tabs>
          <w:tab w:val="left" w:pos="735"/>
        </w:tabs>
        <w:ind w:left="0" w:right="235" w:firstLine="0"/>
        <w:rPr>
          <w:sz w:val="24"/>
          <w:szCs w:val="24"/>
        </w:rPr>
      </w:pPr>
      <w:r w:rsidRPr="001105AA">
        <w:rPr>
          <w:sz w:val="24"/>
          <w:szCs w:val="24"/>
        </w:rPr>
        <w:t>Иным лицам, которым по тем или иным причинам может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 xml:space="preserve">понадобиться действовать от имени и в интересах </w:t>
      </w:r>
      <w:proofErr w:type="spellStart"/>
      <w:r w:rsidR="0058786A" w:rsidRPr="001105AA">
        <w:rPr>
          <w:sz w:val="24"/>
          <w:szCs w:val="24"/>
        </w:rPr>
        <w:t>ОДПО</w:t>
      </w:r>
      <w:proofErr w:type="spellEnd"/>
      <w:r w:rsidR="0058786A"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Pr="001105AA">
        <w:rPr>
          <w:sz w:val="24"/>
          <w:szCs w:val="24"/>
        </w:rPr>
        <w:t>или представлять ее интересы, например, в органах власти, суде и т.д. необходима доверенность.</w:t>
      </w:r>
    </w:p>
    <w:p w:rsidR="00B2138B" w:rsidRPr="001105AA" w:rsidRDefault="00C34219" w:rsidP="0058786A">
      <w:pPr>
        <w:pStyle w:val="a4"/>
        <w:numPr>
          <w:ilvl w:val="1"/>
          <w:numId w:val="4"/>
        </w:numPr>
        <w:tabs>
          <w:tab w:val="left" w:pos="663"/>
        </w:tabs>
        <w:spacing w:before="3"/>
        <w:ind w:left="0" w:right="238" w:firstLine="0"/>
        <w:rPr>
          <w:sz w:val="24"/>
          <w:szCs w:val="24"/>
        </w:rPr>
      </w:pPr>
      <w:r w:rsidRPr="001105AA">
        <w:rPr>
          <w:sz w:val="24"/>
          <w:szCs w:val="24"/>
        </w:rPr>
        <w:t xml:space="preserve">Согласно п. 5 ст. 185 ГК РФ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</w:t>
      </w:r>
      <w:r w:rsidRPr="001105AA">
        <w:rPr>
          <w:spacing w:val="-2"/>
          <w:sz w:val="24"/>
          <w:szCs w:val="24"/>
        </w:rPr>
        <w:t>организации.</w:t>
      </w:r>
    </w:p>
    <w:p w:rsidR="00B2138B" w:rsidRPr="001105AA" w:rsidRDefault="00C34219" w:rsidP="004422A3">
      <w:pPr>
        <w:pStyle w:val="a4"/>
        <w:numPr>
          <w:ilvl w:val="1"/>
          <w:numId w:val="4"/>
        </w:numPr>
        <w:tabs>
          <w:tab w:val="left" w:pos="697"/>
        </w:tabs>
        <w:ind w:left="0" w:right="232" w:firstLine="0"/>
        <w:rPr>
          <w:sz w:val="24"/>
          <w:szCs w:val="24"/>
        </w:rPr>
      </w:pPr>
      <w:r w:rsidRPr="001105AA">
        <w:rPr>
          <w:sz w:val="24"/>
          <w:szCs w:val="24"/>
        </w:rPr>
        <w:t>В силу требований п. 1 ст. 186 ГК РФ в доверенности обязательно должна быть указана дата ее совершения (выдачи), поскольку в противном случае она считается ничтожной. Срок действия доверенности не может превышать пяти лет. Если срок в доверенности не указан, она сохраняет силу в течение года со дня ее совершения.</w:t>
      </w:r>
    </w:p>
    <w:p w:rsidR="004422A3" w:rsidRPr="001105AA" w:rsidRDefault="004422A3" w:rsidP="004422A3">
      <w:pPr>
        <w:pStyle w:val="a4"/>
        <w:tabs>
          <w:tab w:val="left" w:pos="697"/>
        </w:tabs>
        <w:ind w:left="0" w:right="232"/>
        <w:rPr>
          <w:sz w:val="24"/>
          <w:szCs w:val="24"/>
        </w:rPr>
      </w:pPr>
    </w:p>
    <w:p w:rsidR="00B2138B" w:rsidRPr="001105AA" w:rsidRDefault="00C34219" w:rsidP="00576F52">
      <w:pPr>
        <w:pStyle w:val="1"/>
        <w:numPr>
          <w:ilvl w:val="0"/>
          <w:numId w:val="6"/>
        </w:numPr>
        <w:tabs>
          <w:tab w:val="left" w:pos="2078"/>
          <w:tab w:val="left" w:pos="2079"/>
        </w:tabs>
        <w:ind w:left="1560" w:firstLine="0"/>
        <w:jc w:val="left"/>
        <w:rPr>
          <w:sz w:val="24"/>
          <w:szCs w:val="24"/>
        </w:rPr>
      </w:pPr>
      <w:r w:rsidRPr="001105AA">
        <w:rPr>
          <w:sz w:val="24"/>
          <w:szCs w:val="24"/>
        </w:rPr>
        <w:t>Устав</w:t>
      </w:r>
      <w:r w:rsidRPr="001105AA">
        <w:rPr>
          <w:spacing w:val="-8"/>
          <w:sz w:val="24"/>
          <w:szCs w:val="24"/>
        </w:rPr>
        <w:t xml:space="preserve"> </w:t>
      </w:r>
      <w:r w:rsidRPr="001105AA">
        <w:rPr>
          <w:sz w:val="24"/>
          <w:szCs w:val="24"/>
        </w:rPr>
        <w:t>и</w:t>
      </w:r>
      <w:r w:rsidRPr="001105AA">
        <w:rPr>
          <w:spacing w:val="-8"/>
          <w:sz w:val="24"/>
          <w:szCs w:val="24"/>
        </w:rPr>
        <w:t xml:space="preserve"> </w:t>
      </w:r>
      <w:r w:rsidRPr="001105AA">
        <w:rPr>
          <w:sz w:val="24"/>
          <w:szCs w:val="24"/>
        </w:rPr>
        <w:t>локальные</w:t>
      </w:r>
      <w:r w:rsidRPr="001105AA">
        <w:rPr>
          <w:spacing w:val="-9"/>
          <w:sz w:val="24"/>
          <w:szCs w:val="24"/>
        </w:rPr>
        <w:t xml:space="preserve"> </w:t>
      </w:r>
      <w:r w:rsidRPr="001105AA">
        <w:rPr>
          <w:sz w:val="24"/>
          <w:szCs w:val="24"/>
        </w:rPr>
        <w:t>акты</w:t>
      </w:r>
      <w:r w:rsidRPr="001105AA">
        <w:rPr>
          <w:spacing w:val="-8"/>
          <w:sz w:val="24"/>
          <w:szCs w:val="24"/>
        </w:rPr>
        <w:t xml:space="preserve"> </w:t>
      </w:r>
    </w:p>
    <w:p w:rsidR="00B2138B" w:rsidRPr="001105AA" w:rsidRDefault="00C34219" w:rsidP="004422A3">
      <w:pPr>
        <w:pStyle w:val="a3"/>
        <w:ind w:left="0" w:right="243"/>
        <w:rPr>
          <w:spacing w:val="-2"/>
          <w:sz w:val="24"/>
          <w:szCs w:val="24"/>
        </w:rPr>
      </w:pPr>
      <w:r w:rsidRPr="001105AA">
        <w:rPr>
          <w:sz w:val="24"/>
          <w:szCs w:val="24"/>
        </w:rPr>
        <w:t xml:space="preserve">3.1. Локальные акты не должны противоречить действующему законодательству, а также ухудшать положение субъектов, на которых распространяется их действие, по сравнению с установленным </w:t>
      </w:r>
      <w:r w:rsidRPr="001105AA">
        <w:rPr>
          <w:spacing w:val="-2"/>
          <w:sz w:val="24"/>
          <w:szCs w:val="24"/>
        </w:rPr>
        <w:t>законодательством.</w:t>
      </w:r>
    </w:p>
    <w:p w:rsidR="004422A3" w:rsidRPr="001105AA" w:rsidRDefault="004422A3" w:rsidP="004422A3">
      <w:pPr>
        <w:pStyle w:val="a3"/>
        <w:ind w:left="0" w:right="243"/>
        <w:rPr>
          <w:sz w:val="24"/>
          <w:szCs w:val="24"/>
        </w:rPr>
      </w:pPr>
    </w:p>
    <w:p w:rsidR="00B2138B" w:rsidRPr="001105AA" w:rsidRDefault="00C34219" w:rsidP="00576F52">
      <w:pPr>
        <w:pStyle w:val="1"/>
        <w:numPr>
          <w:ilvl w:val="0"/>
          <w:numId w:val="6"/>
        </w:numPr>
        <w:tabs>
          <w:tab w:val="left" w:pos="2227"/>
          <w:tab w:val="left" w:pos="2228"/>
        </w:tabs>
        <w:ind w:left="1701" w:firstLine="0"/>
        <w:jc w:val="left"/>
        <w:rPr>
          <w:sz w:val="24"/>
          <w:szCs w:val="24"/>
        </w:rPr>
      </w:pPr>
      <w:r w:rsidRPr="001105AA">
        <w:rPr>
          <w:sz w:val="24"/>
          <w:szCs w:val="24"/>
        </w:rPr>
        <w:t>Информационная</w:t>
      </w:r>
      <w:r w:rsidRPr="001105AA">
        <w:rPr>
          <w:spacing w:val="-12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открытость</w:t>
      </w:r>
    </w:p>
    <w:p w:rsidR="00B2138B" w:rsidRPr="001105AA" w:rsidRDefault="00C34219" w:rsidP="0058786A">
      <w:pPr>
        <w:pStyle w:val="a3"/>
        <w:ind w:left="0" w:right="228"/>
        <w:rPr>
          <w:sz w:val="24"/>
          <w:szCs w:val="24"/>
        </w:rPr>
      </w:pPr>
      <w:r w:rsidRPr="001105AA">
        <w:rPr>
          <w:sz w:val="24"/>
          <w:szCs w:val="24"/>
        </w:rPr>
        <w:t>4.1.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>Согласно</w:t>
      </w:r>
      <w:r w:rsidRPr="001105AA">
        <w:rPr>
          <w:spacing w:val="-3"/>
          <w:sz w:val="24"/>
          <w:szCs w:val="24"/>
        </w:rPr>
        <w:t xml:space="preserve"> </w:t>
      </w:r>
      <w:r w:rsidRPr="001105AA">
        <w:rPr>
          <w:sz w:val="24"/>
          <w:szCs w:val="24"/>
        </w:rPr>
        <w:t>ч. 3</w:t>
      </w:r>
      <w:r w:rsidRPr="001105AA">
        <w:rPr>
          <w:spacing w:val="-3"/>
          <w:sz w:val="24"/>
          <w:szCs w:val="24"/>
        </w:rPr>
        <w:t xml:space="preserve"> </w:t>
      </w:r>
      <w:r w:rsidRPr="001105AA">
        <w:rPr>
          <w:sz w:val="24"/>
          <w:szCs w:val="24"/>
        </w:rPr>
        <w:t>ст. 29</w:t>
      </w:r>
      <w:r w:rsidRPr="001105AA">
        <w:rPr>
          <w:spacing w:val="-3"/>
          <w:sz w:val="24"/>
          <w:szCs w:val="24"/>
        </w:rPr>
        <w:t xml:space="preserve"> </w:t>
      </w:r>
      <w:r w:rsidRPr="001105AA">
        <w:rPr>
          <w:sz w:val="24"/>
          <w:szCs w:val="24"/>
        </w:rPr>
        <w:t>Федерального</w:t>
      </w:r>
      <w:r w:rsidRPr="001105AA">
        <w:rPr>
          <w:spacing w:val="-3"/>
          <w:sz w:val="24"/>
          <w:szCs w:val="24"/>
        </w:rPr>
        <w:t xml:space="preserve"> </w:t>
      </w:r>
      <w:r w:rsidRPr="001105AA">
        <w:rPr>
          <w:sz w:val="24"/>
          <w:szCs w:val="24"/>
        </w:rPr>
        <w:t>закона</w:t>
      </w:r>
      <w:r w:rsidRPr="001105AA">
        <w:rPr>
          <w:spacing w:val="-2"/>
          <w:sz w:val="24"/>
          <w:szCs w:val="24"/>
        </w:rPr>
        <w:t xml:space="preserve"> </w:t>
      </w:r>
      <w:r w:rsidRPr="001105AA">
        <w:rPr>
          <w:sz w:val="24"/>
          <w:szCs w:val="24"/>
        </w:rPr>
        <w:t>№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 xml:space="preserve">273-ФЗ </w:t>
      </w:r>
      <w:proofErr w:type="spellStart"/>
      <w:r w:rsidR="00576F52" w:rsidRPr="001105AA">
        <w:rPr>
          <w:sz w:val="24"/>
          <w:szCs w:val="24"/>
        </w:rPr>
        <w:t>ОДПО</w:t>
      </w:r>
      <w:proofErr w:type="spellEnd"/>
      <w:r w:rsidR="00576F52"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  <w:r w:rsidR="0036759E" w:rsidRPr="001105AA">
        <w:rPr>
          <w:sz w:val="24"/>
          <w:szCs w:val="24"/>
        </w:rPr>
        <w:t xml:space="preserve"> </w:t>
      </w:r>
      <w:r w:rsidRPr="001105AA">
        <w:rPr>
          <w:sz w:val="24"/>
          <w:szCs w:val="24"/>
        </w:rPr>
        <w:t>размещает и обновляет на своем официальном сайте в сети «Интернет» информацию</w:t>
      </w:r>
      <w:r w:rsidRPr="001105AA">
        <w:rPr>
          <w:spacing w:val="50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и</w:t>
      </w:r>
      <w:r w:rsidRPr="001105AA">
        <w:rPr>
          <w:spacing w:val="53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документы,</w:t>
      </w:r>
      <w:r w:rsidRPr="001105AA">
        <w:rPr>
          <w:spacing w:val="56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в</w:t>
      </w:r>
      <w:r w:rsidRPr="001105AA">
        <w:rPr>
          <w:spacing w:val="52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течение</w:t>
      </w:r>
      <w:r w:rsidRPr="001105AA">
        <w:rPr>
          <w:spacing w:val="62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десяти</w:t>
      </w:r>
      <w:r w:rsidRPr="001105AA">
        <w:rPr>
          <w:spacing w:val="54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рабочих</w:t>
      </w:r>
      <w:r w:rsidRPr="001105AA">
        <w:rPr>
          <w:spacing w:val="49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дней</w:t>
      </w:r>
      <w:r w:rsidRPr="001105AA">
        <w:rPr>
          <w:spacing w:val="54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со</w:t>
      </w:r>
      <w:r w:rsidRPr="001105AA">
        <w:rPr>
          <w:spacing w:val="49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дня</w:t>
      </w:r>
      <w:r w:rsidRPr="001105AA">
        <w:rPr>
          <w:spacing w:val="62"/>
          <w:w w:val="150"/>
          <w:sz w:val="24"/>
          <w:szCs w:val="24"/>
        </w:rPr>
        <w:t xml:space="preserve"> </w:t>
      </w:r>
      <w:r w:rsidRPr="001105AA">
        <w:rPr>
          <w:spacing w:val="-5"/>
          <w:sz w:val="24"/>
          <w:szCs w:val="24"/>
        </w:rPr>
        <w:t>их</w:t>
      </w:r>
    </w:p>
    <w:p w:rsidR="001105AA" w:rsidRPr="001105AA" w:rsidRDefault="001105AA" w:rsidP="001105AA">
      <w:pPr>
        <w:pStyle w:val="a3"/>
        <w:spacing w:before="67" w:line="322" w:lineRule="exact"/>
        <w:ind w:left="0"/>
        <w:rPr>
          <w:sz w:val="24"/>
          <w:szCs w:val="24"/>
        </w:rPr>
      </w:pPr>
      <w:r w:rsidRPr="001105AA">
        <w:rPr>
          <w:sz w:val="24"/>
          <w:szCs w:val="24"/>
        </w:rPr>
        <w:t>создания,</w:t>
      </w:r>
      <w:r w:rsidRPr="001105AA">
        <w:rPr>
          <w:spacing w:val="-7"/>
          <w:sz w:val="24"/>
          <w:szCs w:val="24"/>
        </w:rPr>
        <w:t xml:space="preserve"> </w:t>
      </w:r>
      <w:r w:rsidRPr="001105AA">
        <w:rPr>
          <w:sz w:val="24"/>
          <w:szCs w:val="24"/>
        </w:rPr>
        <w:t>получения</w:t>
      </w:r>
      <w:r w:rsidRPr="001105AA">
        <w:rPr>
          <w:spacing w:val="-9"/>
          <w:sz w:val="24"/>
          <w:szCs w:val="24"/>
        </w:rPr>
        <w:t xml:space="preserve"> </w:t>
      </w:r>
      <w:r w:rsidRPr="001105AA">
        <w:rPr>
          <w:sz w:val="24"/>
          <w:szCs w:val="24"/>
        </w:rPr>
        <w:t>или</w:t>
      </w:r>
      <w:r w:rsidRPr="001105AA">
        <w:rPr>
          <w:spacing w:val="-10"/>
          <w:sz w:val="24"/>
          <w:szCs w:val="24"/>
        </w:rPr>
        <w:t xml:space="preserve"> </w:t>
      </w:r>
      <w:r w:rsidRPr="001105AA">
        <w:rPr>
          <w:sz w:val="24"/>
          <w:szCs w:val="24"/>
        </w:rPr>
        <w:t>внесения</w:t>
      </w:r>
      <w:r w:rsidRPr="001105AA">
        <w:rPr>
          <w:spacing w:val="-8"/>
          <w:sz w:val="24"/>
          <w:szCs w:val="24"/>
        </w:rPr>
        <w:t xml:space="preserve"> </w:t>
      </w:r>
      <w:r w:rsidRPr="001105AA">
        <w:rPr>
          <w:sz w:val="24"/>
          <w:szCs w:val="24"/>
        </w:rPr>
        <w:t>в</w:t>
      </w:r>
      <w:r w:rsidRPr="001105AA">
        <w:rPr>
          <w:spacing w:val="-11"/>
          <w:sz w:val="24"/>
          <w:szCs w:val="24"/>
        </w:rPr>
        <w:t xml:space="preserve"> </w:t>
      </w:r>
      <w:r w:rsidRPr="001105AA">
        <w:rPr>
          <w:sz w:val="24"/>
          <w:szCs w:val="24"/>
        </w:rPr>
        <w:t>них</w:t>
      </w:r>
      <w:r w:rsidRPr="001105AA">
        <w:rPr>
          <w:spacing w:val="-9"/>
          <w:sz w:val="24"/>
          <w:szCs w:val="24"/>
        </w:rPr>
        <w:t xml:space="preserve"> </w:t>
      </w:r>
      <w:r w:rsidRPr="001105AA">
        <w:rPr>
          <w:sz w:val="24"/>
          <w:szCs w:val="24"/>
        </w:rPr>
        <w:t>соответствующих</w:t>
      </w:r>
      <w:r w:rsidRPr="001105AA">
        <w:rPr>
          <w:spacing w:val="-5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изменений.</w:t>
      </w:r>
    </w:p>
    <w:p w:rsidR="001105AA" w:rsidRPr="001105AA" w:rsidRDefault="001105AA" w:rsidP="001105AA">
      <w:pPr>
        <w:pStyle w:val="a3"/>
        <w:ind w:left="0" w:right="105"/>
        <w:rPr>
          <w:sz w:val="24"/>
          <w:szCs w:val="24"/>
        </w:rPr>
      </w:pPr>
      <w:r w:rsidRPr="001105AA">
        <w:rPr>
          <w:sz w:val="24"/>
          <w:szCs w:val="24"/>
        </w:rPr>
        <w:t xml:space="preserve">Технологические и программные средства, которые используются для функционирования официального сайта, должны соответствовать требованиям приказа </w:t>
      </w:r>
      <w:proofErr w:type="spellStart"/>
      <w:r w:rsidRPr="001105AA">
        <w:rPr>
          <w:sz w:val="24"/>
          <w:szCs w:val="24"/>
        </w:rPr>
        <w:t>Рособрнадзора</w:t>
      </w:r>
      <w:proofErr w:type="spellEnd"/>
      <w:r w:rsidRPr="001105AA">
        <w:rPr>
          <w:sz w:val="24"/>
          <w:szCs w:val="24"/>
        </w:rPr>
        <w:t xml:space="preserve"> №831 от 14.08.2020 г. 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информации.</w:t>
      </w:r>
    </w:p>
    <w:p w:rsidR="001105AA" w:rsidRPr="001105AA" w:rsidRDefault="001105AA" w:rsidP="001105AA">
      <w:pPr>
        <w:pStyle w:val="a3"/>
        <w:spacing w:before="3"/>
        <w:ind w:left="0" w:right="113"/>
        <w:rPr>
          <w:sz w:val="24"/>
          <w:szCs w:val="24"/>
        </w:rPr>
      </w:pPr>
      <w:r w:rsidRPr="001105AA">
        <w:rPr>
          <w:sz w:val="24"/>
          <w:szCs w:val="24"/>
        </w:rPr>
        <w:t>4.2 Информация на официальном сайте должна быть размещена на русском языке, а также может быть размещена на государственных языках республик, входящих в состав РФ, и (или) на иностранных языках.</w:t>
      </w:r>
    </w:p>
    <w:p w:rsidR="001105AA" w:rsidRPr="001105AA" w:rsidRDefault="001105AA" w:rsidP="001105AA">
      <w:pPr>
        <w:pStyle w:val="1"/>
        <w:numPr>
          <w:ilvl w:val="0"/>
          <w:numId w:val="6"/>
        </w:numPr>
        <w:spacing w:line="360" w:lineRule="exact"/>
        <w:ind w:left="0" w:right="1956" w:firstLine="0"/>
        <w:jc w:val="center"/>
        <w:rPr>
          <w:b w:val="0"/>
          <w:sz w:val="24"/>
          <w:szCs w:val="24"/>
        </w:rPr>
      </w:pPr>
      <w:r w:rsidRPr="001105AA">
        <w:rPr>
          <w:sz w:val="24"/>
          <w:szCs w:val="24"/>
        </w:rPr>
        <w:t xml:space="preserve">Компетенция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1105AA" w:rsidRPr="001105AA" w:rsidRDefault="001105AA" w:rsidP="001105AA">
      <w:pPr>
        <w:pStyle w:val="1"/>
        <w:numPr>
          <w:ilvl w:val="0"/>
          <w:numId w:val="6"/>
        </w:numPr>
        <w:spacing w:line="360" w:lineRule="exact"/>
        <w:ind w:left="0" w:right="1814" w:firstLine="284"/>
        <w:jc w:val="center"/>
        <w:rPr>
          <w:b w:val="0"/>
          <w:sz w:val="24"/>
          <w:szCs w:val="24"/>
        </w:rPr>
      </w:pPr>
      <w:proofErr w:type="spellStart"/>
      <w:r w:rsidRPr="001105AA">
        <w:rPr>
          <w:sz w:val="24"/>
          <w:szCs w:val="24"/>
        </w:rPr>
        <w:t>5.1.К</w:t>
      </w:r>
      <w:proofErr w:type="spellEnd"/>
      <w:r w:rsidRPr="001105AA">
        <w:rPr>
          <w:spacing w:val="-12"/>
          <w:sz w:val="24"/>
          <w:szCs w:val="24"/>
        </w:rPr>
        <w:t xml:space="preserve"> </w:t>
      </w:r>
      <w:r w:rsidRPr="001105AA">
        <w:rPr>
          <w:sz w:val="24"/>
          <w:szCs w:val="24"/>
        </w:rPr>
        <w:t>компетенции</w:t>
      </w:r>
      <w:r w:rsidRPr="001105AA">
        <w:rPr>
          <w:spacing w:val="-11"/>
          <w:sz w:val="24"/>
          <w:szCs w:val="24"/>
        </w:rPr>
        <w:t xml:space="preserve">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 относятся</w:t>
      </w:r>
      <w:r w:rsidRPr="001105AA">
        <w:rPr>
          <w:b w:val="0"/>
          <w:sz w:val="24"/>
          <w:szCs w:val="24"/>
        </w:rPr>
        <w:t>:</w:t>
      </w:r>
    </w:p>
    <w:p w:rsidR="001105AA" w:rsidRPr="001105AA" w:rsidRDefault="001105AA" w:rsidP="001105AA">
      <w:pPr>
        <w:pStyle w:val="a3"/>
        <w:spacing w:line="242" w:lineRule="auto"/>
        <w:ind w:left="0" w:right="239"/>
        <w:rPr>
          <w:sz w:val="24"/>
          <w:szCs w:val="24"/>
        </w:rPr>
      </w:pPr>
      <w:r w:rsidRPr="001105AA">
        <w:rPr>
          <w:sz w:val="24"/>
          <w:szCs w:val="24"/>
        </w:rPr>
        <w:t>−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1105AA" w:rsidRPr="001105AA" w:rsidRDefault="001105AA" w:rsidP="001105AA">
      <w:pPr>
        <w:pStyle w:val="a3"/>
        <w:ind w:left="0" w:right="244"/>
        <w:rPr>
          <w:sz w:val="24"/>
          <w:szCs w:val="24"/>
        </w:rPr>
      </w:pPr>
      <w:r w:rsidRPr="001105AA">
        <w:rPr>
          <w:sz w:val="24"/>
          <w:szCs w:val="24"/>
        </w:rPr>
        <w:t>− материально-техническое обеспечение</w:t>
      </w:r>
      <w:r w:rsidRPr="001105AA">
        <w:rPr>
          <w:spacing w:val="40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образовательной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деятельности, оборудование помещений;</w:t>
      </w:r>
    </w:p>
    <w:p w:rsidR="001105AA" w:rsidRPr="001105AA" w:rsidRDefault="001105AA" w:rsidP="001105AA">
      <w:pPr>
        <w:pStyle w:val="a3"/>
        <w:ind w:left="0" w:right="243"/>
        <w:rPr>
          <w:sz w:val="24"/>
          <w:szCs w:val="24"/>
        </w:rPr>
      </w:pPr>
      <w:r w:rsidRPr="001105AA">
        <w:rPr>
          <w:sz w:val="24"/>
          <w:szCs w:val="24"/>
        </w:rPr>
        <w:t xml:space="preserve">− предоставление учредителю ежегодного отчета о поступлении и расходовании финансовых </w:t>
      </w:r>
    </w:p>
    <w:p w:rsidR="00B2138B" w:rsidRPr="001105AA" w:rsidRDefault="00B2138B" w:rsidP="0058786A">
      <w:pPr>
        <w:rPr>
          <w:sz w:val="24"/>
          <w:szCs w:val="24"/>
        </w:rPr>
        <w:sectPr w:rsidR="00B2138B" w:rsidRPr="001105AA" w:rsidSect="004422A3">
          <w:pgSz w:w="11910" w:h="16840"/>
          <w:pgMar w:top="709" w:right="740" w:bottom="568" w:left="1276" w:header="720" w:footer="720" w:gutter="0"/>
          <w:cols w:space="720"/>
        </w:sectPr>
      </w:pPr>
    </w:p>
    <w:p w:rsidR="001105AA" w:rsidRPr="001105AA" w:rsidRDefault="001105AA" w:rsidP="001105AA">
      <w:pPr>
        <w:pStyle w:val="a3"/>
        <w:ind w:left="0" w:right="243"/>
        <w:rPr>
          <w:sz w:val="24"/>
          <w:szCs w:val="24"/>
        </w:rPr>
      </w:pPr>
      <w:r w:rsidRPr="001105AA">
        <w:rPr>
          <w:sz w:val="24"/>
          <w:szCs w:val="24"/>
        </w:rPr>
        <w:t xml:space="preserve">и материальных средств, а также отчета о результатах </w:t>
      </w:r>
      <w:proofErr w:type="spellStart"/>
      <w:r w:rsidRPr="001105AA">
        <w:rPr>
          <w:sz w:val="24"/>
          <w:szCs w:val="24"/>
        </w:rPr>
        <w:t>самообследования</w:t>
      </w:r>
      <w:proofErr w:type="spellEnd"/>
      <w:r w:rsidRPr="001105AA">
        <w:rPr>
          <w:sz w:val="24"/>
          <w:szCs w:val="24"/>
        </w:rPr>
        <w:t>;</w:t>
      </w:r>
    </w:p>
    <w:p w:rsidR="004422A3" w:rsidRPr="001105AA" w:rsidRDefault="001105AA" w:rsidP="001105AA">
      <w:pPr>
        <w:pStyle w:val="a3"/>
        <w:ind w:left="0" w:right="248"/>
        <w:rPr>
          <w:sz w:val="24"/>
          <w:szCs w:val="24"/>
        </w:rPr>
      </w:pPr>
      <w:r w:rsidRPr="001105AA">
        <w:rPr>
          <w:sz w:val="24"/>
          <w:szCs w:val="24"/>
        </w:rPr>
        <w:t>− установление штатного расписания, если иное не установлено нормативными правовыми актами РФ;</w:t>
      </w:r>
    </w:p>
    <w:p w:rsidR="00B2138B" w:rsidRPr="001105AA" w:rsidRDefault="00C34219" w:rsidP="0058786A">
      <w:pPr>
        <w:pStyle w:val="a3"/>
        <w:ind w:left="0" w:right="239"/>
        <w:rPr>
          <w:sz w:val="24"/>
          <w:szCs w:val="24"/>
        </w:rPr>
      </w:pPr>
      <w:r w:rsidRPr="001105AA">
        <w:rPr>
          <w:sz w:val="24"/>
          <w:szCs w:val="24"/>
        </w:rPr>
        <w:t>− прием на работу работников, заключение с ними и расторжение трудовых договоров, если иное не установлено Федеральным</w:t>
      </w:r>
      <w:r w:rsidRPr="001105AA">
        <w:rPr>
          <w:spacing w:val="40"/>
          <w:sz w:val="24"/>
          <w:szCs w:val="24"/>
        </w:rPr>
        <w:t xml:space="preserve"> </w:t>
      </w:r>
      <w:r w:rsidRPr="001105AA">
        <w:rPr>
          <w:sz w:val="24"/>
          <w:szCs w:val="24"/>
        </w:rPr>
        <w:t>законом № 273-ФЗ,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B2138B" w:rsidRPr="001105AA" w:rsidRDefault="00C34219" w:rsidP="0058786A">
      <w:pPr>
        <w:pStyle w:val="a3"/>
        <w:ind w:left="0" w:right="245"/>
        <w:rPr>
          <w:sz w:val="24"/>
          <w:szCs w:val="24"/>
        </w:rPr>
      </w:pPr>
      <w:r w:rsidRPr="001105AA">
        <w:rPr>
          <w:sz w:val="24"/>
          <w:szCs w:val="24"/>
        </w:rPr>
        <w:t>− разработка и утверждение образовательных программ</w:t>
      </w:r>
      <w:r w:rsidRPr="001105AA">
        <w:rPr>
          <w:spacing w:val="40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образовательной организации;</w:t>
      </w:r>
    </w:p>
    <w:p w:rsidR="00B2138B" w:rsidRPr="001105AA" w:rsidRDefault="00C34219" w:rsidP="0058786A">
      <w:pPr>
        <w:pStyle w:val="a3"/>
        <w:spacing w:line="321" w:lineRule="exact"/>
        <w:ind w:left="0"/>
        <w:rPr>
          <w:sz w:val="24"/>
          <w:szCs w:val="24"/>
        </w:rPr>
      </w:pPr>
      <w:r w:rsidRPr="001105AA">
        <w:rPr>
          <w:sz w:val="24"/>
          <w:szCs w:val="24"/>
        </w:rPr>
        <w:t>−</w:t>
      </w:r>
      <w:r w:rsidRPr="001105AA">
        <w:rPr>
          <w:spacing w:val="54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прием</w:t>
      </w:r>
      <w:r w:rsidRPr="001105AA">
        <w:rPr>
          <w:spacing w:val="-2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обучающихся</w:t>
      </w:r>
      <w:r w:rsidRPr="001105AA">
        <w:rPr>
          <w:spacing w:val="-1"/>
          <w:sz w:val="24"/>
          <w:szCs w:val="24"/>
        </w:rPr>
        <w:t xml:space="preserve"> </w:t>
      </w:r>
      <w:r w:rsidRPr="001105AA">
        <w:rPr>
          <w:sz w:val="24"/>
          <w:szCs w:val="24"/>
        </w:rPr>
        <w:t>в</w:t>
      </w:r>
      <w:r w:rsidRPr="001105AA">
        <w:rPr>
          <w:spacing w:val="47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организацию;</w:t>
      </w:r>
    </w:p>
    <w:p w:rsidR="00B2138B" w:rsidRPr="001105AA" w:rsidRDefault="00C34219" w:rsidP="0058786A">
      <w:pPr>
        <w:pStyle w:val="a3"/>
        <w:spacing w:before="25" w:line="242" w:lineRule="auto"/>
        <w:ind w:left="0" w:right="247"/>
        <w:rPr>
          <w:sz w:val="24"/>
          <w:szCs w:val="24"/>
        </w:rPr>
      </w:pPr>
      <w:r w:rsidRPr="001105AA">
        <w:rPr>
          <w:sz w:val="24"/>
          <w:szCs w:val="24"/>
        </w:rPr>
        <w:t>−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B2138B" w:rsidRPr="001105AA" w:rsidRDefault="00C34219" w:rsidP="0058786A">
      <w:pPr>
        <w:pStyle w:val="a3"/>
        <w:ind w:left="0" w:right="244"/>
        <w:rPr>
          <w:sz w:val="24"/>
          <w:szCs w:val="24"/>
        </w:rPr>
      </w:pPr>
      <w:r w:rsidRPr="001105AA">
        <w:rPr>
          <w:sz w:val="24"/>
          <w:szCs w:val="24"/>
        </w:rPr>
        <w:t>−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B2138B" w:rsidRPr="001105AA" w:rsidRDefault="00C34219" w:rsidP="0058786A">
      <w:pPr>
        <w:pStyle w:val="a3"/>
        <w:tabs>
          <w:tab w:val="left" w:pos="1176"/>
          <w:tab w:val="left" w:pos="3370"/>
          <w:tab w:val="left" w:pos="3956"/>
          <w:tab w:val="left" w:pos="6741"/>
          <w:tab w:val="left" w:pos="8153"/>
        </w:tabs>
        <w:ind w:left="0" w:right="246"/>
        <w:jc w:val="left"/>
        <w:rPr>
          <w:sz w:val="24"/>
          <w:szCs w:val="24"/>
        </w:rPr>
      </w:pPr>
      <w:r w:rsidRPr="001105AA">
        <w:rPr>
          <w:spacing w:val="-10"/>
          <w:sz w:val="24"/>
          <w:szCs w:val="24"/>
        </w:rPr>
        <w:t>−</w:t>
      </w:r>
      <w:r w:rsidR="00576F52" w:rsidRPr="001105AA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использование</w:t>
      </w:r>
      <w:r w:rsidR="00576F52" w:rsidRPr="001105AA">
        <w:rPr>
          <w:sz w:val="24"/>
          <w:szCs w:val="24"/>
        </w:rPr>
        <w:t xml:space="preserve"> </w:t>
      </w:r>
      <w:r w:rsidRPr="001105AA">
        <w:rPr>
          <w:spacing w:val="-10"/>
          <w:sz w:val="24"/>
          <w:szCs w:val="24"/>
        </w:rPr>
        <w:t>и</w:t>
      </w:r>
      <w:r w:rsidR="00576F52" w:rsidRPr="001105AA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совершенствование</w:t>
      </w:r>
      <w:r w:rsidR="00576F52" w:rsidRPr="001105AA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методов</w:t>
      </w:r>
      <w:r w:rsidR="00576F52" w:rsidRPr="001105AA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 xml:space="preserve">обучения, </w:t>
      </w:r>
      <w:r w:rsidRPr="001105AA">
        <w:rPr>
          <w:sz w:val="24"/>
          <w:szCs w:val="24"/>
        </w:rPr>
        <w:t>образовательных технологий, электронного обучения;</w:t>
      </w:r>
    </w:p>
    <w:p w:rsidR="00B2138B" w:rsidRPr="001105AA" w:rsidRDefault="00C34219" w:rsidP="0058786A">
      <w:pPr>
        <w:pStyle w:val="a3"/>
        <w:ind w:left="0"/>
        <w:jc w:val="left"/>
        <w:rPr>
          <w:sz w:val="24"/>
          <w:szCs w:val="24"/>
        </w:rPr>
      </w:pPr>
      <w:r w:rsidRPr="001105AA">
        <w:rPr>
          <w:sz w:val="24"/>
          <w:szCs w:val="24"/>
        </w:rPr>
        <w:t>− приобретение или</w:t>
      </w:r>
      <w:r w:rsidRPr="001105AA">
        <w:rPr>
          <w:spacing w:val="-1"/>
          <w:sz w:val="24"/>
          <w:szCs w:val="24"/>
        </w:rPr>
        <w:t xml:space="preserve"> </w:t>
      </w:r>
      <w:r w:rsidRPr="001105AA">
        <w:rPr>
          <w:sz w:val="24"/>
          <w:szCs w:val="24"/>
        </w:rPr>
        <w:t>изготовление бланков</w:t>
      </w:r>
      <w:r w:rsidRPr="001105AA">
        <w:rPr>
          <w:spacing w:val="-1"/>
          <w:sz w:val="24"/>
          <w:szCs w:val="24"/>
        </w:rPr>
        <w:t xml:space="preserve"> </w:t>
      </w:r>
      <w:r w:rsidRPr="001105AA">
        <w:rPr>
          <w:sz w:val="24"/>
          <w:szCs w:val="24"/>
        </w:rPr>
        <w:t>документов</w:t>
      </w:r>
      <w:r w:rsidRPr="001105AA">
        <w:rPr>
          <w:spacing w:val="-1"/>
          <w:sz w:val="24"/>
          <w:szCs w:val="24"/>
        </w:rPr>
        <w:t xml:space="preserve"> </w:t>
      </w:r>
      <w:r w:rsidRPr="001105AA">
        <w:rPr>
          <w:sz w:val="24"/>
          <w:szCs w:val="24"/>
        </w:rPr>
        <w:t>об образовании и (или) о квалификации;</w:t>
      </w:r>
    </w:p>
    <w:p w:rsidR="00B2138B" w:rsidRPr="001105AA" w:rsidRDefault="00C34219" w:rsidP="00576F52">
      <w:pPr>
        <w:pStyle w:val="a3"/>
        <w:tabs>
          <w:tab w:val="left" w:pos="1560"/>
          <w:tab w:val="left" w:pos="3524"/>
          <w:tab w:val="left" w:pos="4914"/>
          <w:tab w:val="left" w:pos="5385"/>
          <w:tab w:val="left" w:pos="6660"/>
          <w:tab w:val="left" w:pos="8684"/>
        </w:tabs>
        <w:ind w:left="0" w:right="261"/>
        <w:jc w:val="left"/>
        <w:rPr>
          <w:sz w:val="24"/>
          <w:szCs w:val="24"/>
        </w:rPr>
      </w:pPr>
      <w:r w:rsidRPr="001105AA">
        <w:rPr>
          <w:spacing w:val="-10"/>
          <w:sz w:val="24"/>
          <w:szCs w:val="24"/>
        </w:rPr>
        <w:t>−</w:t>
      </w:r>
      <w:r w:rsidR="00576F52" w:rsidRPr="001105AA">
        <w:rPr>
          <w:spacing w:val="-10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обеспечение</w:t>
      </w:r>
      <w:r w:rsidR="00576F52" w:rsidRPr="001105AA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создания</w:t>
      </w:r>
      <w:r w:rsidR="00B42125" w:rsidRPr="001105AA">
        <w:rPr>
          <w:sz w:val="24"/>
          <w:szCs w:val="24"/>
        </w:rPr>
        <w:t xml:space="preserve"> </w:t>
      </w:r>
      <w:r w:rsidRPr="001105AA">
        <w:rPr>
          <w:spacing w:val="-10"/>
          <w:sz w:val="24"/>
          <w:szCs w:val="24"/>
        </w:rPr>
        <w:t>и</w:t>
      </w:r>
      <w:r w:rsidR="00B42125" w:rsidRPr="001105AA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ведения</w:t>
      </w:r>
      <w:r w:rsidR="00B42125" w:rsidRPr="001105AA">
        <w:rPr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официального</w:t>
      </w:r>
      <w:r w:rsidR="00B42125" w:rsidRPr="001105AA">
        <w:rPr>
          <w:sz w:val="24"/>
          <w:szCs w:val="24"/>
        </w:rPr>
        <w:t xml:space="preserve"> </w:t>
      </w:r>
      <w:r w:rsidRPr="001105AA">
        <w:rPr>
          <w:spacing w:val="-4"/>
          <w:sz w:val="24"/>
          <w:szCs w:val="24"/>
        </w:rPr>
        <w:t xml:space="preserve">сайта </w:t>
      </w:r>
      <w:r w:rsidRPr="001105AA">
        <w:rPr>
          <w:sz w:val="24"/>
          <w:szCs w:val="24"/>
        </w:rPr>
        <w:t>образовательной организации в сети «Интернет».</w:t>
      </w:r>
    </w:p>
    <w:p w:rsidR="00B42125" w:rsidRPr="001105AA" w:rsidRDefault="004422A3" w:rsidP="004422A3">
      <w:pPr>
        <w:pStyle w:val="a4"/>
        <w:numPr>
          <w:ilvl w:val="1"/>
          <w:numId w:val="3"/>
        </w:numPr>
        <w:tabs>
          <w:tab w:val="left" w:pos="701"/>
        </w:tabs>
        <w:spacing w:before="67"/>
        <w:ind w:right="242"/>
        <w:rPr>
          <w:sz w:val="24"/>
          <w:szCs w:val="24"/>
        </w:rPr>
      </w:pP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="00B42125" w:rsidRPr="001105AA">
        <w:rPr>
          <w:sz w:val="24"/>
          <w:szCs w:val="24"/>
        </w:rPr>
        <w:t>вправе вести в соответствии с законодательством РФ научную и (или) творческую деятельность, если такая деятельность предусмотрена уставом.</w:t>
      </w:r>
    </w:p>
    <w:p w:rsidR="00B42125" w:rsidRPr="001105AA" w:rsidRDefault="004422A3" w:rsidP="004422A3">
      <w:pPr>
        <w:pStyle w:val="a4"/>
        <w:numPr>
          <w:ilvl w:val="1"/>
          <w:numId w:val="3"/>
        </w:numPr>
        <w:tabs>
          <w:tab w:val="left" w:pos="716"/>
        </w:tabs>
        <w:spacing w:line="242" w:lineRule="auto"/>
        <w:ind w:right="237"/>
        <w:rPr>
          <w:sz w:val="24"/>
          <w:szCs w:val="24"/>
        </w:rPr>
      </w:pP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="00B42125" w:rsidRPr="001105AA">
        <w:rPr>
          <w:sz w:val="24"/>
          <w:szCs w:val="24"/>
        </w:rPr>
        <w:t xml:space="preserve">устанавливаются следующие обязанности по осуществлению своей деятельности в соответствии с законодательством об </w:t>
      </w:r>
      <w:r w:rsidR="00B42125" w:rsidRPr="001105AA">
        <w:rPr>
          <w:spacing w:val="-2"/>
          <w:sz w:val="24"/>
          <w:szCs w:val="24"/>
        </w:rPr>
        <w:t>образовании:</w:t>
      </w:r>
    </w:p>
    <w:p w:rsidR="00B42125" w:rsidRPr="001105AA" w:rsidRDefault="00B42125" w:rsidP="00B42125">
      <w:pPr>
        <w:pStyle w:val="a3"/>
        <w:ind w:left="0" w:right="235"/>
        <w:rPr>
          <w:sz w:val="24"/>
          <w:szCs w:val="24"/>
        </w:rPr>
      </w:pPr>
      <w:r w:rsidRPr="001105AA">
        <w:rPr>
          <w:sz w:val="24"/>
          <w:szCs w:val="24"/>
        </w:rPr>
        <w:t>−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42125" w:rsidRPr="001105AA" w:rsidRDefault="00B42125" w:rsidP="00B42125">
      <w:pPr>
        <w:pStyle w:val="a3"/>
        <w:ind w:left="0" w:right="244"/>
        <w:rPr>
          <w:sz w:val="24"/>
          <w:szCs w:val="24"/>
        </w:rPr>
      </w:pPr>
      <w:r w:rsidRPr="001105AA">
        <w:rPr>
          <w:sz w:val="24"/>
          <w:szCs w:val="24"/>
        </w:rPr>
        <w:t>− создавать безопасные условия обучения, воспитания обучающихся, присмотра и ухода за обучающимися, их содержания в соответствии</w:t>
      </w:r>
      <w:r w:rsidRPr="001105AA">
        <w:rPr>
          <w:spacing w:val="40"/>
          <w:sz w:val="24"/>
          <w:szCs w:val="24"/>
        </w:rPr>
        <w:t xml:space="preserve"> </w:t>
      </w:r>
      <w:r w:rsidRPr="001105AA">
        <w:rPr>
          <w:sz w:val="24"/>
          <w:szCs w:val="24"/>
        </w:rPr>
        <w:t>с установленными нормами, обеспечивающими жизнь и здоровье обучающихся, работников образовательной организации;</w:t>
      </w:r>
    </w:p>
    <w:p w:rsidR="00B42125" w:rsidRPr="001105AA" w:rsidRDefault="00B42125" w:rsidP="004422A3">
      <w:pPr>
        <w:pStyle w:val="a3"/>
        <w:spacing w:line="242" w:lineRule="auto"/>
        <w:ind w:left="0" w:right="247"/>
        <w:rPr>
          <w:sz w:val="24"/>
          <w:szCs w:val="24"/>
        </w:rPr>
      </w:pPr>
      <w:r w:rsidRPr="001105AA">
        <w:rPr>
          <w:sz w:val="24"/>
          <w:szCs w:val="24"/>
        </w:rPr>
        <w:t>− соблюдать права и свободы обучающихся, работников образовательной организации.</w:t>
      </w:r>
    </w:p>
    <w:p w:rsidR="004422A3" w:rsidRPr="001105AA" w:rsidRDefault="004422A3" w:rsidP="004422A3">
      <w:pPr>
        <w:pStyle w:val="a3"/>
        <w:spacing w:line="242" w:lineRule="auto"/>
        <w:ind w:left="0" w:right="247"/>
        <w:rPr>
          <w:sz w:val="24"/>
          <w:szCs w:val="24"/>
        </w:rPr>
      </w:pPr>
    </w:p>
    <w:p w:rsidR="00B42125" w:rsidRPr="001105AA" w:rsidRDefault="00B42125" w:rsidP="00B42125">
      <w:pPr>
        <w:pStyle w:val="1"/>
        <w:numPr>
          <w:ilvl w:val="0"/>
          <w:numId w:val="6"/>
        </w:numPr>
        <w:ind w:left="-1276" w:firstLine="1134"/>
        <w:jc w:val="center"/>
        <w:rPr>
          <w:sz w:val="24"/>
          <w:szCs w:val="24"/>
        </w:rPr>
      </w:pPr>
      <w:r w:rsidRPr="001105AA">
        <w:rPr>
          <w:sz w:val="24"/>
          <w:szCs w:val="24"/>
        </w:rPr>
        <w:t>Гражданско-правовая</w:t>
      </w:r>
      <w:r w:rsidRPr="001105AA">
        <w:rPr>
          <w:spacing w:val="-10"/>
          <w:sz w:val="24"/>
          <w:szCs w:val="24"/>
        </w:rPr>
        <w:t xml:space="preserve"> </w:t>
      </w:r>
      <w:r w:rsidRPr="001105AA">
        <w:rPr>
          <w:sz w:val="24"/>
          <w:szCs w:val="24"/>
        </w:rPr>
        <w:t>ответственность</w:t>
      </w:r>
      <w:r w:rsidRPr="001105AA">
        <w:rPr>
          <w:spacing w:val="49"/>
          <w:sz w:val="24"/>
          <w:szCs w:val="24"/>
        </w:rPr>
        <w:t xml:space="preserve">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B42125" w:rsidRPr="001105AA" w:rsidRDefault="00B42125" w:rsidP="00B42125">
      <w:pPr>
        <w:pStyle w:val="a4"/>
        <w:numPr>
          <w:ilvl w:val="1"/>
          <w:numId w:val="2"/>
        </w:numPr>
        <w:tabs>
          <w:tab w:val="left" w:pos="677"/>
        </w:tabs>
        <w:spacing w:before="67"/>
        <w:ind w:right="240" w:hanging="220"/>
        <w:rPr>
          <w:sz w:val="24"/>
          <w:szCs w:val="24"/>
        </w:rPr>
      </w:pPr>
      <w:r w:rsidRPr="001105AA">
        <w:rPr>
          <w:sz w:val="24"/>
          <w:szCs w:val="24"/>
        </w:rPr>
        <w:t>Общие</w:t>
      </w:r>
      <w:r w:rsidRPr="001105AA">
        <w:rPr>
          <w:spacing w:val="-5"/>
          <w:sz w:val="24"/>
          <w:szCs w:val="24"/>
        </w:rPr>
        <w:t xml:space="preserve"> </w:t>
      </w:r>
      <w:r w:rsidRPr="001105AA">
        <w:rPr>
          <w:sz w:val="24"/>
          <w:szCs w:val="24"/>
        </w:rPr>
        <w:t>условия</w:t>
      </w:r>
      <w:r w:rsidRPr="001105AA">
        <w:rPr>
          <w:spacing w:val="-5"/>
          <w:sz w:val="24"/>
          <w:szCs w:val="24"/>
        </w:rPr>
        <w:t xml:space="preserve"> </w:t>
      </w:r>
      <w:r w:rsidRPr="001105AA">
        <w:rPr>
          <w:sz w:val="24"/>
          <w:szCs w:val="24"/>
        </w:rPr>
        <w:t xml:space="preserve">ответственности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 установлены</w:t>
      </w:r>
      <w:r w:rsidRPr="001105AA">
        <w:rPr>
          <w:spacing w:val="-6"/>
          <w:sz w:val="24"/>
          <w:szCs w:val="24"/>
        </w:rPr>
        <w:t xml:space="preserve"> </w:t>
      </w:r>
      <w:r w:rsidRPr="001105AA">
        <w:rPr>
          <w:sz w:val="24"/>
          <w:szCs w:val="24"/>
        </w:rPr>
        <w:t>в</w:t>
      </w:r>
      <w:r w:rsidRPr="001105AA">
        <w:rPr>
          <w:spacing w:val="-7"/>
          <w:sz w:val="24"/>
          <w:szCs w:val="24"/>
        </w:rPr>
        <w:t xml:space="preserve"> </w:t>
      </w:r>
      <w:r w:rsidRPr="001105AA">
        <w:rPr>
          <w:sz w:val="24"/>
          <w:szCs w:val="24"/>
        </w:rPr>
        <w:t>ч.</w:t>
      </w:r>
      <w:r w:rsidRPr="001105AA">
        <w:rPr>
          <w:spacing w:val="-3"/>
          <w:sz w:val="24"/>
          <w:szCs w:val="24"/>
        </w:rPr>
        <w:t xml:space="preserve"> </w:t>
      </w:r>
      <w:r w:rsidRPr="001105AA">
        <w:rPr>
          <w:sz w:val="24"/>
          <w:szCs w:val="24"/>
        </w:rPr>
        <w:t>7 ст. 28 Федерального закона № 273-ФЗ.</w:t>
      </w:r>
    </w:p>
    <w:p w:rsidR="00B42125" w:rsidRPr="001105AA" w:rsidRDefault="00B42125" w:rsidP="00B42125">
      <w:pPr>
        <w:pStyle w:val="a4"/>
        <w:numPr>
          <w:ilvl w:val="1"/>
          <w:numId w:val="2"/>
        </w:numPr>
        <w:tabs>
          <w:tab w:val="left" w:pos="687"/>
        </w:tabs>
        <w:ind w:left="0" w:right="233" w:firstLine="0"/>
        <w:rPr>
          <w:sz w:val="24"/>
          <w:szCs w:val="24"/>
        </w:rPr>
      </w:pPr>
      <w:r w:rsidRPr="001105AA">
        <w:rPr>
          <w:sz w:val="24"/>
          <w:szCs w:val="24"/>
        </w:rPr>
        <w:t>Общие требования и условия привлечения к гражданско-правовой ответственности устанавливаются ГК РФ. Гражданско-правовая ответственность наступает за нарушение обязательств, которые согласно п. 2 ст. 307 ГК РФ возникают из договора, вследствие причинения вреда и из иных оснований, указанных в ст. 8 ГК РФ.</w:t>
      </w:r>
    </w:p>
    <w:p w:rsidR="00B42125" w:rsidRPr="001105AA" w:rsidRDefault="00B42125" w:rsidP="00B42125">
      <w:pPr>
        <w:pStyle w:val="a4"/>
        <w:numPr>
          <w:ilvl w:val="1"/>
          <w:numId w:val="2"/>
        </w:numPr>
        <w:tabs>
          <w:tab w:val="left" w:pos="653"/>
        </w:tabs>
        <w:ind w:left="0" w:right="258" w:firstLine="0"/>
        <w:rPr>
          <w:sz w:val="24"/>
          <w:szCs w:val="24"/>
        </w:rPr>
      </w:pPr>
      <w:r w:rsidRPr="001105AA">
        <w:rPr>
          <w:sz w:val="24"/>
          <w:szCs w:val="24"/>
        </w:rPr>
        <w:t>Общие требования к ответственности за нарушение обязательств установлены главой 25 ГК РФ.</w:t>
      </w:r>
    </w:p>
    <w:p w:rsidR="00B42125" w:rsidRPr="001105AA" w:rsidRDefault="00B42125" w:rsidP="00B42125">
      <w:pPr>
        <w:pStyle w:val="a4"/>
        <w:numPr>
          <w:ilvl w:val="1"/>
          <w:numId w:val="2"/>
        </w:numPr>
        <w:tabs>
          <w:tab w:val="left" w:pos="581"/>
        </w:tabs>
        <w:spacing w:before="2" w:line="322" w:lineRule="exact"/>
        <w:rPr>
          <w:sz w:val="24"/>
          <w:szCs w:val="24"/>
        </w:rPr>
      </w:pPr>
      <w:r w:rsidRPr="001105AA">
        <w:rPr>
          <w:sz w:val="24"/>
          <w:szCs w:val="24"/>
        </w:rPr>
        <w:t>Основными</w:t>
      </w:r>
      <w:r w:rsidRPr="001105AA">
        <w:rPr>
          <w:spacing w:val="50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видами</w:t>
      </w:r>
      <w:r w:rsidRPr="001105AA">
        <w:rPr>
          <w:spacing w:val="47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гражданско-правовой</w:t>
      </w:r>
      <w:r w:rsidRPr="001105AA">
        <w:rPr>
          <w:spacing w:val="46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ответственности</w:t>
      </w:r>
      <w:r w:rsidRPr="001105AA">
        <w:rPr>
          <w:spacing w:val="52"/>
          <w:w w:val="150"/>
          <w:sz w:val="24"/>
          <w:szCs w:val="24"/>
        </w:rPr>
        <w:t xml:space="preserve">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Pr="001105AA">
        <w:rPr>
          <w:spacing w:val="-2"/>
          <w:sz w:val="24"/>
          <w:szCs w:val="24"/>
        </w:rPr>
        <w:t>являются:</w:t>
      </w:r>
    </w:p>
    <w:p w:rsidR="00B42125" w:rsidRPr="001105AA" w:rsidRDefault="00B42125" w:rsidP="00B42125">
      <w:pPr>
        <w:pStyle w:val="a3"/>
        <w:spacing w:before="34"/>
        <w:ind w:left="0"/>
        <w:rPr>
          <w:sz w:val="24"/>
          <w:szCs w:val="24"/>
        </w:rPr>
      </w:pPr>
      <w:r w:rsidRPr="001105AA">
        <w:rPr>
          <w:sz w:val="24"/>
          <w:szCs w:val="24"/>
        </w:rPr>
        <w:t>−</w:t>
      </w:r>
      <w:r w:rsidRPr="001105AA">
        <w:rPr>
          <w:spacing w:val="51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возмещение</w:t>
      </w:r>
      <w:r w:rsidRPr="001105AA">
        <w:rPr>
          <w:spacing w:val="-2"/>
          <w:sz w:val="24"/>
          <w:szCs w:val="24"/>
        </w:rPr>
        <w:t xml:space="preserve"> убытков;</w:t>
      </w:r>
    </w:p>
    <w:p w:rsidR="00B42125" w:rsidRPr="001105AA" w:rsidRDefault="00B42125" w:rsidP="00B42125">
      <w:pPr>
        <w:pStyle w:val="a3"/>
        <w:spacing w:before="42" w:line="242" w:lineRule="auto"/>
        <w:ind w:left="0" w:right="242"/>
        <w:rPr>
          <w:sz w:val="24"/>
          <w:szCs w:val="24"/>
        </w:rPr>
      </w:pPr>
      <w:r w:rsidRPr="001105AA">
        <w:rPr>
          <w:sz w:val="24"/>
          <w:szCs w:val="24"/>
        </w:rPr>
        <w:t>− взыскание неустойки (штрафные санкции за неисполнение или ненадлежащее исполнение обязательства);</w:t>
      </w:r>
    </w:p>
    <w:p w:rsidR="00B42125" w:rsidRPr="001105AA" w:rsidRDefault="00B42125" w:rsidP="00B42125">
      <w:pPr>
        <w:pStyle w:val="a3"/>
        <w:ind w:left="0" w:right="239"/>
        <w:rPr>
          <w:sz w:val="24"/>
          <w:szCs w:val="24"/>
        </w:rPr>
      </w:pPr>
      <w:r w:rsidRPr="001105AA">
        <w:rPr>
          <w:sz w:val="24"/>
          <w:szCs w:val="24"/>
        </w:rPr>
        <w:t>− уплата процентов на сумму денежных средств, полученных</w:t>
      </w:r>
      <w:r w:rsidRPr="001105AA">
        <w:rPr>
          <w:spacing w:val="80"/>
          <w:sz w:val="24"/>
          <w:szCs w:val="24"/>
        </w:rPr>
        <w:t xml:space="preserve"> </w:t>
      </w:r>
      <w:r w:rsidRPr="001105AA">
        <w:rPr>
          <w:sz w:val="24"/>
          <w:szCs w:val="24"/>
        </w:rPr>
        <w:t>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лица;</w:t>
      </w:r>
    </w:p>
    <w:p w:rsidR="00B42125" w:rsidRPr="001105AA" w:rsidRDefault="00B42125" w:rsidP="00B42125">
      <w:pPr>
        <w:pStyle w:val="a3"/>
        <w:spacing w:line="320" w:lineRule="exact"/>
        <w:ind w:left="0"/>
        <w:rPr>
          <w:sz w:val="24"/>
          <w:szCs w:val="24"/>
        </w:rPr>
      </w:pPr>
      <w:r w:rsidRPr="001105AA">
        <w:rPr>
          <w:sz w:val="24"/>
          <w:szCs w:val="24"/>
        </w:rPr>
        <w:t>−</w:t>
      </w:r>
      <w:r w:rsidRPr="001105AA">
        <w:rPr>
          <w:spacing w:val="48"/>
          <w:w w:val="150"/>
          <w:sz w:val="24"/>
          <w:szCs w:val="24"/>
        </w:rPr>
        <w:t xml:space="preserve"> </w:t>
      </w:r>
      <w:r w:rsidRPr="001105AA">
        <w:rPr>
          <w:sz w:val="24"/>
          <w:szCs w:val="24"/>
        </w:rPr>
        <w:t>исполнение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обязательства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>за</w:t>
      </w:r>
      <w:r w:rsidRPr="001105AA">
        <w:rPr>
          <w:spacing w:val="-5"/>
          <w:sz w:val="24"/>
          <w:szCs w:val="24"/>
        </w:rPr>
        <w:t xml:space="preserve"> </w:t>
      </w:r>
      <w:r w:rsidRPr="001105AA">
        <w:rPr>
          <w:sz w:val="24"/>
          <w:szCs w:val="24"/>
        </w:rPr>
        <w:t>счет</w:t>
      </w:r>
      <w:r w:rsidRPr="001105AA">
        <w:rPr>
          <w:spacing w:val="-16"/>
          <w:sz w:val="24"/>
          <w:szCs w:val="24"/>
        </w:rPr>
        <w:t xml:space="preserve"> </w:t>
      </w:r>
      <w:r w:rsidRPr="001105AA">
        <w:rPr>
          <w:spacing w:val="-2"/>
          <w:sz w:val="24"/>
          <w:szCs w:val="24"/>
        </w:rPr>
        <w:t>должника.</w:t>
      </w:r>
    </w:p>
    <w:p w:rsidR="00B42125" w:rsidRPr="001105AA" w:rsidRDefault="00B42125" w:rsidP="004422A3">
      <w:pPr>
        <w:pStyle w:val="a4"/>
        <w:numPr>
          <w:ilvl w:val="1"/>
          <w:numId w:val="2"/>
        </w:numPr>
        <w:tabs>
          <w:tab w:val="left" w:pos="673"/>
        </w:tabs>
        <w:spacing w:before="47"/>
        <w:ind w:left="0" w:right="241" w:firstLine="0"/>
        <w:rPr>
          <w:sz w:val="24"/>
          <w:szCs w:val="24"/>
        </w:rPr>
      </w:pPr>
      <w:r w:rsidRPr="001105AA">
        <w:rPr>
          <w:sz w:val="24"/>
          <w:szCs w:val="24"/>
        </w:rPr>
        <w:t>Ответственность за причинение вреда возлагается на лицо, причинившее вред, если оно не докажет отсутствие своей вины.</w:t>
      </w:r>
    </w:p>
    <w:p w:rsidR="004422A3" w:rsidRPr="001105AA" w:rsidRDefault="004422A3" w:rsidP="004422A3">
      <w:pPr>
        <w:pStyle w:val="a4"/>
        <w:tabs>
          <w:tab w:val="left" w:pos="673"/>
        </w:tabs>
        <w:spacing w:before="47"/>
        <w:ind w:left="0" w:right="241"/>
        <w:rPr>
          <w:sz w:val="24"/>
          <w:szCs w:val="24"/>
        </w:rPr>
      </w:pPr>
    </w:p>
    <w:p w:rsidR="00B42125" w:rsidRPr="001105AA" w:rsidRDefault="00B42125" w:rsidP="00B42125">
      <w:pPr>
        <w:pStyle w:val="1"/>
        <w:tabs>
          <w:tab w:val="left" w:pos="1547"/>
        </w:tabs>
        <w:ind w:left="0"/>
        <w:jc w:val="left"/>
        <w:rPr>
          <w:sz w:val="24"/>
          <w:szCs w:val="24"/>
        </w:rPr>
      </w:pPr>
      <w:r w:rsidRPr="001105AA">
        <w:rPr>
          <w:sz w:val="24"/>
          <w:szCs w:val="24"/>
          <w:lang w:val="en-US"/>
        </w:rPr>
        <w:t>VIII</w:t>
      </w:r>
      <w:r w:rsidRPr="001105AA">
        <w:rPr>
          <w:sz w:val="24"/>
          <w:szCs w:val="24"/>
        </w:rPr>
        <w:t>. Административная</w:t>
      </w:r>
      <w:r w:rsidRPr="001105AA">
        <w:rPr>
          <w:spacing w:val="-12"/>
          <w:sz w:val="24"/>
          <w:szCs w:val="24"/>
        </w:rPr>
        <w:t xml:space="preserve"> </w:t>
      </w:r>
      <w:r w:rsidRPr="001105AA">
        <w:rPr>
          <w:sz w:val="24"/>
          <w:szCs w:val="24"/>
        </w:rPr>
        <w:t>ответственность</w:t>
      </w:r>
      <w:r w:rsidRPr="001105AA">
        <w:rPr>
          <w:spacing w:val="-15"/>
          <w:sz w:val="24"/>
          <w:szCs w:val="24"/>
        </w:rPr>
        <w:t xml:space="preserve">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B42125" w:rsidRPr="001105AA" w:rsidRDefault="00B42125" w:rsidP="004422A3">
      <w:pPr>
        <w:pStyle w:val="a4"/>
        <w:numPr>
          <w:ilvl w:val="1"/>
          <w:numId w:val="6"/>
        </w:numPr>
        <w:tabs>
          <w:tab w:val="left" w:pos="677"/>
        </w:tabs>
        <w:spacing w:before="67"/>
        <w:ind w:left="142" w:right="239" w:hanging="142"/>
        <w:rPr>
          <w:sz w:val="24"/>
          <w:szCs w:val="24"/>
        </w:rPr>
      </w:pPr>
      <w:r w:rsidRPr="001105AA">
        <w:rPr>
          <w:sz w:val="24"/>
          <w:szCs w:val="24"/>
        </w:rPr>
        <w:t>Согласно ч. 7 ст. 28 Федерального закона № 273-ФЗ за нарушение или незаконное ограничение права на образование и предусмотренных законодательством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>об</w:t>
      </w:r>
      <w:r w:rsidRPr="001105AA">
        <w:rPr>
          <w:spacing w:val="-2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образовании</w:t>
      </w:r>
      <w:r w:rsidRPr="001105AA">
        <w:rPr>
          <w:spacing w:val="-18"/>
          <w:sz w:val="24"/>
          <w:szCs w:val="24"/>
        </w:rPr>
        <w:t xml:space="preserve"> </w:t>
      </w:r>
      <w:r w:rsidRPr="001105AA">
        <w:rPr>
          <w:sz w:val="24"/>
          <w:szCs w:val="24"/>
        </w:rPr>
        <w:t>прав и</w:t>
      </w:r>
      <w:r w:rsidRPr="001105AA">
        <w:rPr>
          <w:spacing w:val="-4"/>
          <w:sz w:val="24"/>
          <w:szCs w:val="24"/>
        </w:rPr>
        <w:t xml:space="preserve"> </w:t>
      </w:r>
      <w:r w:rsidRPr="001105AA">
        <w:rPr>
          <w:sz w:val="24"/>
          <w:szCs w:val="24"/>
        </w:rPr>
        <w:t>свобод</w:t>
      </w:r>
      <w:r w:rsidRPr="001105AA">
        <w:rPr>
          <w:spacing w:val="-2"/>
          <w:sz w:val="24"/>
          <w:szCs w:val="24"/>
        </w:rPr>
        <w:t xml:space="preserve"> </w:t>
      </w:r>
      <w:r w:rsidRPr="001105AA">
        <w:rPr>
          <w:sz w:val="24"/>
          <w:szCs w:val="24"/>
        </w:rPr>
        <w:t>обучающихся, нарушение требований</w:t>
      </w:r>
      <w:r w:rsidRPr="001105AA">
        <w:rPr>
          <w:spacing w:val="-1"/>
          <w:sz w:val="24"/>
          <w:szCs w:val="24"/>
        </w:rPr>
        <w:t xml:space="preserve"> </w:t>
      </w:r>
      <w:r w:rsidRPr="001105AA">
        <w:rPr>
          <w:sz w:val="24"/>
          <w:szCs w:val="24"/>
        </w:rPr>
        <w:t>к</w:t>
      </w:r>
      <w:r w:rsidRPr="001105AA">
        <w:rPr>
          <w:spacing w:val="-1"/>
          <w:sz w:val="24"/>
          <w:szCs w:val="24"/>
        </w:rPr>
        <w:t xml:space="preserve"> </w:t>
      </w:r>
      <w:r w:rsidRPr="001105AA">
        <w:rPr>
          <w:sz w:val="24"/>
          <w:szCs w:val="24"/>
        </w:rPr>
        <w:t>организации</w:t>
      </w:r>
      <w:r w:rsidRPr="001105AA">
        <w:rPr>
          <w:spacing w:val="-1"/>
          <w:sz w:val="24"/>
          <w:szCs w:val="24"/>
        </w:rPr>
        <w:t xml:space="preserve"> </w:t>
      </w:r>
      <w:r w:rsidRPr="001105AA">
        <w:rPr>
          <w:sz w:val="24"/>
          <w:szCs w:val="24"/>
        </w:rPr>
        <w:t>и осуществлению</w:t>
      </w:r>
      <w:r w:rsidRPr="001105AA">
        <w:rPr>
          <w:spacing w:val="-2"/>
          <w:sz w:val="24"/>
          <w:szCs w:val="24"/>
        </w:rPr>
        <w:t xml:space="preserve"> </w:t>
      </w:r>
      <w:r w:rsidRPr="001105AA">
        <w:rPr>
          <w:sz w:val="24"/>
          <w:szCs w:val="24"/>
        </w:rPr>
        <w:t xml:space="preserve">образовательной деятельности </w:t>
      </w: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  <w:r w:rsidRPr="001105AA">
        <w:rPr>
          <w:b/>
          <w:sz w:val="24"/>
          <w:szCs w:val="24"/>
        </w:rPr>
        <w:t xml:space="preserve"> </w:t>
      </w:r>
      <w:r w:rsidRPr="001105AA">
        <w:rPr>
          <w:sz w:val="24"/>
          <w:szCs w:val="24"/>
        </w:rPr>
        <w:t>и ее должностные лица несут административную ответственность в соответствии с КоАП РФ.</w:t>
      </w:r>
    </w:p>
    <w:p w:rsidR="00B2138B" w:rsidRPr="001105AA" w:rsidRDefault="00B42125" w:rsidP="001C26B9">
      <w:pPr>
        <w:pStyle w:val="a4"/>
        <w:numPr>
          <w:ilvl w:val="1"/>
          <w:numId w:val="6"/>
        </w:numPr>
        <w:tabs>
          <w:tab w:val="left" w:pos="788"/>
        </w:tabs>
        <w:spacing w:before="4"/>
        <w:ind w:left="0" w:right="238" w:hanging="142"/>
        <w:jc w:val="left"/>
        <w:rPr>
          <w:sz w:val="24"/>
          <w:szCs w:val="24"/>
        </w:rPr>
      </w:pPr>
      <w:proofErr w:type="spellStart"/>
      <w:r w:rsidRPr="001105AA">
        <w:rPr>
          <w:sz w:val="24"/>
          <w:szCs w:val="24"/>
        </w:rPr>
        <w:t>ОДПО</w:t>
      </w:r>
      <w:proofErr w:type="spellEnd"/>
      <w:r w:rsidRPr="001105AA">
        <w:rPr>
          <w:sz w:val="24"/>
          <w:szCs w:val="24"/>
        </w:rPr>
        <w:t xml:space="preserve"> ЧУ «Новороссийский специализированный институт подготовки кадров»</w:t>
      </w:r>
      <w:r w:rsidRPr="001105AA">
        <w:rPr>
          <w:b/>
          <w:sz w:val="24"/>
          <w:szCs w:val="24"/>
        </w:rPr>
        <w:t xml:space="preserve"> </w:t>
      </w:r>
      <w:r w:rsidRPr="001105AA">
        <w:rPr>
          <w:sz w:val="24"/>
          <w:szCs w:val="24"/>
        </w:rPr>
        <w:t xml:space="preserve">несет административную ответственность за нарушение права на образование и предусмотренных законодательством РФ в области образования прав и свобод, обучающихся и нарушение требований к ведению </w:t>
      </w:r>
      <w:r w:rsidR="004422A3" w:rsidRPr="001105AA">
        <w:rPr>
          <w:sz w:val="24"/>
          <w:szCs w:val="24"/>
        </w:rPr>
        <w:t>образовательной деятельности и организации образовательного</w:t>
      </w:r>
      <w:r w:rsidR="004422A3" w:rsidRPr="001105AA">
        <w:rPr>
          <w:spacing w:val="40"/>
          <w:sz w:val="24"/>
          <w:szCs w:val="24"/>
        </w:rPr>
        <w:t xml:space="preserve"> </w:t>
      </w:r>
      <w:r w:rsidR="004422A3" w:rsidRPr="001105AA">
        <w:rPr>
          <w:sz w:val="24"/>
          <w:szCs w:val="24"/>
        </w:rPr>
        <w:t>процесса.</w:t>
      </w:r>
    </w:p>
    <w:sectPr w:rsidR="00B2138B" w:rsidRPr="001105AA" w:rsidSect="001105AA">
      <w:pgSz w:w="11910" w:h="16840"/>
      <w:pgMar w:top="709" w:right="74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7101"/>
    <w:multiLevelType w:val="multilevel"/>
    <w:tmpl w:val="08B69E2A"/>
    <w:lvl w:ilvl="0">
      <w:start w:val="6"/>
      <w:numFmt w:val="decimal"/>
      <w:lvlText w:val="%1"/>
      <w:lvlJc w:val="left"/>
      <w:pPr>
        <w:ind w:left="220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457"/>
      </w:pPr>
      <w:rPr>
        <w:rFonts w:hint="default"/>
        <w:lang w:val="ru-RU" w:eastAsia="en-US" w:bidi="ar-SA"/>
      </w:rPr>
    </w:lvl>
  </w:abstractNum>
  <w:abstractNum w:abstractNumId="1" w15:restartNumberingAfterBreak="0">
    <w:nsid w:val="25142CCE"/>
    <w:multiLevelType w:val="multilevel"/>
    <w:tmpl w:val="229E6346"/>
    <w:lvl w:ilvl="0">
      <w:start w:val="1"/>
      <w:numFmt w:val="decimal"/>
      <w:lvlText w:val="%1"/>
      <w:lvlJc w:val="left"/>
      <w:pPr>
        <w:ind w:left="220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5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563"/>
      </w:pPr>
      <w:rPr>
        <w:rFonts w:hint="default"/>
        <w:lang w:val="ru-RU" w:eastAsia="en-US" w:bidi="ar-SA"/>
      </w:rPr>
    </w:lvl>
  </w:abstractNum>
  <w:abstractNum w:abstractNumId="2" w15:restartNumberingAfterBreak="0">
    <w:nsid w:val="2F755494"/>
    <w:multiLevelType w:val="multilevel"/>
    <w:tmpl w:val="083E7762"/>
    <w:lvl w:ilvl="0">
      <w:start w:val="7"/>
      <w:numFmt w:val="decimal"/>
      <w:lvlText w:val="%1"/>
      <w:lvlJc w:val="left"/>
      <w:pPr>
        <w:ind w:left="220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457"/>
      </w:pPr>
      <w:rPr>
        <w:rFonts w:hint="default"/>
        <w:lang w:val="ru-RU" w:eastAsia="en-US" w:bidi="ar-SA"/>
      </w:rPr>
    </w:lvl>
  </w:abstractNum>
  <w:abstractNum w:abstractNumId="3" w15:restartNumberingAfterBreak="0">
    <w:nsid w:val="353572C5"/>
    <w:multiLevelType w:val="hybridMultilevel"/>
    <w:tmpl w:val="6CF0B586"/>
    <w:lvl w:ilvl="0" w:tplc="753E4CAA">
      <w:start w:val="1"/>
      <w:numFmt w:val="upperRoman"/>
      <w:lvlText w:val="%1."/>
      <w:lvlJc w:val="left"/>
      <w:pPr>
        <w:ind w:left="3145" w:hanging="5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5DE5938">
      <w:numFmt w:val="bullet"/>
      <w:lvlText w:val="•"/>
      <w:lvlJc w:val="left"/>
      <w:pPr>
        <w:ind w:left="3784" w:hanging="539"/>
      </w:pPr>
      <w:rPr>
        <w:rFonts w:hint="default"/>
        <w:lang w:val="ru-RU" w:eastAsia="en-US" w:bidi="ar-SA"/>
      </w:rPr>
    </w:lvl>
    <w:lvl w:ilvl="2" w:tplc="45DECEF2">
      <w:numFmt w:val="bullet"/>
      <w:lvlText w:val="•"/>
      <w:lvlJc w:val="left"/>
      <w:pPr>
        <w:ind w:left="4429" w:hanging="539"/>
      </w:pPr>
      <w:rPr>
        <w:rFonts w:hint="default"/>
        <w:lang w:val="ru-RU" w:eastAsia="en-US" w:bidi="ar-SA"/>
      </w:rPr>
    </w:lvl>
    <w:lvl w:ilvl="3" w:tplc="B1220646">
      <w:numFmt w:val="bullet"/>
      <w:lvlText w:val="•"/>
      <w:lvlJc w:val="left"/>
      <w:pPr>
        <w:ind w:left="5074" w:hanging="539"/>
      </w:pPr>
      <w:rPr>
        <w:rFonts w:hint="default"/>
        <w:lang w:val="ru-RU" w:eastAsia="en-US" w:bidi="ar-SA"/>
      </w:rPr>
    </w:lvl>
    <w:lvl w:ilvl="4" w:tplc="F3B64352">
      <w:numFmt w:val="bullet"/>
      <w:lvlText w:val="•"/>
      <w:lvlJc w:val="left"/>
      <w:pPr>
        <w:ind w:left="5719" w:hanging="539"/>
      </w:pPr>
      <w:rPr>
        <w:rFonts w:hint="default"/>
        <w:lang w:val="ru-RU" w:eastAsia="en-US" w:bidi="ar-SA"/>
      </w:rPr>
    </w:lvl>
    <w:lvl w:ilvl="5" w:tplc="20EC6518">
      <w:numFmt w:val="bullet"/>
      <w:lvlText w:val="•"/>
      <w:lvlJc w:val="left"/>
      <w:pPr>
        <w:ind w:left="6364" w:hanging="539"/>
      </w:pPr>
      <w:rPr>
        <w:rFonts w:hint="default"/>
        <w:lang w:val="ru-RU" w:eastAsia="en-US" w:bidi="ar-SA"/>
      </w:rPr>
    </w:lvl>
    <w:lvl w:ilvl="6" w:tplc="CA78EC88">
      <w:numFmt w:val="bullet"/>
      <w:lvlText w:val="•"/>
      <w:lvlJc w:val="left"/>
      <w:pPr>
        <w:ind w:left="7009" w:hanging="539"/>
      </w:pPr>
      <w:rPr>
        <w:rFonts w:hint="default"/>
        <w:lang w:val="ru-RU" w:eastAsia="en-US" w:bidi="ar-SA"/>
      </w:rPr>
    </w:lvl>
    <w:lvl w:ilvl="7" w:tplc="C4FA3892">
      <w:numFmt w:val="bullet"/>
      <w:lvlText w:val="•"/>
      <w:lvlJc w:val="left"/>
      <w:pPr>
        <w:ind w:left="7654" w:hanging="539"/>
      </w:pPr>
      <w:rPr>
        <w:rFonts w:hint="default"/>
        <w:lang w:val="ru-RU" w:eastAsia="en-US" w:bidi="ar-SA"/>
      </w:rPr>
    </w:lvl>
    <w:lvl w:ilvl="8" w:tplc="AB64B662">
      <w:numFmt w:val="bullet"/>
      <w:lvlText w:val="•"/>
      <w:lvlJc w:val="left"/>
      <w:pPr>
        <w:ind w:left="8299" w:hanging="539"/>
      </w:pPr>
      <w:rPr>
        <w:rFonts w:hint="default"/>
        <w:lang w:val="ru-RU" w:eastAsia="en-US" w:bidi="ar-SA"/>
      </w:rPr>
    </w:lvl>
  </w:abstractNum>
  <w:abstractNum w:abstractNumId="4" w15:restartNumberingAfterBreak="0">
    <w:nsid w:val="4DBF6A5E"/>
    <w:multiLevelType w:val="multilevel"/>
    <w:tmpl w:val="6AE2EF7E"/>
    <w:lvl w:ilvl="0">
      <w:start w:val="2"/>
      <w:numFmt w:val="decimal"/>
      <w:lvlText w:val="%1"/>
      <w:lvlJc w:val="left"/>
      <w:pPr>
        <w:ind w:left="220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539"/>
      </w:pPr>
      <w:rPr>
        <w:rFonts w:hint="default"/>
        <w:lang w:val="ru-RU" w:eastAsia="en-US" w:bidi="ar-SA"/>
      </w:rPr>
    </w:lvl>
  </w:abstractNum>
  <w:abstractNum w:abstractNumId="5" w15:restartNumberingAfterBreak="0">
    <w:nsid w:val="5C8C38B3"/>
    <w:multiLevelType w:val="multilevel"/>
    <w:tmpl w:val="39CA6ECA"/>
    <w:lvl w:ilvl="0">
      <w:start w:val="5"/>
      <w:numFmt w:val="decimal"/>
      <w:lvlText w:val="%1"/>
      <w:lvlJc w:val="left"/>
      <w:pPr>
        <w:ind w:left="220" w:hanging="48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0" w:hanging="4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4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2138B"/>
    <w:rsid w:val="001105AA"/>
    <w:rsid w:val="002907A1"/>
    <w:rsid w:val="0036759E"/>
    <w:rsid w:val="003978B8"/>
    <w:rsid w:val="004422A3"/>
    <w:rsid w:val="00576F52"/>
    <w:rsid w:val="0058786A"/>
    <w:rsid w:val="0073285E"/>
    <w:rsid w:val="00B2138B"/>
    <w:rsid w:val="00B42125"/>
    <w:rsid w:val="00C34219"/>
    <w:rsid w:val="00D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D818-8B69-4BDD-8DDA-C21B7CA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171E-383E-42A7-82C2-49A9E91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Правосубъектность</vt:lpstr>
      <vt:lpstr/>
      <vt:lpstr>Устав и локальные акты </vt:lpstr>
      <vt:lpstr>Информационная открытость</vt:lpstr>
      <vt:lpstr>Компетенция ОДПО ЧУ «Новороссийский специализированный институт подготовки кадро</vt:lpstr>
      <vt:lpstr>5.1.К компетенции ОДПО ЧУ «Новороссийский специализированный институт подготовки</vt:lpstr>
      <vt:lpstr>Гражданско-правовая ответственность ОДПО ЧУ «Новороссийский специализированный и</vt:lpstr>
      <vt:lpstr>VIII. Административная ответственность ОДПО ЧУ «Новороссийский специализированны</vt:lpstr>
    </vt:vector>
  </TitlesOfParts>
  <Company>SPecialiST RePack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</dc:creator>
  <cp:lastModifiedBy>Viki</cp:lastModifiedBy>
  <cp:revision>10</cp:revision>
  <dcterms:created xsi:type="dcterms:W3CDTF">2022-05-08T07:36:00Z</dcterms:created>
  <dcterms:modified xsi:type="dcterms:W3CDTF">2023-04-27T15:08:00Z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2022-05-08T00:00:00Z</vt:filetime>
  </property>
</Properties>
</file>